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450D" w:rsidRPr="009D53D4" w:rsidRDefault="0028450D" w:rsidP="009D53D4">
      <w:pPr>
        <w:pStyle w:val="Paper-Title"/>
      </w:pPr>
      <w:bookmarkStart w:id="0" w:name="_GoBack"/>
      <w:bookmarkEnd w:id="0"/>
      <w:r w:rsidRPr="009D53D4">
        <w:t>Compressed Random-Access Trees</w:t>
      </w:r>
      <w:r w:rsidR="0027222F" w:rsidRPr="009D53D4">
        <w:t xml:space="preserve"> for Spatially Coherent Data</w:t>
      </w:r>
    </w:p>
    <w:tbl>
      <w:tblPr>
        <w:tblW w:w="6674" w:type="dxa"/>
        <w:jc w:val="center"/>
        <w:tblCellMar>
          <w:left w:w="0" w:type="dxa"/>
          <w:right w:w="0" w:type="dxa"/>
        </w:tblCellMar>
        <w:tblLook w:val="0000" w:firstRow="0" w:lastRow="0" w:firstColumn="0" w:lastColumn="0" w:noHBand="0" w:noVBand="0"/>
      </w:tblPr>
      <w:tblGrid>
        <w:gridCol w:w="6674"/>
      </w:tblGrid>
      <w:tr w:rsidR="00AF22B0" w:rsidRPr="003D17B5" w:rsidTr="00CA55C9">
        <w:trPr>
          <w:cantSplit/>
          <w:jc w:val="center"/>
        </w:trPr>
        <w:tc>
          <w:tcPr>
            <w:tcW w:w="6674" w:type="dxa"/>
          </w:tcPr>
          <w:p w:rsidR="00AF22B0" w:rsidRPr="00385A6D" w:rsidRDefault="00AF22B0" w:rsidP="009564DA">
            <w:pPr>
              <w:pStyle w:val="Author"/>
              <w:spacing w:before="160"/>
              <w:rPr>
                <w:szCs w:val="18"/>
              </w:rPr>
            </w:pPr>
            <w:r>
              <w:rPr>
                <w:szCs w:val="18"/>
              </w:rPr>
              <w:t>Sylvain Lefebvre</w:t>
            </w:r>
            <w:r w:rsidRPr="00385A6D">
              <w:rPr>
                <w:szCs w:val="18"/>
                <w:vertAlign w:val="superscript"/>
              </w:rPr>
              <w:t>1</w:t>
            </w:r>
            <w:r w:rsidRPr="00385A6D">
              <w:rPr>
                <w:szCs w:val="18"/>
              </w:rPr>
              <w:t xml:space="preserve"> and </w:t>
            </w:r>
            <w:smartTag w:uri="urn:schemas-microsoft-com:office:smarttags" w:element="PersonName">
              <w:r w:rsidRPr="00385A6D">
                <w:rPr>
                  <w:szCs w:val="18"/>
                </w:rPr>
                <w:t>Hugues Hoppe</w:t>
              </w:r>
            </w:smartTag>
            <w:r w:rsidRPr="00385A6D">
              <w:rPr>
                <w:szCs w:val="18"/>
                <w:vertAlign w:val="superscript"/>
              </w:rPr>
              <w:t>2</w:t>
            </w:r>
          </w:p>
        </w:tc>
      </w:tr>
      <w:tr w:rsidR="00AF22B0" w:rsidRPr="003D17B5" w:rsidTr="00CA55C9">
        <w:trPr>
          <w:cantSplit/>
          <w:jc w:val="center"/>
        </w:trPr>
        <w:tc>
          <w:tcPr>
            <w:tcW w:w="6674" w:type="dxa"/>
          </w:tcPr>
          <w:p w:rsidR="00AF22B0" w:rsidRPr="00385A6D" w:rsidRDefault="00AF22B0" w:rsidP="00AF22B0">
            <w:pPr>
              <w:pStyle w:val="Affiliations"/>
              <w:spacing w:after="0"/>
            </w:pPr>
            <w:r w:rsidRPr="00385A6D">
              <w:rPr>
                <w:vertAlign w:val="superscript"/>
              </w:rPr>
              <w:t>1</w:t>
            </w:r>
            <w:r>
              <w:rPr>
                <w:vertAlign w:val="superscript"/>
              </w:rPr>
              <w:t xml:space="preserve"> </w:t>
            </w:r>
            <w:r w:rsidR="00E857FB">
              <w:t>REVES-I</w:t>
            </w:r>
            <w:r>
              <w:t>NRIA, Sophia-Antipolis, France</w:t>
            </w:r>
            <w:r w:rsidRPr="00385A6D">
              <w:br/>
            </w:r>
            <w:r w:rsidRPr="00385A6D">
              <w:rPr>
                <w:vertAlign w:val="superscript"/>
              </w:rPr>
              <w:t>2</w:t>
            </w:r>
            <w:r>
              <w:rPr>
                <w:vertAlign w:val="superscript"/>
              </w:rPr>
              <w:t xml:space="preserve"> </w:t>
            </w:r>
            <w:r w:rsidRPr="00385A6D">
              <w:t xml:space="preserve">Microsoft Research, </w:t>
            </w:r>
            <w:smartTag w:uri="urn:schemas-microsoft-com:office:smarttags" w:element="City">
              <w:r w:rsidRPr="00385A6D">
                <w:t>Redmond</w:t>
              </w:r>
            </w:smartTag>
            <w:r w:rsidRPr="00385A6D">
              <w:t xml:space="preserve">, </w:t>
            </w:r>
            <w:smartTag w:uri="urn:schemas-microsoft-com:office:smarttags" w:element="State">
              <w:r w:rsidRPr="00385A6D">
                <w:t>WA</w:t>
              </w:r>
            </w:smartTag>
            <w:r w:rsidRPr="00385A6D">
              <w:t>, USA</w:t>
            </w:r>
          </w:p>
        </w:tc>
      </w:tr>
    </w:tbl>
    <w:p w:rsidR="00595DC5" w:rsidRPr="003D17B5" w:rsidRDefault="00595DC5" w:rsidP="004B423A">
      <w:pPr>
        <w:pStyle w:val="BodyText"/>
        <w:pBdr>
          <w:bottom w:val="single" w:sz="8" w:space="1" w:color="auto"/>
        </w:pBdr>
      </w:pPr>
    </w:p>
    <w:p w:rsidR="00595DC5" w:rsidRPr="003D17B5" w:rsidRDefault="00595DC5" w:rsidP="00B26BC3">
      <w:pPr>
        <w:pStyle w:val="Abstract"/>
        <w:rPr>
          <w:b/>
          <w:i w:val="0"/>
        </w:rPr>
      </w:pPr>
      <w:r w:rsidRPr="003D17B5">
        <w:rPr>
          <w:b/>
          <w:i w:val="0"/>
        </w:rPr>
        <w:t>Abstract</w:t>
      </w:r>
    </w:p>
    <w:p w:rsidR="00595DC5" w:rsidRPr="003D17B5" w:rsidRDefault="004C0C96" w:rsidP="00B26BC3">
      <w:pPr>
        <w:pStyle w:val="Abstract"/>
      </w:pPr>
      <w:r w:rsidRPr="003D17B5">
        <w:t>A</w:t>
      </w:r>
      <w:r w:rsidR="00797F3E" w:rsidRPr="003D17B5">
        <w:t>daptive multiresolution hierarchies are</w:t>
      </w:r>
      <w:r w:rsidR="00F478B6" w:rsidRPr="003D17B5">
        <w:t xml:space="preserve"> </w:t>
      </w:r>
      <w:r w:rsidR="00B37DE5" w:rsidRPr="003D17B5">
        <w:t>highly efficient at</w:t>
      </w:r>
      <w:r w:rsidR="00214702" w:rsidRPr="003D17B5">
        <w:t xml:space="preserve"> representing</w:t>
      </w:r>
      <w:r w:rsidR="00797F3E" w:rsidRPr="003D17B5">
        <w:t xml:space="preserve"> spatially coherent </w:t>
      </w:r>
      <w:r w:rsidR="00214702" w:rsidRPr="003D17B5">
        <w:t xml:space="preserve">graphics </w:t>
      </w:r>
      <w:r w:rsidR="00797F3E" w:rsidRPr="003D17B5">
        <w:t>data.  We introduce a framework for compressing such adaptive hierarchies using a compact randomly-accessible tree structure.</w:t>
      </w:r>
      <w:r w:rsidRPr="003D17B5">
        <w:t xml:space="preserve">  Prior schemes have explored compressed trees, but nearly all involve entropy coding of a seque</w:t>
      </w:r>
      <w:r w:rsidRPr="003D17B5">
        <w:t>n</w:t>
      </w:r>
      <w:r w:rsidRPr="003D17B5">
        <w:t xml:space="preserve">tial traversal, thus </w:t>
      </w:r>
      <w:r w:rsidR="000F6919" w:rsidRPr="003D17B5">
        <w:t>preventing</w:t>
      </w:r>
      <w:r w:rsidRPr="003D17B5">
        <w:t xml:space="preserve"> </w:t>
      </w:r>
      <w:r w:rsidR="009E17DA" w:rsidRPr="003D17B5">
        <w:t xml:space="preserve">fine-grain </w:t>
      </w:r>
      <w:r w:rsidRPr="003D17B5">
        <w:t>random queries required by rendering algorithms.  Instead, we use fixed-rate encoding for both the tree topology and its data.  Key elements include the replacement of pointers by local offsets, a forested mipmap structure, vector quantization of inter-level residuals, and efficient coding of partially defined data.</w:t>
      </w:r>
      <w:r w:rsidR="00214702" w:rsidRPr="003D17B5">
        <w:t xml:space="preserve">  </w:t>
      </w:r>
      <w:r w:rsidR="00595DC5" w:rsidRPr="003D17B5">
        <w:t>Both the offsets and codebook indices are stored as byte</w:t>
      </w:r>
      <w:r w:rsidR="00E35569" w:rsidRPr="003D17B5">
        <w:t xml:space="preserve"> records</w:t>
      </w:r>
      <w:r w:rsidR="00595DC5" w:rsidRPr="003D17B5">
        <w:t xml:space="preserve"> for easy parsing by </w:t>
      </w:r>
      <w:r w:rsidR="00214702" w:rsidRPr="003D17B5">
        <w:t xml:space="preserve">either CPU or GPU </w:t>
      </w:r>
      <w:r w:rsidR="00595DC5" w:rsidRPr="003D17B5">
        <w:t>shader</w:t>
      </w:r>
      <w:r w:rsidR="00214702" w:rsidRPr="003D17B5">
        <w:t>s</w:t>
      </w:r>
      <w:r w:rsidR="00595DC5" w:rsidRPr="003D17B5">
        <w:t>.  We show that continuous mipmapping over an adaptive tree is more efficient u</w:t>
      </w:r>
      <w:r w:rsidR="00595DC5" w:rsidRPr="003D17B5">
        <w:t>s</w:t>
      </w:r>
      <w:r w:rsidR="00595DC5" w:rsidRPr="003D17B5">
        <w:t xml:space="preserve">ing primal subdivision than traditional dual subdivision.  Finally, we demonstrate efficient </w:t>
      </w:r>
      <w:r w:rsidR="00214702" w:rsidRPr="003D17B5">
        <w:t>compression</w:t>
      </w:r>
      <w:r w:rsidR="00595DC5" w:rsidRPr="003D17B5">
        <w:t xml:space="preserve"> </w:t>
      </w:r>
      <w:r w:rsidR="00214702" w:rsidRPr="003D17B5">
        <w:t>of</w:t>
      </w:r>
      <w:r w:rsidR="00595DC5" w:rsidRPr="003D17B5">
        <w:t xml:space="preserve"> many data types including light maps, alpha mattes, distance fields, and HDR images.</w:t>
      </w:r>
    </w:p>
    <w:p w:rsidR="00595DC5" w:rsidRPr="003D17B5" w:rsidRDefault="00595DC5" w:rsidP="004B423A">
      <w:pPr>
        <w:pStyle w:val="BodyText"/>
        <w:pBdr>
          <w:bottom w:val="single" w:sz="8" w:space="1" w:color="auto"/>
        </w:pBdr>
        <w:spacing w:line="80" w:lineRule="exact"/>
      </w:pPr>
    </w:p>
    <w:p w:rsidR="000236A0" w:rsidRPr="003D17B5" w:rsidRDefault="000236A0" w:rsidP="00076E33">
      <w:pPr>
        <w:spacing w:after="100"/>
        <w:jc w:val="center"/>
      </w:pPr>
    </w:p>
    <w:tbl>
      <w:tblPr>
        <w:tblW w:w="5000" w:type="pct"/>
        <w:jc w:val="center"/>
        <w:tblCellMar>
          <w:left w:w="0" w:type="dxa"/>
          <w:right w:w="0" w:type="dxa"/>
        </w:tblCellMar>
        <w:tblLook w:val="00A0" w:firstRow="1" w:lastRow="0" w:firstColumn="1" w:lastColumn="0" w:noHBand="0" w:noVBand="0"/>
      </w:tblPr>
      <w:tblGrid>
        <w:gridCol w:w="2273"/>
        <w:gridCol w:w="2283"/>
        <w:gridCol w:w="2272"/>
        <w:gridCol w:w="2272"/>
      </w:tblGrid>
      <w:tr w:rsidR="00D945E7" w:rsidRPr="003D17B5" w:rsidTr="00D945E7">
        <w:trPr>
          <w:jc w:val="center"/>
        </w:trPr>
        <w:tc>
          <w:tcPr>
            <w:tcW w:w="0" w:type="auto"/>
            <w:noWrap/>
            <w:vAlign w:val="center"/>
          </w:tcPr>
          <w:p w:rsidR="00D945E7" w:rsidRPr="003D17B5" w:rsidRDefault="00D945E7" w:rsidP="006F73E2">
            <w:pPr>
              <w:keepNext/>
              <w:spacing w:before="80" w:after="0"/>
              <w:jc w:val="center"/>
              <w:rPr>
                <w:sz w:val="16"/>
                <w:szCs w:val="16"/>
              </w:rPr>
            </w:pPr>
            <w:r w:rsidRPr="003D17B5">
              <w:rPr>
                <w:noProof/>
                <w:sz w:val="16"/>
                <w:szCs w:val="16"/>
              </w:rPr>
              <w:drawing>
                <wp:inline distT="0" distB="0" distL="0" distR="0">
                  <wp:extent cx="1426464" cy="1433724"/>
                  <wp:effectExtent l="19050" t="0" r="2286" b="0"/>
                  <wp:docPr id="4" name="Picture 1" descr="C:\hh\proj\ratrees\figures\teaser_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h\proj\ratrees\figures\teaser_lmap.png"/>
                          <pic:cNvPicPr>
                            <a:picLocks noChangeAspect="1" noChangeArrowheads="1"/>
                          </pic:cNvPicPr>
                        </pic:nvPicPr>
                        <pic:blipFill>
                          <a:blip r:embed="rId9"/>
                          <a:srcRect/>
                          <a:stretch>
                            <a:fillRect/>
                          </a:stretch>
                        </pic:blipFill>
                        <pic:spPr bwMode="auto">
                          <a:xfrm>
                            <a:off x="0" y="0"/>
                            <a:ext cx="1426464" cy="1433724"/>
                          </a:xfrm>
                          <a:prstGeom prst="rect">
                            <a:avLst/>
                          </a:prstGeom>
                          <a:noFill/>
                          <a:ln w="9525">
                            <a:noFill/>
                            <a:miter lim="800000"/>
                            <a:headEnd/>
                            <a:tailEnd/>
                          </a:ln>
                        </pic:spPr>
                      </pic:pic>
                    </a:graphicData>
                  </a:graphic>
                </wp:inline>
              </w:drawing>
            </w:r>
          </w:p>
        </w:tc>
        <w:tc>
          <w:tcPr>
            <w:tcW w:w="0" w:type="auto"/>
          </w:tcPr>
          <w:p w:rsidR="00D945E7" w:rsidRPr="003D17B5" w:rsidRDefault="00BF0BC4" w:rsidP="006F73E2">
            <w:pPr>
              <w:keepNext/>
              <w:spacing w:before="80" w:after="0"/>
              <w:jc w:val="center"/>
              <w:rPr>
                <w:noProof/>
              </w:rPr>
            </w:pPr>
            <w:r w:rsidRPr="003D17B5">
              <w:rPr>
                <w:noProof/>
              </w:rPr>
              <w:drawing>
                <wp:inline distT="0" distB="0" distL="0" distR="0" wp14:anchorId="4FDDC667" wp14:editId="0A115070">
                  <wp:extent cx="1435978" cy="1435608"/>
                  <wp:effectExtent l="19050" t="0" r="0" b="0"/>
                  <wp:docPr id="1" name="Picture 13" descr="C:\hh\proj\ratrees\figures\lady_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h\proj\ratrees\figures\lady_alpha.png"/>
                          <pic:cNvPicPr>
                            <a:picLocks noChangeAspect="1" noChangeArrowheads="1"/>
                          </pic:cNvPicPr>
                        </pic:nvPicPr>
                        <pic:blipFill>
                          <a:blip r:embed="rId10"/>
                          <a:srcRect/>
                          <a:stretch>
                            <a:fillRect/>
                          </a:stretch>
                        </pic:blipFill>
                        <pic:spPr bwMode="auto">
                          <a:xfrm>
                            <a:off x="0" y="0"/>
                            <a:ext cx="1435978" cy="1435608"/>
                          </a:xfrm>
                          <a:prstGeom prst="rect">
                            <a:avLst/>
                          </a:prstGeom>
                          <a:noFill/>
                          <a:ln w="9525">
                            <a:noFill/>
                            <a:miter lim="800000"/>
                            <a:headEnd/>
                            <a:tailEnd/>
                          </a:ln>
                        </pic:spPr>
                      </pic:pic>
                    </a:graphicData>
                  </a:graphic>
                </wp:inline>
              </w:drawing>
            </w:r>
          </w:p>
        </w:tc>
        <w:tc>
          <w:tcPr>
            <w:tcW w:w="0" w:type="auto"/>
            <w:vAlign w:val="center"/>
          </w:tcPr>
          <w:p w:rsidR="00D945E7" w:rsidRPr="003D17B5" w:rsidRDefault="00D945E7" w:rsidP="006F73E2">
            <w:pPr>
              <w:keepNext/>
              <w:spacing w:before="80" w:after="0"/>
              <w:jc w:val="center"/>
            </w:pPr>
            <w:r w:rsidRPr="003D17B5">
              <w:rPr>
                <w:noProof/>
              </w:rPr>
              <w:drawing>
                <wp:inline distT="0" distB="0" distL="0" distR="0" wp14:anchorId="55478532" wp14:editId="33CDA4F5">
                  <wp:extent cx="1426464" cy="1433724"/>
                  <wp:effectExtent l="19050" t="0" r="2286" b="0"/>
                  <wp:docPr id="5" name="Picture 4" descr="C:\hh\proj\ratrees\figures\teaser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ratrees\figures\teaser_binary.png"/>
                          <pic:cNvPicPr>
                            <a:picLocks noChangeAspect="1" noChangeArrowheads="1"/>
                          </pic:cNvPicPr>
                        </pic:nvPicPr>
                        <pic:blipFill>
                          <a:blip r:embed="rId11"/>
                          <a:srcRect/>
                          <a:stretch>
                            <a:fillRect/>
                          </a:stretch>
                        </pic:blipFill>
                        <pic:spPr bwMode="auto">
                          <a:xfrm>
                            <a:off x="0" y="0"/>
                            <a:ext cx="1426464" cy="1433724"/>
                          </a:xfrm>
                          <a:prstGeom prst="rect">
                            <a:avLst/>
                          </a:prstGeom>
                          <a:noFill/>
                          <a:ln w="9525">
                            <a:noFill/>
                            <a:miter lim="800000"/>
                            <a:headEnd/>
                            <a:tailEnd/>
                          </a:ln>
                        </pic:spPr>
                      </pic:pic>
                    </a:graphicData>
                  </a:graphic>
                </wp:inline>
              </w:drawing>
            </w:r>
          </w:p>
        </w:tc>
        <w:tc>
          <w:tcPr>
            <w:tcW w:w="0" w:type="auto"/>
            <w:vAlign w:val="center"/>
          </w:tcPr>
          <w:p w:rsidR="00D945E7" w:rsidRPr="003D17B5" w:rsidRDefault="00D945E7" w:rsidP="006F73E2">
            <w:pPr>
              <w:keepNext/>
              <w:spacing w:before="80" w:after="0"/>
              <w:jc w:val="center"/>
            </w:pPr>
            <w:r w:rsidRPr="003D17B5">
              <w:rPr>
                <w:noProof/>
              </w:rPr>
              <w:drawing>
                <wp:inline distT="0" distB="0" distL="0" distR="0" wp14:anchorId="733E2404" wp14:editId="31F8A590">
                  <wp:extent cx="1426464" cy="1433724"/>
                  <wp:effectExtent l="19050" t="0" r="2286" b="0"/>
                  <wp:docPr id="6" name="Picture 3" descr="C:\hh\proj\ratrees\figures\teaser_pi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ratrees\figures\teaser_piggy.png"/>
                          <pic:cNvPicPr>
                            <a:picLocks noChangeAspect="1" noChangeArrowheads="1"/>
                          </pic:cNvPicPr>
                        </pic:nvPicPr>
                        <pic:blipFill>
                          <a:blip r:embed="rId12"/>
                          <a:srcRect/>
                          <a:stretch>
                            <a:fillRect/>
                          </a:stretch>
                        </pic:blipFill>
                        <pic:spPr bwMode="auto">
                          <a:xfrm>
                            <a:off x="0" y="0"/>
                            <a:ext cx="1426464" cy="1433724"/>
                          </a:xfrm>
                          <a:prstGeom prst="rect">
                            <a:avLst/>
                          </a:prstGeom>
                          <a:noFill/>
                          <a:ln w="9525">
                            <a:noFill/>
                            <a:miter lim="800000"/>
                            <a:headEnd/>
                            <a:tailEnd/>
                          </a:ln>
                        </pic:spPr>
                      </pic:pic>
                    </a:graphicData>
                  </a:graphic>
                </wp:inline>
              </w:drawing>
            </w:r>
          </w:p>
        </w:tc>
      </w:tr>
      <w:tr w:rsidR="00D945E7" w:rsidRPr="003D17B5" w:rsidTr="00D945E7">
        <w:trPr>
          <w:jc w:val="center"/>
        </w:trPr>
        <w:tc>
          <w:tcPr>
            <w:tcW w:w="0" w:type="auto"/>
            <w:noWrap/>
            <w:vAlign w:val="center"/>
          </w:tcPr>
          <w:p w:rsidR="00D945E7" w:rsidRPr="003D17B5" w:rsidRDefault="00D945E7" w:rsidP="00442BFF">
            <w:pPr>
              <w:keepNext/>
              <w:spacing w:after="0"/>
              <w:jc w:val="center"/>
              <w:rPr>
                <w:sz w:val="16"/>
                <w:szCs w:val="16"/>
              </w:rPr>
            </w:pPr>
            <w:r w:rsidRPr="003D17B5">
              <w:rPr>
                <w:sz w:val="16"/>
                <w:szCs w:val="16"/>
              </w:rPr>
              <w:t>Light map (1.0 bits/pixel)</w:t>
            </w:r>
          </w:p>
        </w:tc>
        <w:tc>
          <w:tcPr>
            <w:tcW w:w="0" w:type="auto"/>
          </w:tcPr>
          <w:p w:rsidR="00D945E7" w:rsidRPr="003D17B5" w:rsidRDefault="00D945E7" w:rsidP="00F00C88">
            <w:pPr>
              <w:keepNext/>
              <w:spacing w:after="0"/>
              <w:jc w:val="center"/>
              <w:rPr>
                <w:sz w:val="16"/>
                <w:szCs w:val="16"/>
              </w:rPr>
            </w:pPr>
            <w:r w:rsidRPr="003D17B5">
              <w:rPr>
                <w:sz w:val="16"/>
                <w:szCs w:val="16"/>
              </w:rPr>
              <w:t>Alpha matte (0.</w:t>
            </w:r>
            <w:r w:rsidR="00F00C88" w:rsidRPr="003D17B5">
              <w:rPr>
                <w:sz w:val="16"/>
                <w:szCs w:val="16"/>
              </w:rPr>
              <w:t>4</w:t>
            </w:r>
            <w:r w:rsidRPr="003D17B5">
              <w:rPr>
                <w:sz w:val="16"/>
                <w:szCs w:val="16"/>
              </w:rPr>
              <w:t xml:space="preserve"> bits/pixel)</w:t>
            </w:r>
          </w:p>
        </w:tc>
        <w:tc>
          <w:tcPr>
            <w:tcW w:w="0" w:type="auto"/>
            <w:vAlign w:val="center"/>
          </w:tcPr>
          <w:p w:rsidR="00D945E7" w:rsidRPr="003D17B5" w:rsidRDefault="00D945E7" w:rsidP="00D92B37">
            <w:pPr>
              <w:keepNext/>
              <w:spacing w:after="0"/>
              <w:jc w:val="center"/>
              <w:rPr>
                <w:sz w:val="16"/>
                <w:szCs w:val="16"/>
              </w:rPr>
            </w:pPr>
            <w:r w:rsidRPr="003D17B5">
              <w:rPr>
                <w:sz w:val="16"/>
                <w:szCs w:val="16"/>
              </w:rPr>
              <w:t>Distance field (</w:t>
            </w:r>
            <w:r w:rsidR="005D7309" w:rsidRPr="003D17B5">
              <w:rPr>
                <w:sz w:val="16"/>
                <w:szCs w:val="16"/>
              </w:rPr>
              <w:t>0.07</w:t>
            </w:r>
            <w:r w:rsidRPr="003D17B5">
              <w:rPr>
                <w:sz w:val="16"/>
                <w:szCs w:val="16"/>
              </w:rPr>
              <w:t xml:space="preserve"> bits/pixel)</w:t>
            </w:r>
          </w:p>
        </w:tc>
        <w:tc>
          <w:tcPr>
            <w:tcW w:w="0" w:type="auto"/>
            <w:vAlign w:val="center"/>
          </w:tcPr>
          <w:p w:rsidR="00D945E7" w:rsidRPr="003D17B5" w:rsidRDefault="00D945E7" w:rsidP="00324A92">
            <w:pPr>
              <w:keepNext/>
              <w:spacing w:after="0"/>
              <w:jc w:val="center"/>
              <w:rPr>
                <w:sz w:val="16"/>
                <w:szCs w:val="16"/>
              </w:rPr>
            </w:pPr>
            <w:r w:rsidRPr="003D17B5">
              <w:rPr>
                <w:sz w:val="16"/>
                <w:szCs w:val="16"/>
              </w:rPr>
              <w:t>HDR image (5.0 bits/pixel)</w:t>
            </w:r>
          </w:p>
        </w:tc>
      </w:tr>
    </w:tbl>
    <w:p w:rsidR="009C4689" w:rsidRPr="003D17B5" w:rsidRDefault="00322CA8" w:rsidP="006F73E2">
      <w:pPr>
        <w:pStyle w:val="Caption"/>
        <w:spacing w:after="360"/>
        <w:sectPr w:rsidR="009C4689" w:rsidRPr="003D17B5" w:rsidSect="00260B25">
          <w:headerReference w:type="even" r:id="rId13"/>
          <w:headerReference w:type="default" r:id="rId14"/>
          <w:footerReference w:type="even" r:id="rId15"/>
          <w:footerReference w:type="default" r:id="rId16"/>
          <w:type w:val="continuous"/>
          <w:pgSz w:w="12240" w:h="15840" w:code="1"/>
          <w:pgMar w:top="1584" w:right="1570" w:bottom="1598" w:left="1570" w:header="1224" w:footer="1296" w:gutter="0"/>
          <w:cols w:space="720"/>
          <w:vAlign w:val="center"/>
          <w:docGrid w:linePitch="245"/>
        </w:sectPr>
      </w:pPr>
      <w:bookmarkStart w:id="1" w:name="_Ref30496168"/>
      <w:bookmarkStart w:id="2" w:name="_Ref101250925"/>
      <w:r w:rsidRPr="003D17B5">
        <w:rPr>
          <w:b/>
          <w:i w:val="0"/>
        </w:rPr>
        <w:t xml:space="preserve">Figure </w:t>
      </w:r>
      <w:r w:rsidR="00E1049B" w:rsidRPr="003D17B5">
        <w:rPr>
          <w:b/>
          <w:i w:val="0"/>
        </w:rPr>
        <w:fldChar w:fldCharType="begin"/>
      </w:r>
      <w:r w:rsidR="005B5F50" w:rsidRPr="003D17B5">
        <w:rPr>
          <w:b/>
          <w:i w:val="0"/>
        </w:rPr>
        <w:instrText xml:space="preserve"> SEQ Figure \* ARABIC </w:instrText>
      </w:r>
      <w:r w:rsidR="00E1049B" w:rsidRPr="003D17B5">
        <w:rPr>
          <w:b/>
          <w:i w:val="0"/>
        </w:rPr>
        <w:fldChar w:fldCharType="separate"/>
      </w:r>
      <w:r w:rsidR="003A6E87">
        <w:rPr>
          <w:b/>
          <w:i w:val="0"/>
          <w:noProof/>
        </w:rPr>
        <w:t>1</w:t>
      </w:r>
      <w:r w:rsidR="00E1049B" w:rsidRPr="003D17B5">
        <w:rPr>
          <w:b/>
          <w:i w:val="0"/>
        </w:rPr>
        <w:fldChar w:fldCharType="end"/>
      </w:r>
      <w:bookmarkEnd w:id="1"/>
      <w:r w:rsidRPr="003D17B5">
        <w:rPr>
          <w:b/>
          <w:i w:val="0"/>
        </w:rPr>
        <w:t>:</w:t>
      </w:r>
      <w:r w:rsidR="00F05C9C" w:rsidRPr="003D17B5">
        <w:t xml:space="preserve"> </w:t>
      </w:r>
      <w:r w:rsidR="00214702" w:rsidRPr="003D17B5">
        <w:t>C</w:t>
      </w:r>
      <w:r w:rsidR="002402F5" w:rsidRPr="003D17B5">
        <w:t>oherent</w:t>
      </w:r>
      <w:bookmarkEnd w:id="2"/>
      <w:r w:rsidR="002402F5" w:rsidRPr="003D17B5">
        <w:t xml:space="preserve"> data </w:t>
      </w:r>
      <w:r w:rsidR="0080605E" w:rsidRPr="003D17B5">
        <w:t xml:space="preserve">stored in a compact </w:t>
      </w:r>
      <w:r w:rsidR="0080605E" w:rsidRPr="008C0669">
        <w:t xml:space="preserve">randomly </w:t>
      </w:r>
      <w:r w:rsidR="002402F5" w:rsidRPr="008C0669">
        <w:t>accessible</w:t>
      </w:r>
      <w:r w:rsidR="002402F5" w:rsidRPr="003D17B5">
        <w:t xml:space="preserve"> adaptive </w:t>
      </w:r>
      <w:r w:rsidR="00450037" w:rsidRPr="003D17B5">
        <w:t>hierarchy</w:t>
      </w:r>
      <w:r w:rsidR="002402F5" w:rsidRPr="003D17B5">
        <w:t xml:space="preserve"> </w:t>
      </w:r>
      <w:r w:rsidR="00595DC5" w:rsidRPr="003D17B5">
        <w:t>with</w:t>
      </w:r>
      <w:r w:rsidR="002402F5" w:rsidRPr="003D17B5">
        <w:t xml:space="preserve"> efficient mipmap filtering</w:t>
      </w:r>
      <w:r w:rsidR="00094B25" w:rsidRPr="003D17B5">
        <w:t>.</w:t>
      </w:r>
    </w:p>
    <w:p w:rsidR="009921A4" w:rsidRPr="003D17B5" w:rsidRDefault="009921A4" w:rsidP="00A80CC8">
      <w:pPr>
        <w:pStyle w:val="Heading1"/>
      </w:pPr>
      <w:r w:rsidRPr="003D17B5">
        <w:lastRenderedPageBreak/>
        <w:t>Introduction</w:t>
      </w:r>
    </w:p>
    <w:p w:rsidR="00877AF1" w:rsidRPr="003D17B5" w:rsidRDefault="00877AF1" w:rsidP="00B26BC3">
      <w:pPr>
        <w:pStyle w:val="BodyText"/>
      </w:pPr>
      <w:bookmarkStart w:id="3" w:name="_Ref155844969"/>
      <w:r w:rsidRPr="003D17B5">
        <w:t xml:space="preserve">Spatial data in computer graphics is often </w:t>
      </w:r>
      <w:r w:rsidR="00B24BB3" w:rsidRPr="003D17B5">
        <w:t xml:space="preserve">very </w:t>
      </w:r>
      <w:r w:rsidRPr="003D17B5">
        <w:t xml:space="preserve">coherent.  For example, distance fields </w:t>
      </w:r>
      <w:r w:rsidR="00F32657" w:rsidRPr="003D17B5">
        <w:t xml:space="preserve">are </w:t>
      </w:r>
      <w:r w:rsidR="00CB70E1" w:rsidRPr="003D17B5">
        <w:t>continuous</w:t>
      </w:r>
      <w:r w:rsidR="00F32657" w:rsidRPr="003D17B5">
        <w:t>,</w:t>
      </w:r>
      <w:r w:rsidR="00CA332D" w:rsidRPr="003D17B5">
        <w:t xml:space="preserve"> light </w:t>
      </w:r>
      <w:r w:rsidRPr="003D17B5">
        <w:t xml:space="preserve">maps are smooth except at shadow boundaries, alpha </w:t>
      </w:r>
      <w:r w:rsidR="00EC1061" w:rsidRPr="003D17B5">
        <w:t>mattes</w:t>
      </w:r>
      <w:r w:rsidRPr="003D17B5">
        <w:t xml:space="preserve"> are constant except near</w:t>
      </w:r>
      <w:r w:rsidR="00EC1061" w:rsidRPr="003D17B5">
        <w:t xml:space="preserve"> silhouettes</w:t>
      </w:r>
      <w:r w:rsidRPr="003D17B5">
        <w:t>, and high-dynamic-range (HDR) images have broad regions of similar luminance.</w:t>
      </w:r>
      <w:r w:rsidR="00076E33" w:rsidRPr="003D17B5">
        <w:t xml:space="preserve">  Effective data compression permits more image content to be stored within a given memory budget.</w:t>
      </w:r>
    </w:p>
    <w:p w:rsidR="00877AF1" w:rsidRPr="003D17B5" w:rsidRDefault="00877AF1" w:rsidP="00B26BC3">
      <w:pPr>
        <w:pStyle w:val="BodyText"/>
      </w:pPr>
      <w:r w:rsidRPr="003D17B5">
        <w:t xml:space="preserve">There is a large body of work on compressing coherent data, particularly in the context of images.  However, </w:t>
      </w:r>
      <w:r w:rsidR="008E7148" w:rsidRPr="003D17B5">
        <w:t>most</w:t>
      </w:r>
      <w:r w:rsidRPr="003D17B5">
        <w:t xml:space="preserve"> com</w:t>
      </w:r>
      <w:r w:rsidR="005173F3" w:rsidRPr="003D17B5">
        <w:t xml:space="preserve">pression schemes </w:t>
      </w:r>
      <w:r w:rsidRPr="003D17B5">
        <w:t>such as</w:t>
      </w:r>
      <w:r w:rsidR="005173F3" w:rsidRPr="003D17B5">
        <w:t xml:space="preserve"> JPEG</w:t>
      </w:r>
      <w:r w:rsidR="00EC1061" w:rsidRPr="003D17B5">
        <w:t xml:space="preserve">2000 involve </w:t>
      </w:r>
      <w:r w:rsidRPr="003D17B5">
        <w:t xml:space="preserve">sequential traversal of the data for entropy coding, and therefore </w:t>
      </w:r>
      <w:r w:rsidR="00762183" w:rsidRPr="003D17B5">
        <w:t>lack</w:t>
      </w:r>
      <w:r w:rsidRPr="003D17B5">
        <w:t xml:space="preserve"> efficient </w:t>
      </w:r>
      <w:r w:rsidR="00AC2D36" w:rsidRPr="003D17B5">
        <w:t xml:space="preserve">fine-grain </w:t>
      </w:r>
      <w:r w:rsidRPr="003D17B5">
        <w:t>random</w:t>
      </w:r>
      <w:r w:rsidR="003A6C3F" w:rsidRPr="003D17B5">
        <w:t xml:space="preserve"> </w:t>
      </w:r>
      <w:r w:rsidRPr="003D17B5">
        <w:t>acc</w:t>
      </w:r>
      <w:r w:rsidR="00EC1061" w:rsidRPr="003D17B5">
        <w:t xml:space="preserve">ess. </w:t>
      </w:r>
      <w:r w:rsidRPr="003D17B5">
        <w:t xml:space="preserve"> A fundamental cha</w:t>
      </w:r>
      <w:r w:rsidRPr="003D17B5">
        <w:t>l</w:t>
      </w:r>
      <w:r w:rsidRPr="003D17B5">
        <w:t xml:space="preserve">lenge in rendering is that, while some input can be streamed sequentially (e.g. </w:t>
      </w:r>
      <w:r w:rsidR="00671510" w:rsidRPr="003D17B5">
        <w:t xml:space="preserve">geometric </w:t>
      </w:r>
      <w:r w:rsidRPr="003D17B5">
        <w:t>primitives), the remaining data accesses are often random (e.g. projected texture maps, paral</w:t>
      </w:r>
      <w:r w:rsidR="005173F3" w:rsidRPr="003D17B5">
        <w:t>lax occlusion maps, shadow maps</w:t>
      </w:r>
      <w:r w:rsidRPr="003D17B5">
        <w:t>).</w:t>
      </w:r>
    </w:p>
    <w:p w:rsidR="00B24BB3" w:rsidRPr="003D17B5" w:rsidRDefault="00877AF1" w:rsidP="00B26BC3">
      <w:pPr>
        <w:pStyle w:val="BodyText"/>
      </w:pPr>
      <w:r w:rsidRPr="003D17B5">
        <w:t>Compression techniques that reta</w:t>
      </w:r>
      <w:r w:rsidR="00873641" w:rsidRPr="003D17B5">
        <w:t>in random access are more rare.</w:t>
      </w:r>
      <w:r w:rsidRPr="003D17B5">
        <w:t xml:space="preserve"> A common approach is fixed-rate compression of image blocks, such as vector quantization [</w:t>
      </w:r>
      <w:r w:rsidR="00873C32" w:rsidRPr="003D17B5">
        <w:t>Y</w:t>
      </w:r>
      <w:r w:rsidR="00083C41">
        <w:t>FT80</w:t>
      </w:r>
      <w:r w:rsidR="00873C32" w:rsidRPr="003D17B5">
        <w:t>;</w:t>
      </w:r>
      <w:r w:rsidRPr="003D17B5">
        <w:t xml:space="preserve"> NH92;B</w:t>
      </w:r>
      <w:r w:rsidR="00083C41">
        <w:t>AC</w:t>
      </w:r>
      <w:r w:rsidRPr="003D17B5">
        <w:t xml:space="preserve">96] and the </w:t>
      </w:r>
      <w:r w:rsidR="002D363D" w:rsidRPr="003D17B5">
        <w:t>S3TC/</w:t>
      </w:r>
      <w:r w:rsidRPr="003D17B5">
        <w:t>DXT scheme widely avail</w:t>
      </w:r>
      <w:r w:rsidRPr="003D17B5">
        <w:t>a</w:t>
      </w:r>
      <w:r w:rsidRPr="003D17B5">
        <w:t>ble in hardwa</w:t>
      </w:r>
      <w:r w:rsidR="00B24BB3" w:rsidRPr="003D17B5">
        <w:t>re [MB98].</w:t>
      </w:r>
    </w:p>
    <w:p w:rsidR="00877AF1" w:rsidRPr="003D17B5" w:rsidRDefault="00B24BB3" w:rsidP="00B26BC3">
      <w:pPr>
        <w:pStyle w:val="BodyText"/>
      </w:pPr>
      <w:r w:rsidRPr="003D17B5">
        <w:lastRenderedPageBreak/>
        <w:t xml:space="preserve">For </w:t>
      </w:r>
      <w:r w:rsidR="00AC2D36" w:rsidRPr="003D17B5">
        <w:t xml:space="preserve">the case of </w:t>
      </w:r>
      <w:r w:rsidRPr="003D17B5">
        <w:t xml:space="preserve">coherent data, </w:t>
      </w:r>
      <w:r w:rsidR="00214702" w:rsidRPr="003D17B5">
        <w:t xml:space="preserve">traditional </w:t>
      </w:r>
      <w:r w:rsidRPr="003D17B5">
        <w:t xml:space="preserve">block-based compression </w:t>
      </w:r>
      <w:r w:rsidR="00873641" w:rsidRPr="003D17B5">
        <w:t>has</w:t>
      </w:r>
      <w:r w:rsidRPr="003D17B5">
        <w:t xml:space="preserve"> two drawbacks.</w:t>
      </w:r>
      <w:r w:rsidR="00873641" w:rsidRPr="003D17B5">
        <w:t xml:space="preserve">  </w:t>
      </w:r>
      <w:r w:rsidR="00C06385" w:rsidRPr="003D17B5">
        <w:t>First, b</w:t>
      </w:r>
      <w:r w:rsidR="00873641" w:rsidRPr="003D17B5">
        <w:t>locks encode data at a single scale and therefore lack a good prediction model for low-frequency variations (</w:t>
      </w:r>
      <w:r w:rsidR="00761D8B" w:rsidRPr="003D17B5">
        <w:t>e.g.</w:t>
      </w:r>
      <w:r w:rsidR="00873641" w:rsidRPr="003D17B5">
        <w:t xml:space="preserve"> linear ramps)</w:t>
      </w:r>
      <w:r w:rsidR="002015E2">
        <w:t xml:space="preserve"> that span across many blocks</w:t>
      </w:r>
      <w:r w:rsidR="00873641" w:rsidRPr="003D17B5">
        <w:t>.  Second, most schemes</w:t>
      </w:r>
      <w:r w:rsidR="00C06385" w:rsidRPr="003D17B5">
        <w:t xml:space="preserve"> allocate a uniform bit-</w:t>
      </w:r>
      <w:r w:rsidR="00877AF1" w:rsidRPr="003D17B5">
        <w:t>rate across the image</w:t>
      </w:r>
      <w:r w:rsidR="005173F3" w:rsidRPr="003D17B5">
        <w:t>,</w:t>
      </w:r>
      <w:r w:rsidR="00877AF1" w:rsidRPr="003D17B5">
        <w:t xml:space="preserve"> </w:t>
      </w:r>
      <w:r w:rsidR="009E17DA" w:rsidRPr="003D17B5">
        <w:t>and thus lose</w:t>
      </w:r>
      <w:r w:rsidR="00877AF1" w:rsidRPr="003D17B5">
        <w:t xml:space="preserve"> information in high-detail regions, while over-allocating bits in low-detail regions.</w:t>
      </w:r>
    </w:p>
    <w:p w:rsidR="00FA53C8" w:rsidRPr="003D17B5" w:rsidRDefault="00CA332D" w:rsidP="00FA53C8">
      <w:pPr>
        <w:pStyle w:val="BodyText"/>
      </w:pPr>
      <w:r w:rsidRPr="003D17B5">
        <w:t>A</w:t>
      </w:r>
      <w:r w:rsidR="00FA53C8" w:rsidRPr="003D17B5">
        <w:t xml:space="preserve">daptive </w:t>
      </w:r>
      <w:r w:rsidR="00C06385" w:rsidRPr="003D17B5">
        <w:t>hierarchies</w:t>
      </w:r>
      <w:r w:rsidR="00FA53C8" w:rsidRPr="003D17B5">
        <w:t xml:space="preserve"> such </w:t>
      </w:r>
      <w:r w:rsidRPr="003D17B5">
        <w:t xml:space="preserve">as wavelets and quadtrees </w:t>
      </w:r>
      <w:r w:rsidR="00C06385" w:rsidRPr="003D17B5">
        <w:t>offer</w:t>
      </w:r>
      <w:r w:rsidR="00FA53C8" w:rsidRPr="003D17B5">
        <w:t xml:space="preserve"> </w:t>
      </w:r>
      <w:r w:rsidRPr="003D17B5">
        <w:t xml:space="preserve">both </w:t>
      </w:r>
      <w:r w:rsidR="00FA53C8" w:rsidRPr="003D17B5">
        <w:t>multiresolution prediction and spatial adaptivity [</w:t>
      </w:r>
      <w:r w:rsidRPr="003D17B5">
        <w:t>e.g. Sha93;</w:t>
      </w:r>
      <w:r w:rsidR="00FA53C8" w:rsidRPr="003D17B5">
        <w:t xml:space="preserve">Sam06].  </w:t>
      </w:r>
      <w:r w:rsidRPr="003D17B5">
        <w:t xml:space="preserve">Such </w:t>
      </w:r>
      <w:r w:rsidR="00FA53C8" w:rsidRPr="003D17B5">
        <w:t>tree</w:t>
      </w:r>
      <w:r w:rsidRPr="003D17B5">
        <w:t xml:space="preserve"> structures</w:t>
      </w:r>
      <w:r w:rsidR="00FA53C8" w:rsidRPr="003D17B5">
        <w:t xml:space="preserve"> have been applied to light maps [Hec90], distance fields [F</w:t>
      </w:r>
      <w:r w:rsidR="007F44F3">
        <w:t>PRJ</w:t>
      </w:r>
      <w:r w:rsidR="00FA53C8" w:rsidRPr="003D17B5">
        <w:t>00], point sets [RL</w:t>
      </w:r>
      <w:r w:rsidR="007F44F3">
        <w:t>0</w:t>
      </w:r>
      <w:r w:rsidR="00FA53C8" w:rsidRPr="003D17B5">
        <w:t>1], octree textures [BD02</w:t>
      </w:r>
      <w:r w:rsidR="00BC0256">
        <w:t>;D</w:t>
      </w:r>
      <w:r w:rsidR="007F44F3">
        <w:t>GPR</w:t>
      </w:r>
      <w:r w:rsidR="00BC0256">
        <w:t>02</w:t>
      </w:r>
      <w:r w:rsidR="00FA53C8" w:rsidRPr="003D17B5">
        <w:t>], and irradiance [CB04].  Several techniques compress trees as reviewed in Section </w:t>
      </w:r>
      <w:r w:rsidR="00E1049B" w:rsidRPr="003D17B5">
        <w:fldChar w:fldCharType="begin"/>
      </w:r>
      <w:r w:rsidR="00FA53C8" w:rsidRPr="003D17B5">
        <w:instrText xml:space="preserve"> REF _Ref156530112 \r \h </w:instrText>
      </w:r>
      <w:r w:rsidR="00E1049B" w:rsidRPr="003D17B5">
        <w:fldChar w:fldCharType="separate"/>
      </w:r>
      <w:r w:rsidR="003A6E87">
        <w:t>2</w:t>
      </w:r>
      <w:r w:rsidR="00E1049B" w:rsidRPr="003D17B5">
        <w:fldChar w:fldCharType="end"/>
      </w:r>
      <w:r w:rsidR="00FA53C8" w:rsidRPr="003D17B5">
        <w:t>, but these techniques generally require sequential traversal and therefore give up efficient random access.</w:t>
      </w:r>
    </w:p>
    <w:p w:rsidR="00877AF1" w:rsidRPr="003D17B5" w:rsidRDefault="00877AF1" w:rsidP="00B26BC3">
      <w:pPr>
        <w:pStyle w:val="BodyText"/>
      </w:pPr>
      <w:r w:rsidRPr="003D17B5">
        <w:rPr>
          <w:b/>
        </w:rPr>
        <w:t>Contributions</w:t>
      </w:r>
      <w:r w:rsidRPr="003D17B5">
        <w:t xml:space="preserve">.  </w:t>
      </w:r>
      <w:r w:rsidR="00E35569" w:rsidRPr="003D17B5">
        <w:t xml:space="preserve">We </w:t>
      </w:r>
      <w:r w:rsidRPr="003D17B5">
        <w:t>design a compressed tree represent</w:t>
      </w:r>
      <w:r w:rsidRPr="003D17B5">
        <w:t>a</w:t>
      </w:r>
      <w:r w:rsidRPr="003D17B5">
        <w:t xml:space="preserve">tion </w:t>
      </w:r>
      <w:r w:rsidR="005173F3" w:rsidRPr="003D17B5">
        <w:t xml:space="preserve">that preserves </w:t>
      </w:r>
      <w:r w:rsidR="00214702" w:rsidRPr="003D17B5">
        <w:t>fine-grain</w:t>
      </w:r>
      <w:r w:rsidR="005173F3" w:rsidRPr="003D17B5">
        <w:t xml:space="preserve"> ran</w:t>
      </w:r>
      <w:r w:rsidR="003A6C3F" w:rsidRPr="003D17B5">
        <w:t xml:space="preserve">dom </w:t>
      </w:r>
      <w:r w:rsidRPr="003D17B5">
        <w:t>access</w:t>
      </w:r>
      <w:r w:rsidR="001E3590" w:rsidRPr="003D17B5">
        <w:t xml:space="preserve"> </w:t>
      </w:r>
      <w:r w:rsidR="00450037" w:rsidRPr="003D17B5">
        <w:t xml:space="preserve">by </w:t>
      </w:r>
      <w:r w:rsidR="001E3590" w:rsidRPr="003D17B5">
        <w:t>using fixed-rate encoding for both the tree topology and its data</w:t>
      </w:r>
      <w:r w:rsidRPr="003D17B5">
        <w:t>.</w:t>
      </w:r>
      <w:r w:rsidR="00E35569" w:rsidRPr="003D17B5">
        <w:t xml:space="preserve"> </w:t>
      </w:r>
      <w:r w:rsidR="003115B1" w:rsidRPr="003D17B5">
        <w:t xml:space="preserve">As </w:t>
      </w:r>
      <w:r w:rsidR="00076E33" w:rsidRPr="003D17B5">
        <w:t>shown</w:t>
      </w:r>
      <w:r w:rsidR="003115B1" w:rsidRPr="003D17B5">
        <w:t xml:space="preserve"> in </w:t>
      </w:r>
      <w:r w:rsidR="006F73E2">
        <w:fldChar w:fldCharType="begin"/>
      </w:r>
      <w:r w:rsidR="006F73E2">
        <w:instrText xml:space="preserve"> REF _Ref30496168 \h  \* MERGEFORMAT </w:instrText>
      </w:r>
      <w:r w:rsidR="006F73E2">
        <w:fldChar w:fldCharType="separate"/>
      </w:r>
      <w:r w:rsidR="003A6E87" w:rsidRPr="003A6E87">
        <w:t>Figure 1</w:t>
      </w:r>
      <w:r w:rsidR="006F73E2">
        <w:fldChar w:fldCharType="end"/>
      </w:r>
      <w:r w:rsidR="003115B1" w:rsidRPr="003D17B5">
        <w:t>, o</w:t>
      </w:r>
      <w:r w:rsidR="00BA0AF6" w:rsidRPr="003D17B5">
        <w:t>ur scheme efficiently compresses coherent spatial data that is typically difficult for traditional block</w:t>
      </w:r>
      <w:r w:rsidR="00FB21C5" w:rsidRPr="003D17B5">
        <w:t>-</w:t>
      </w:r>
      <w:r w:rsidR="00BA0AF6" w:rsidRPr="003D17B5">
        <w:t xml:space="preserve">based </w:t>
      </w:r>
      <w:r w:rsidR="003115B1" w:rsidRPr="003D17B5">
        <w:t>approaches</w:t>
      </w:r>
      <w:r w:rsidR="00BA0AF6" w:rsidRPr="003D17B5">
        <w:t xml:space="preserve">: </w:t>
      </w:r>
      <w:r w:rsidR="00FB21C5" w:rsidRPr="003D17B5">
        <w:t>d</w:t>
      </w:r>
      <w:r w:rsidR="00BA0AF6" w:rsidRPr="003D17B5">
        <w:t>istance fields, light maps, alpha mattes and HDR images.</w:t>
      </w:r>
      <w:r w:rsidR="00E35569" w:rsidRPr="003D17B5">
        <w:t xml:space="preserve"> </w:t>
      </w:r>
      <w:r w:rsidR="00FB21C5" w:rsidRPr="003D17B5">
        <w:t xml:space="preserve"> </w:t>
      </w:r>
      <w:r w:rsidR="00E35569" w:rsidRPr="003D17B5">
        <w:t xml:space="preserve">To our knowledge this is the first </w:t>
      </w:r>
      <w:r w:rsidR="00E35569" w:rsidRPr="003D17B5">
        <w:lastRenderedPageBreak/>
        <w:t>scheme</w:t>
      </w:r>
      <w:r w:rsidR="0063183C" w:rsidRPr="003D17B5">
        <w:t xml:space="preserve"> to offer random access to a compressed adaptive hierarchy.</w:t>
      </w:r>
      <w:r w:rsidR="00FD3755" w:rsidRPr="003D17B5">
        <w:t xml:space="preserve">  </w:t>
      </w:r>
      <w:r w:rsidR="00975695" w:rsidRPr="003D17B5">
        <w:t>Novel</w:t>
      </w:r>
      <w:r w:rsidR="007B31F5" w:rsidRPr="003D17B5">
        <w:t xml:space="preserve"> elements</w:t>
      </w:r>
      <w:r w:rsidRPr="003D17B5">
        <w:t xml:space="preserve"> include:</w:t>
      </w:r>
    </w:p>
    <w:p w:rsidR="00877AF1" w:rsidRPr="003D17B5" w:rsidRDefault="007B31F5" w:rsidP="009B1D48">
      <w:pPr>
        <w:pStyle w:val="Bullet"/>
      </w:pPr>
      <w:r w:rsidRPr="003D17B5">
        <w:t xml:space="preserve">Use of </w:t>
      </w:r>
      <w:r w:rsidR="00A8480E" w:rsidRPr="003D17B5">
        <w:t xml:space="preserve">a </w:t>
      </w:r>
      <w:r w:rsidRPr="003D17B5">
        <w:t>p</w:t>
      </w:r>
      <w:r w:rsidR="00A8480E" w:rsidRPr="003D17B5">
        <w:t>rimal-</w:t>
      </w:r>
      <w:r w:rsidR="00877AF1" w:rsidRPr="003D17B5">
        <w:t xml:space="preserve">subdivision </w:t>
      </w:r>
      <w:r w:rsidR="00A8480E" w:rsidRPr="003D17B5">
        <w:t xml:space="preserve">tree </w:t>
      </w:r>
      <w:r w:rsidR="00374E6C" w:rsidRPr="003D17B5">
        <w:t xml:space="preserve">structure </w:t>
      </w:r>
      <w:r w:rsidR="00877AF1" w:rsidRPr="003D17B5">
        <w:t>for efficient mip</w:t>
      </w:r>
      <w:r w:rsidR="00374E6C" w:rsidRPr="003D17B5">
        <w:t>map filtering over an adaptive hierarchy.</w:t>
      </w:r>
    </w:p>
    <w:p w:rsidR="00877AF1" w:rsidRPr="003D17B5" w:rsidRDefault="007B31F5" w:rsidP="009B1D48">
      <w:pPr>
        <w:pStyle w:val="Bullet"/>
      </w:pPr>
      <w:r w:rsidRPr="003D17B5">
        <w:t>R</w:t>
      </w:r>
      <w:r w:rsidR="00877AF1" w:rsidRPr="003D17B5">
        <w:t xml:space="preserve">eplacement of node </w:t>
      </w:r>
      <w:r w:rsidRPr="003D17B5">
        <w:t>pointers by local offsets</w:t>
      </w:r>
      <w:r w:rsidR="00DB429A" w:rsidRPr="003D17B5">
        <w:t>, and o</w:t>
      </w:r>
      <w:r w:rsidR="00877AF1" w:rsidRPr="003D17B5">
        <w:t>ptimization of</w:t>
      </w:r>
      <w:r w:rsidR="00287A80" w:rsidRPr="003D17B5">
        <w:t xml:space="preserve"> </w:t>
      </w:r>
      <w:r w:rsidR="00877AF1" w:rsidRPr="003D17B5">
        <w:t xml:space="preserve">tree </w:t>
      </w:r>
      <w:r w:rsidR="00287A80" w:rsidRPr="003D17B5">
        <w:t xml:space="preserve">layout </w:t>
      </w:r>
      <w:r w:rsidR="00877AF1" w:rsidRPr="003D17B5">
        <w:t xml:space="preserve">for concise </w:t>
      </w:r>
      <w:r w:rsidR="00FD3755" w:rsidRPr="003D17B5">
        <w:t xml:space="preserve">offset </w:t>
      </w:r>
      <w:r w:rsidRPr="003D17B5">
        <w:t>encoding</w:t>
      </w:r>
      <w:r w:rsidR="00877AF1" w:rsidRPr="003D17B5">
        <w:t>.</w:t>
      </w:r>
    </w:p>
    <w:p w:rsidR="00877AF1" w:rsidRPr="003D17B5" w:rsidRDefault="00374E6C" w:rsidP="009B1D48">
      <w:pPr>
        <w:pStyle w:val="Bullet"/>
      </w:pPr>
      <w:r w:rsidRPr="003D17B5">
        <w:t>A f</w:t>
      </w:r>
      <w:r w:rsidR="00877AF1" w:rsidRPr="003D17B5">
        <w:t xml:space="preserve">orested mipmap structure formed by </w:t>
      </w:r>
      <w:r w:rsidR="00F67F97" w:rsidRPr="003D17B5">
        <w:t>replacing</w:t>
      </w:r>
      <w:r w:rsidR="00877AF1" w:rsidRPr="003D17B5">
        <w:t xml:space="preserve"> </w:t>
      </w:r>
      <w:r w:rsidR="0063183C" w:rsidRPr="003D17B5">
        <w:t xml:space="preserve">the </w:t>
      </w:r>
      <w:r w:rsidR="00877AF1" w:rsidRPr="003D17B5">
        <w:t>coarse</w:t>
      </w:r>
      <w:r w:rsidR="0063183C" w:rsidRPr="003D17B5">
        <w:t xml:space="preserve">st levels </w:t>
      </w:r>
      <w:r w:rsidR="00F67F97" w:rsidRPr="003D17B5">
        <w:t>by a mipmap and</w:t>
      </w:r>
      <w:r w:rsidR="0063183C" w:rsidRPr="003D17B5">
        <w:t xml:space="preserve"> indirection table.</w:t>
      </w:r>
    </w:p>
    <w:p w:rsidR="001E3590" w:rsidRPr="003D17B5" w:rsidRDefault="001E3590" w:rsidP="009B1D48">
      <w:pPr>
        <w:pStyle w:val="Bullet"/>
      </w:pPr>
      <w:r w:rsidRPr="003D17B5">
        <w:t xml:space="preserve">Lossy compression of inter-level residuals using </w:t>
      </w:r>
      <w:r w:rsidR="00DB429A" w:rsidRPr="003D17B5">
        <w:t>vector quantization (VQ)</w:t>
      </w:r>
      <w:r w:rsidR="00374E6C" w:rsidRPr="003D17B5">
        <w:t xml:space="preserve"> over broods</w:t>
      </w:r>
      <w:r w:rsidR="003A3A79" w:rsidRPr="003D17B5">
        <w:t xml:space="preserve"> in the tree</w:t>
      </w:r>
      <w:r w:rsidR="00DB429A" w:rsidRPr="003D17B5">
        <w:t xml:space="preserve">, </w:t>
      </w:r>
      <w:r w:rsidR="00374E6C" w:rsidRPr="003D17B5">
        <w:t>and extension</w:t>
      </w:r>
      <w:r w:rsidR="003A3A79" w:rsidRPr="003D17B5">
        <w:t xml:space="preserve"> to sparsely defined</w:t>
      </w:r>
      <w:r w:rsidR="00DB429A" w:rsidRPr="003D17B5">
        <w:t xml:space="preserve"> data.</w:t>
      </w:r>
    </w:p>
    <w:p w:rsidR="005173F3" w:rsidRPr="003D17B5" w:rsidRDefault="005173F3" w:rsidP="00B26BC3">
      <w:pPr>
        <w:pStyle w:val="BodyText"/>
      </w:pPr>
      <w:r w:rsidRPr="003D17B5">
        <w:t xml:space="preserve">The end result is an extremely simple data structure </w:t>
      </w:r>
      <w:r w:rsidR="00FF03BA" w:rsidRPr="003D17B5">
        <w:t>in which</w:t>
      </w:r>
      <w:r w:rsidRPr="003D17B5">
        <w:t xml:space="preserve"> both topology and data are encoded in 8-bit fields.  Because </w:t>
      </w:r>
      <w:r w:rsidR="00F51AF5" w:rsidRPr="003D17B5">
        <w:t xml:space="preserve">the </w:t>
      </w:r>
      <w:r w:rsidR="00FF03BA" w:rsidRPr="003D17B5">
        <w:t>codebook</w:t>
      </w:r>
      <w:r w:rsidRPr="003D17B5">
        <w:t xml:space="preserve"> </w:t>
      </w:r>
      <w:r w:rsidR="00F51AF5" w:rsidRPr="003D17B5">
        <w:t xml:space="preserve">indices </w:t>
      </w:r>
      <w:r w:rsidR="00FF03BA" w:rsidRPr="003D17B5">
        <w:t>refer to</w:t>
      </w:r>
      <w:r w:rsidRPr="003D17B5">
        <w:t xml:space="preserve"> </w:t>
      </w:r>
      <w:r w:rsidR="00DD0A64" w:rsidRPr="003D17B5">
        <w:t xml:space="preserve">data </w:t>
      </w:r>
      <w:r w:rsidRPr="003D17B5">
        <w:t xml:space="preserve">blocks </w:t>
      </w:r>
      <w:r w:rsidR="005F3B18" w:rsidRPr="003D17B5">
        <w:t xml:space="preserve">rather than individual samples, </w:t>
      </w:r>
      <w:r w:rsidRPr="003D17B5">
        <w:t xml:space="preserve">the tree is </w:t>
      </w:r>
      <w:r w:rsidR="00F51AF5" w:rsidRPr="003D17B5">
        <w:t xml:space="preserve">one level </w:t>
      </w:r>
      <w:r w:rsidRPr="003D17B5">
        <w:t>shallower than the finest resolution</w:t>
      </w:r>
      <w:r w:rsidR="00F51AF5" w:rsidRPr="003D17B5">
        <w:t xml:space="preserve"> data</w:t>
      </w:r>
      <w:r w:rsidRPr="003D17B5">
        <w:t>.</w:t>
      </w:r>
    </w:p>
    <w:p w:rsidR="00FD3755" w:rsidRPr="003D17B5" w:rsidRDefault="00FB21C5" w:rsidP="00B26BC3">
      <w:pPr>
        <w:pStyle w:val="BodyText"/>
      </w:pPr>
      <w:r w:rsidRPr="003D17B5">
        <w:t>O</w:t>
      </w:r>
      <w:r w:rsidR="00D945E7" w:rsidRPr="003D17B5">
        <w:t>ur scheme is not intended for detailed color images</w:t>
      </w:r>
      <w:r w:rsidR="00BD3965" w:rsidRPr="003D17B5">
        <w:t>,</w:t>
      </w:r>
      <w:r w:rsidR="00D945E7" w:rsidRPr="003D17B5">
        <w:t xml:space="preserve"> </w:t>
      </w:r>
      <w:r w:rsidR="00BD3965" w:rsidRPr="003D17B5">
        <w:t>which</w:t>
      </w:r>
      <w:r w:rsidR="00FB27F9" w:rsidRPr="003D17B5">
        <w:t xml:space="preserve"> result in dense tree</w:t>
      </w:r>
      <w:r w:rsidR="00BD3965" w:rsidRPr="003D17B5">
        <w:t>s</w:t>
      </w:r>
      <w:r w:rsidR="005821CB" w:rsidRPr="003D17B5">
        <w:t xml:space="preserve"> and are </w:t>
      </w:r>
      <w:r w:rsidR="00076E33" w:rsidRPr="003D17B5">
        <w:t xml:space="preserve">thus </w:t>
      </w:r>
      <w:r w:rsidR="005821CB" w:rsidRPr="003D17B5">
        <w:t>better handled by block</w:t>
      </w:r>
      <w:r w:rsidRPr="003D17B5">
        <w:t>-</w:t>
      </w:r>
      <w:r w:rsidR="005821CB" w:rsidRPr="003D17B5">
        <w:t>based schemes</w:t>
      </w:r>
      <w:r w:rsidR="00A019D3" w:rsidRPr="003D17B5">
        <w:t>.</w:t>
      </w:r>
      <w:r w:rsidR="00076E33" w:rsidRPr="003D17B5">
        <w:t xml:space="preserve">  Nonetheless</w:t>
      </w:r>
      <w:r w:rsidR="00BD3965" w:rsidRPr="003D17B5">
        <w:t xml:space="preserve"> </w:t>
      </w:r>
      <w:r w:rsidR="00D945E7" w:rsidRPr="003D17B5">
        <w:t>we show that these</w:t>
      </w:r>
      <w:r w:rsidR="003A3A79" w:rsidRPr="003D17B5">
        <w:t xml:space="preserve"> </w:t>
      </w:r>
      <w:r w:rsidR="00272415" w:rsidRPr="003D17B5">
        <w:t>encode</w:t>
      </w:r>
      <w:r w:rsidR="00BD3965" w:rsidRPr="003D17B5">
        <w:t xml:space="preserve"> reasonably</w:t>
      </w:r>
      <w:r w:rsidR="00272415" w:rsidRPr="003D17B5">
        <w:t xml:space="preserve"> well</w:t>
      </w:r>
      <w:r w:rsidR="00D945E7" w:rsidRPr="003D17B5">
        <w:t>.</w:t>
      </w:r>
    </w:p>
    <w:p w:rsidR="00877AF1" w:rsidRPr="003D17B5" w:rsidRDefault="003D2C18" w:rsidP="00B26BC3">
      <w:pPr>
        <w:pStyle w:val="BodyText"/>
      </w:pPr>
      <w:r w:rsidRPr="003D17B5">
        <w:rPr>
          <w:b/>
        </w:rPr>
        <w:t>Evaluation</w:t>
      </w:r>
      <w:r w:rsidR="00F51AF5" w:rsidRPr="003D17B5">
        <w:rPr>
          <w:b/>
        </w:rPr>
        <w:t xml:space="preserve"> cost</w:t>
      </w:r>
      <w:r w:rsidR="00F51AF5" w:rsidRPr="003D17B5">
        <w:t xml:space="preserve">.  </w:t>
      </w:r>
      <w:r w:rsidR="0066595C" w:rsidRPr="003D17B5">
        <w:t>One</w:t>
      </w:r>
      <w:r w:rsidR="00F51AF5" w:rsidRPr="003D17B5">
        <w:t xml:space="preserve"> concern with tree structures is that they </w:t>
      </w:r>
      <w:r w:rsidR="00BD3965" w:rsidRPr="003D17B5">
        <w:t>may</w:t>
      </w:r>
      <w:r w:rsidR="00F51AF5" w:rsidRPr="003D17B5">
        <w:t xml:space="preserve"> in</w:t>
      </w:r>
      <w:r w:rsidR="00FF03BA" w:rsidRPr="003D17B5">
        <w:t>crease</w:t>
      </w:r>
      <w:r w:rsidR="00F51AF5" w:rsidRPr="003D17B5">
        <w:t xml:space="preserve"> </w:t>
      </w:r>
      <w:r w:rsidRPr="003D17B5">
        <w:t xml:space="preserve">memory </w:t>
      </w:r>
      <w:r w:rsidR="00F51AF5" w:rsidRPr="003D17B5">
        <w:t xml:space="preserve">bandwidth since </w:t>
      </w:r>
      <w:r w:rsidR="00880066" w:rsidRPr="003D17B5">
        <w:t xml:space="preserve">each </w:t>
      </w:r>
      <w:r w:rsidR="00F51AF5" w:rsidRPr="003D17B5">
        <w:t>quer</w:t>
      </w:r>
      <w:r w:rsidR="00880066" w:rsidRPr="003D17B5">
        <w:t>y</w:t>
      </w:r>
      <w:r w:rsidR="00F51AF5" w:rsidRPr="003D17B5">
        <w:t xml:space="preserve"> involve</w:t>
      </w:r>
      <w:r w:rsidR="00880066" w:rsidRPr="003D17B5">
        <w:t>s</w:t>
      </w:r>
      <w:r w:rsidR="00F51AF5" w:rsidRPr="003D17B5">
        <w:t xml:space="preserve"> </w:t>
      </w:r>
      <w:r w:rsidR="00880066" w:rsidRPr="003D17B5">
        <w:t>several memory</w:t>
      </w:r>
      <w:r w:rsidR="00374E6C" w:rsidRPr="003D17B5">
        <w:t xml:space="preserve"> references</w:t>
      </w:r>
      <w:r w:rsidR="00F51AF5" w:rsidRPr="003D17B5">
        <w:t xml:space="preserve">.  However, </w:t>
      </w:r>
      <w:r w:rsidR="00374E6C" w:rsidRPr="003D17B5">
        <w:t>hiera</w:t>
      </w:r>
      <w:r w:rsidR="00374E6C" w:rsidRPr="003D17B5">
        <w:t>r</w:t>
      </w:r>
      <w:r w:rsidR="00374E6C" w:rsidRPr="003D17B5">
        <w:t xml:space="preserve">chical </w:t>
      </w:r>
      <w:r w:rsidR="00F51AF5" w:rsidRPr="003D17B5">
        <w:t xml:space="preserve">access patterns are very coherent in practice [CB04], so most memory reads </w:t>
      </w:r>
      <w:r w:rsidRPr="003D17B5">
        <w:t>can</w:t>
      </w:r>
      <w:r w:rsidR="00F51AF5" w:rsidRPr="003D17B5">
        <w:t xml:space="preserve"> be intercepted by memory caches.  In fact, with </w:t>
      </w:r>
      <w:r w:rsidR="00877AF1" w:rsidRPr="003D17B5">
        <w:t>sufficient query locality, the tree data only need</w:t>
      </w:r>
      <w:r w:rsidR="00F51AF5" w:rsidRPr="003D17B5">
        <w:t>s</w:t>
      </w:r>
      <w:r w:rsidR="00877AF1" w:rsidRPr="003D17B5">
        <w:t xml:space="preserve"> to be read </w:t>
      </w:r>
      <w:r w:rsidR="00FF03BA" w:rsidRPr="003D17B5">
        <w:t xml:space="preserve">from memory </w:t>
      </w:r>
      <w:r w:rsidR="00877AF1" w:rsidRPr="003D17B5">
        <w:t xml:space="preserve">once </w:t>
      </w:r>
      <w:r w:rsidR="00F51AF5" w:rsidRPr="003D17B5">
        <w:t xml:space="preserve">(per pass), so the compactness of the tree </w:t>
      </w:r>
      <w:r w:rsidR="00761D8B" w:rsidRPr="003D17B5">
        <w:t>is a bandwidth win, as anal</w:t>
      </w:r>
      <w:r w:rsidR="004419E6" w:rsidRPr="003D17B5">
        <w:t>yzed in more detail in Section</w:t>
      </w:r>
      <w:r w:rsidR="00074A4F">
        <w:t xml:space="preserve"> </w:t>
      </w:r>
      <w:r w:rsidR="00E1049B">
        <w:fldChar w:fldCharType="begin"/>
      </w:r>
      <w:r w:rsidR="00074A4F">
        <w:instrText xml:space="preserve"> REF _Ref167240347 \r \h </w:instrText>
      </w:r>
      <w:r w:rsidR="00E1049B">
        <w:fldChar w:fldCharType="separate"/>
      </w:r>
      <w:r w:rsidR="003A6E87">
        <w:t>8</w:t>
      </w:r>
      <w:r w:rsidR="00E1049B">
        <w:fldChar w:fldCharType="end"/>
      </w:r>
      <w:r w:rsidR="00761D8B" w:rsidRPr="003D17B5">
        <w:t>.</w:t>
      </w:r>
    </w:p>
    <w:p w:rsidR="00880066" w:rsidRPr="003D17B5" w:rsidRDefault="00F51AF5" w:rsidP="00B26BC3">
      <w:pPr>
        <w:pStyle w:val="BodyText"/>
      </w:pPr>
      <w:r w:rsidRPr="003D17B5">
        <w:t xml:space="preserve">To mitigate the computational cost of traversing the tree, we collapse the coarsest levels to form a </w:t>
      </w:r>
      <w:r w:rsidR="00374E6C" w:rsidRPr="003D17B5">
        <w:t>“</w:t>
      </w:r>
      <w:r w:rsidRPr="003D17B5">
        <w:t>forested mi</w:t>
      </w:r>
      <w:r w:rsidRPr="003D17B5">
        <w:t>p</w:t>
      </w:r>
      <w:r w:rsidRPr="003D17B5">
        <w:t>map</w:t>
      </w:r>
      <w:r w:rsidR="00374E6C" w:rsidRPr="003D17B5">
        <w:t>”</w:t>
      </w:r>
      <w:r w:rsidRPr="003D17B5">
        <w:t xml:space="preserve"> as described in Section</w:t>
      </w:r>
      <w:r w:rsidR="0055574C" w:rsidRPr="003D17B5">
        <w:t> </w:t>
      </w:r>
      <w:r w:rsidR="00E1049B" w:rsidRPr="003D17B5">
        <w:fldChar w:fldCharType="begin"/>
      </w:r>
      <w:r w:rsidR="005B5F50" w:rsidRPr="003D17B5">
        <w:instrText xml:space="preserve"> REF _Ref156530138 \r \h </w:instrText>
      </w:r>
      <w:r w:rsidR="00E1049B" w:rsidRPr="003D17B5">
        <w:fldChar w:fldCharType="separate"/>
      </w:r>
      <w:r w:rsidR="003A6E87">
        <w:t>4.3</w:t>
      </w:r>
      <w:r w:rsidR="00E1049B" w:rsidRPr="003D17B5">
        <w:fldChar w:fldCharType="end"/>
      </w:r>
      <w:r w:rsidRPr="003D17B5">
        <w:t>.</w:t>
      </w:r>
    </w:p>
    <w:p w:rsidR="00A8480E" w:rsidRPr="003D17B5" w:rsidRDefault="003D2C18" w:rsidP="00B26BC3">
      <w:pPr>
        <w:pStyle w:val="BodyText"/>
      </w:pPr>
      <w:r w:rsidRPr="003D17B5">
        <w:t xml:space="preserve">Our compressed </w:t>
      </w:r>
      <w:r w:rsidR="00374E6C" w:rsidRPr="003D17B5">
        <w:t xml:space="preserve">adaptive tree </w:t>
      </w:r>
      <w:r w:rsidRPr="003D17B5">
        <w:t xml:space="preserve">is </w:t>
      </w:r>
      <w:r w:rsidR="00374E6C" w:rsidRPr="003D17B5">
        <w:t>appropriate f</w:t>
      </w:r>
      <w:r w:rsidR="00272415" w:rsidRPr="003D17B5">
        <w:t xml:space="preserve">or both CPU and GPU evaluation. </w:t>
      </w:r>
      <w:r w:rsidR="00374E6C" w:rsidRPr="003D17B5">
        <w:t xml:space="preserve"> We demonstrate </w:t>
      </w:r>
      <w:r w:rsidR="00761D8B" w:rsidRPr="003D17B5">
        <w:t>trilinear</w:t>
      </w:r>
      <w:r w:rsidR="00A8480E" w:rsidRPr="003D17B5">
        <w:t xml:space="preserve"> mipmap evaluation within a pixel </w:t>
      </w:r>
      <w:r w:rsidR="00693CC8" w:rsidRPr="003D17B5">
        <w:t>shader</w:t>
      </w:r>
      <w:r w:rsidRPr="003D17B5">
        <w:t xml:space="preserve">, </w:t>
      </w:r>
      <w:r w:rsidR="00374E6C" w:rsidRPr="003D17B5">
        <w:t>and achieve</w:t>
      </w:r>
      <w:r w:rsidRPr="003D17B5">
        <w:t xml:space="preserve"> real-time perfor</w:t>
      </w:r>
      <w:r w:rsidR="00374E6C" w:rsidRPr="003D17B5">
        <w:t>mance</w:t>
      </w:r>
      <w:r w:rsidRPr="003D17B5">
        <w:t xml:space="preserve"> without specia</w:t>
      </w:r>
      <w:r w:rsidR="00374E6C" w:rsidRPr="003D17B5">
        <w:t>lized hardware.</w:t>
      </w:r>
    </w:p>
    <w:p w:rsidR="00376A8F" w:rsidRPr="003D17B5" w:rsidRDefault="00B93613" w:rsidP="009804B0">
      <w:pPr>
        <w:pStyle w:val="Heading1"/>
      </w:pPr>
      <w:bookmarkStart w:id="4" w:name="_Ref156530112"/>
      <w:r w:rsidRPr="003D17B5">
        <w:t>Related</w:t>
      </w:r>
      <w:r w:rsidR="00864745" w:rsidRPr="003D17B5">
        <w:t xml:space="preserve"> work</w:t>
      </w:r>
      <w:bookmarkEnd w:id="3"/>
      <w:bookmarkEnd w:id="4"/>
    </w:p>
    <w:p w:rsidR="00877AF1" w:rsidRPr="003D17B5" w:rsidRDefault="00C17F13" w:rsidP="00B26BC3">
      <w:pPr>
        <w:pStyle w:val="BodyText"/>
      </w:pPr>
      <w:r w:rsidRPr="003D17B5">
        <w:rPr>
          <w:b/>
        </w:rPr>
        <w:t>Sequential traversals</w:t>
      </w:r>
      <w:r w:rsidR="00001553" w:rsidRPr="003D17B5">
        <w:t>.  M</w:t>
      </w:r>
      <w:r w:rsidR="00877AF1" w:rsidRPr="003D17B5">
        <w:t xml:space="preserve">ost schemes for compressing tree </w:t>
      </w:r>
      <w:r w:rsidRPr="003D17B5">
        <w:t>data</w:t>
      </w:r>
      <w:r w:rsidR="00877AF1" w:rsidRPr="003D17B5">
        <w:t xml:space="preserve"> consider a linear </w:t>
      </w:r>
      <w:r w:rsidR="005F3B18" w:rsidRPr="003D17B5">
        <w:t>ordering</w:t>
      </w:r>
      <w:r w:rsidR="00877AF1" w:rsidRPr="003D17B5">
        <w:t xml:space="preserve"> of </w:t>
      </w:r>
      <w:r w:rsidR="00EF76F3" w:rsidRPr="003D17B5">
        <w:t>the tree nodes</w:t>
      </w:r>
      <w:r w:rsidR="00877AF1" w:rsidRPr="003D17B5">
        <w:t xml:space="preserve"> and </w:t>
      </w:r>
      <w:r w:rsidR="00860CE3" w:rsidRPr="003D17B5">
        <w:t>encode</w:t>
      </w:r>
      <w:r w:rsidR="00877AF1" w:rsidRPr="003D17B5">
        <w:t xml:space="preserve"> a sequence of traversal codes</w:t>
      </w:r>
      <w:r w:rsidRPr="003D17B5">
        <w:t xml:space="preserve"> and/or data residuals</w:t>
      </w:r>
      <w:r w:rsidR="00877AF1" w:rsidRPr="003D17B5">
        <w:t xml:space="preserve"> [</w:t>
      </w:r>
      <w:r w:rsidR="001D675D" w:rsidRPr="003D17B5">
        <w:t xml:space="preserve">e.g. </w:t>
      </w:r>
      <w:r w:rsidR="007756CB" w:rsidRPr="003D17B5">
        <w:t>Kno80;</w:t>
      </w:r>
      <w:r w:rsidR="00877AF1" w:rsidRPr="003D17B5">
        <w:t>Woo84;Sam85</w:t>
      </w:r>
      <w:r w:rsidRPr="003D17B5">
        <w:t>;GW91</w:t>
      </w:r>
      <w:r w:rsidR="00982EDE" w:rsidRPr="003D17B5">
        <w:t>;TS00</w:t>
      </w:r>
      <w:r w:rsidR="00877AF1" w:rsidRPr="003D17B5">
        <w:t>].</w:t>
      </w:r>
      <w:r w:rsidR="00001553" w:rsidRPr="003D17B5">
        <w:t xml:space="preserve">  </w:t>
      </w:r>
      <w:r w:rsidR="00877AF1" w:rsidRPr="003D17B5">
        <w:t>Using a good predi</w:t>
      </w:r>
      <w:r w:rsidR="00877AF1" w:rsidRPr="003D17B5">
        <w:t>c</w:t>
      </w:r>
      <w:r w:rsidR="00877AF1" w:rsidRPr="003D17B5">
        <w:t>tion model and entropy coding, such pointerless representations achieve excellent compression, and have been applied to</w:t>
      </w:r>
      <w:r w:rsidR="00E16755" w:rsidRPr="003D17B5">
        <w:t xml:space="preserve"> </w:t>
      </w:r>
      <w:r w:rsidR="00877AF1" w:rsidRPr="003D17B5">
        <w:t>image wavelets [Sha93], isosurfaces [S</w:t>
      </w:r>
      <w:r w:rsidR="007F44F3">
        <w:t>K</w:t>
      </w:r>
      <w:r w:rsidR="00877AF1" w:rsidRPr="003D17B5">
        <w:t>01], and point-based surfaces [B</w:t>
      </w:r>
      <w:r w:rsidR="007F44F3">
        <w:t>WK</w:t>
      </w:r>
      <w:r w:rsidR="00877AF1" w:rsidRPr="003D17B5">
        <w:t>02].</w:t>
      </w:r>
      <w:r w:rsidR="00001553" w:rsidRPr="003D17B5">
        <w:t xml:space="preserve">  H</w:t>
      </w:r>
      <w:r w:rsidR="00877AF1" w:rsidRPr="003D17B5">
        <w:t>owever, these linear representations do not allow efficient ra</w:t>
      </w:r>
      <w:r w:rsidR="003A6C3F" w:rsidRPr="003D17B5">
        <w:t xml:space="preserve">ndom </w:t>
      </w:r>
      <w:r w:rsidR="00001553" w:rsidRPr="003D17B5">
        <w:t>access to the spatial data, as they require decompression of the whole tree.</w:t>
      </w:r>
    </w:p>
    <w:p w:rsidR="00001553" w:rsidRPr="003D17B5" w:rsidRDefault="00001553" w:rsidP="00B26BC3">
      <w:pPr>
        <w:pStyle w:val="BodyText"/>
      </w:pPr>
      <w:r w:rsidRPr="003D17B5">
        <w:rPr>
          <w:b/>
        </w:rPr>
        <w:t>Location codes</w:t>
      </w:r>
      <w:r w:rsidRPr="003D17B5">
        <w:t xml:space="preserve">.  </w:t>
      </w:r>
      <w:r w:rsidR="00860CE3" w:rsidRPr="003D17B5">
        <w:t>An</w:t>
      </w:r>
      <w:r w:rsidRPr="003D17B5">
        <w:t xml:space="preserve"> alternative is to store a spatially ordered list of </w:t>
      </w:r>
      <w:r w:rsidR="00BA5C16" w:rsidRPr="003D17B5">
        <w:t xml:space="preserve">the locations of </w:t>
      </w:r>
      <w:r w:rsidRPr="003D17B5">
        <w:t>leaf nodes [</w:t>
      </w:r>
      <w:r w:rsidR="00860CE3" w:rsidRPr="003D17B5">
        <w:t xml:space="preserve">e.g. </w:t>
      </w:r>
      <w:r w:rsidR="008927EA" w:rsidRPr="003D17B5">
        <w:t>Gar82</w:t>
      </w:r>
      <w:r w:rsidRPr="003D17B5">
        <w:t>]</w:t>
      </w:r>
      <w:r w:rsidR="00860CE3" w:rsidRPr="003D17B5">
        <w:t xml:space="preserve">, but </w:t>
      </w:r>
      <w:r w:rsidR="00F85497" w:rsidRPr="003D17B5">
        <w:t xml:space="preserve">such a list does not </w:t>
      </w:r>
      <w:r w:rsidR="00BA5C16" w:rsidRPr="003D17B5">
        <w:t>permit hierarchical</w:t>
      </w:r>
      <w:r w:rsidR="00F85497" w:rsidRPr="003D17B5">
        <w:t xml:space="preserve"> </w:t>
      </w:r>
      <w:r w:rsidR="00860CE3" w:rsidRPr="003D17B5">
        <w:t>compression</w:t>
      </w:r>
      <w:r w:rsidR="00F85497" w:rsidRPr="003D17B5">
        <w:t xml:space="preserve"> of the node data.</w:t>
      </w:r>
    </w:p>
    <w:p w:rsidR="00001553" w:rsidRPr="003D17B5" w:rsidRDefault="00001553" w:rsidP="00B26BC3">
      <w:pPr>
        <w:pStyle w:val="BodyText"/>
      </w:pPr>
      <w:r w:rsidRPr="003D17B5">
        <w:rPr>
          <w:b/>
        </w:rPr>
        <w:t>R</w:t>
      </w:r>
      <w:r w:rsidR="00877AF1" w:rsidRPr="003D17B5">
        <w:rPr>
          <w:b/>
        </w:rPr>
        <w:t>andom-access trees</w:t>
      </w:r>
      <w:r w:rsidRPr="003D17B5">
        <w:t xml:space="preserve">.  </w:t>
      </w:r>
      <w:r w:rsidR="00877AF1" w:rsidRPr="003D17B5">
        <w:t xml:space="preserve">Rusinkiewicz and Levoy </w:t>
      </w:r>
      <w:r w:rsidRPr="003D17B5">
        <w:t>[</w:t>
      </w:r>
      <w:r w:rsidR="007F44F3">
        <w:t>RL</w:t>
      </w:r>
      <w:r w:rsidR="00877AF1" w:rsidRPr="003D17B5">
        <w:t>01]</w:t>
      </w:r>
      <w:r w:rsidRPr="003D17B5">
        <w:t xml:space="preserve"> introduce a </w:t>
      </w:r>
      <w:r w:rsidR="00E16755" w:rsidRPr="003D17B5">
        <w:t>point-cluster</w:t>
      </w:r>
      <w:r w:rsidRPr="003D17B5">
        <w:t xml:space="preserve"> hierarchy that supports view-dependent traversal.</w:t>
      </w:r>
      <w:r w:rsidR="00E16755" w:rsidRPr="003D17B5">
        <w:t xml:space="preserve">  Their structure </w:t>
      </w:r>
      <w:r w:rsidR="00007E60" w:rsidRPr="003D17B5">
        <w:t>could be adapted to</w:t>
      </w:r>
      <w:r w:rsidR="00E16755" w:rsidRPr="003D17B5">
        <w:t xml:space="preserve"> </w:t>
      </w:r>
      <w:r w:rsidR="00BA5C16" w:rsidRPr="003D17B5">
        <w:t>random point queries</w:t>
      </w:r>
      <w:r w:rsidR="00007E60" w:rsidRPr="003D17B5">
        <w:t xml:space="preserve">, but this </w:t>
      </w:r>
      <w:r w:rsidR="001D675D" w:rsidRPr="003D17B5">
        <w:t xml:space="preserve">would </w:t>
      </w:r>
      <w:r w:rsidR="00007E60" w:rsidRPr="003D17B5">
        <w:t xml:space="preserve">require </w:t>
      </w:r>
      <w:r w:rsidR="00E16755" w:rsidRPr="003D17B5">
        <w:t xml:space="preserve">decoding </w:t>
      </w:r>
      <w:r w:rsidR="003B5890" w:rsidRPr="003D17B5">
        <w:t xml:space="preserve">of </w:t>
      </w:r>
      <w:r w:rsidR="00E16755" w:rsidRPr="003D17B5">
        <w:t>many s</w:t>
      </w:r>
      <w:r w:rsidR="001D675D" w:rsidRPr="003D17B5">
        <w:t>ibling nodes at each tree level.</w:t>
      </w:r>
    </w:p>
    <w:p w:rsidR="00E16755" w:rsidRPr="003D17B5" w:rsidRDefault="00EF76F3" w:rsidP="00B26BC3">
      <w:pPr>
        <w:pStyle w:val="BodyText"/>
      </w:pPr>
      <w:r w:rsidRPr="003D17B5">
        <w:rPr>
          <w:b/>
        </w:rPr>
        <w:t>H</w:t>
      </w:r>
      <w:r w:rsidR="00877AF1" w:rsidRPr="003D17B5">
        <w:rPr>
          <w:b/>
        </w:rPr>
        <w:t xml:space="preserve">ierarchical </w:t>
      </w:r>
      <w:r w:rsidR="001E457E" w:rsidRPr="003D17B5">
        <w:rPr>
          <w:b/>
        </w:rPr>
        <w:t>vector quantization</w:t>
      </w:r>
      <w:r w:rsidRPr="003D17B5">
        <w:t>.</w:t>
      </w:r>
      <w:r w:rsidR="00CB19E5" w:rsidRPr="003D17B5">
        <w:t xml:space="preserve">  </w:t>
      </w:r>
      <w:r w:rsidR="001E457E" w:rsidRPr="003D17B5">
        <w:t>S</w:t>
      </w:r>
      <w:r w:rsidR="00E16755" w:rsidRPr="003D17B5">
        <w:t xml:space="preserve">everal schemes </w:t>
      </w:r>
      <w:r w:rsidR="001E457E" w:rsidRPr="003D17B5">
        <w:t xml:space="preserve">use VQ </w:t>
      </w:r>
      <w:r w:rsidR="00E16755" w:rsidRPr="003D17B5">
        <w:t>in a hierarchical setting.</w:t>
      </w:r>
      <w:r w:rsidR="00CB19E5" w:rsidRPr="003D17B5">
        <w:t xml:space="preserve">  </w:t>
      </w:r>
      <w:r w:rsidR="00E16755" w:rsidRPr="003D17B5">
        <w:t>Gersho and Shoham [</w:t>
      </w:r>
      <w:r w:rsidR="007F44F3">
        <w:t>GS</w:t>
      </w:r>
      <w:r w:rsidR="00E16755" w:rsidRPr="003D17B5">
        <w:t>84] apply VQ to coarse-level amplitudes, and use these qua</w:t>
      </w:r>
      <w:r w:rsidR="00E16755" w:rsidRPr="003D17B5">
        <w:t>n</w:t>
      </w:r>
      <w:r w:rsidR="00E16755" w:rsidRPr="003D17B5">
        <w:t xml:space="preserve">tized values to </w:t>
      </w:r>
      <w:r w:rsidR="00BA5C16" w:rsidRPr="003D17B5">
        <w:t xml:space="preserve">guide </w:t>
      </w:r>
      <w:r w:rsidR="00E16755" w:rsidRPr="003D17B5">
        <w:t xml:space="preserve">the selection of </w:t>
      </w:r>
      <w:r w:rsidR="00BA5C16" w:rsidRPr="003D17B5">
        <w:t>codebooks</w:t>
      </w:r>
      <w:r w:rsidR="00E16755" w:rsidRPr="003D17B5">
        <w:t xml:space="preserve"> at finer levels.</w:t>
      </w:r>
      <w:r w:rsidR="00CB19E5" w:rsidRPr="003D17B5">
        <w:t xml:space="preserve">  </w:t>
      </w:r>
      <w:r w:rsidR="00E16755" w:rsidRPr="003D17B5">
        <w:t>Vaisey and Gersho [</w:t>
      </w:r>
      <w:r w:rsidR="007F44F3">
        <w:t>VG8</w:t>
      </w:r>
      <w:r w:rsidR="00E16755" w:rsidRPr="003D17B5">
        <w:t xml:space="preserve">8] adaptively subdivide image blocks based on their variance, apply frequency transforms to the blocks, and use different VQ </w:t>
      </w:r>
      <w:r w:rsidR="00BA5C16" w:rsidRPr="003D17B5">
        <w:t xml:space="preserve">codebooks </w:t>
      </w:r>
      <w:r w:rsidR="00E16755" w:rsidRPr="003D17B5">
        <w:t>for different-sized blocks.</w:t>
      </w:r>
      <w:r w:rsidR="00CB19E5" w:rsidRPr="003D17B5">
        <w:t xml:space="preserve"> </w:t>
      </w:r>
      <w:r w:rsidR="00E16755" w:rsidRPr="003D17B5">
        <w:t xml:space="preserve">The multistage hierarchical vector quantization (MSHVQ) of Ho and Gersho </w:t>
      </w:r>
      <w:r w:rsidR="007F44F3">
        <w:t>[HG</w:t>
      </w:r>
      <w:r w:rsidR="00E16755" w:rsidRPr="003D17B5">
        <w:t xml:space="preserve">88] </w:t>
      </w:r>
      <w:r w:rsidR="00A74A86" w:rsidRPr="003D17B5">
        <w:t xml:space="preserve">is closest to our approach in that </w:t>
      </w:r>
      <w:r w:rsidR="008964DF" w:rsidRPr="003D17B5">
        <w:t>its stages perform</w:t>
      </w:r>
      <w:r w:rsidR="004339C6" w:rsidRPr="003D17B5">
        <w:t xml:space="preserve"> downsa</w:t>
      </w:r>
      <w:r w:rsidR="004339C6" w:rsidRPr="003D17B5">
        <w:t>m</w:t>
      </w:r>
      <w:r w:rsidR="004339C6" w:rsidRPr="003D17B5">
        <w:t xml:space="preserve">pling, </w:t>
      </w:r>
      <w:r w:rsidR="008964DF" w:rsidRPr="003D17B5">
        <w:t>block-based VQ, and subtraction of</w:t>
      </w:r>
      <w:r w:rsidR="004339C6" w:rsidRPr="003D17B5">
        <w:t xml:space="preserve"> the </w:t>
      </w:r>
      <w:r w:rsidR="004E53DE" w:rsidRPr="003D17B5">
        <w:t xml:space="preserve">linearly </w:t>
      </w:r>
      <w:r w:rsidR="004339C6" w:rsidRPr="003D17B5">
        <w:t>interpolated reconstruction</w:t>
      </w:r>
      <w:r w:rsidR="008964DF" w:rsidRPr="003D17B5">
        <w:t>s</w:t>
      </w:r>
      <w:r w:rsidR="004339C6" w:rsidRPr="003D17B5">
        <w:t>.</w:t>
      </w:r>
      <w:r w:rsidR="00CB19E5" w:rsidRPr="003D17B5">
        <w:t xml:space="preserve">  It differs in that the VQ blocks do not form a regular tree structure, and adaptivity is only considered </w:t>
      </w:r>
      <w:r w:rsidR="000F60EA" w:rsidRPr="003D17B5">
        <w:t>in</w:t>
      </w:r>
      <w:r w:rsidR="00CB19E5" w:rsidRPr="003D17B5">
        <w:t xml:space="preserve"> the </w:t>
      </w:r>
      <w:r w:rsidR="000F60EA" w:rsidRPr="003D17B5">
        <w:t>last</w:t>
      </w:r>
      <w:r w:rsidR="00CB19E5" w:rsidRPr="003D17B5">
        <w:t xml:space="preserve"> stage with highest resolution.</w:t>
      </w:r>
      <w:r w:rsidR="008964DF" w:rsidRPr="003D17B5">
        <w:t xml:space="preserve">  Tree-structured VQ [</w:t>
      </w:r>
      <w:r w:rsidR="007F44F3">
        <w:t>GG</w:t>
      </w:r>
      <w:r w:rsidR="004E53DE" w:rsidRPr="003D17B5">
        <w:t>92</w:t>
      </w:r>
      <w:r w:rsidR="008964DF" w:rsidRPr="003D17B5">
        <w:t>]</w:t>
      </w:r>
      <w:r w:rsidR="004E53DE" w:rsidRPr="003D17B5">
        <w:t xml:space="preserve"> </w:t>
      </w:r>
      <w:r w:rsidR="00BA694B" w:rsidRPr="003D17B5">
        <w:t>uses a</w:t>
      </w:r>
      <w:r w:rsidR="004E53DE" w:rsidRPr="003D17B5">
        <w:t xml:space="preserve"> decision tree </w:t>
      </w:r>
      <w:r w:rsidR="00BA694B" w:rsidRPr="003D17B5">
        <w:t>to accele</w:t>
      </w:r>
      <w:r w:rsidR="00BA694B" w:rsidRPr="003D17B5">
        <w:t>r</w:t>
      </w:r>
      <w:r w:rsidR="00BA694B" w:rsidRPr="003D17B5">
        <w:t>ate</w:t>
      </w:r>
      <w:r w:rsidR="004E53DE" w:rsidRPr="003D17B5">
        <w:t xml:space="preserve"> VQ encoding</w:t>
      </w:r>
      <w:r w:rsidR="00096A13" w:rsidRPr="003D17B5">
        <w:t>; another acceleration technique is hierarchical table lookup [</w:t>
      </w:r>
      <w:r w:rsidR="00E16755" w:rsidRPr="003D17B5">
        <w:t>C</w:t>
      </w:r>
      <w:r w:rsidR="007F44F3">
        <w:t>CG</w:t>
      </w:r>
      <w:r w:rsidR="00096A13" w:rsidRPr="003D17B5">
        <w:t>96].</w:t>
      </w:r>
    </w:p>
    <w:p w:rsidR="005B196E" w:rsidRPr="003D17B5" w:rsidRDefault="005B196E" w:rsidP="00FB27F9">
      <w:pPr>
        <w:pStyle w:val="BodyText"/>
      </w:pPr>
      <w:r w:rsidRPr="003D17B5">
        <w:rPr>
          <w:b/>
        </w:rPr>
        <w:t>Block-based schemes.</w:t>
      </w:r>
      <w:r w:rsidRPr="003D17B5">
        <w:t xml:space="preserve">  </w:t>
      </w:r>
      <w:r w:rsidR="00FB27F9" w:rsidRPr="003D17B5">
        <w:t>B</w:t>
      </w:r>
      <w:r w:rsidRPr="003D17B5">
        <w:t xml:space="preserve">lock-based </w:t>
      </w:r>
      <w:r w:rsidR="00FB27F9" w:rsidRPr="003D17B5">
        <w:t xml:space="preserve">data </w:t>
      </w:r>
      <w:r w:rsidRPr="003D17B5">
        <w:t xml:space="preserve">compression has been a very active area </w:t>
      </w:r>
      <w:r w:rsidR="00557D1C" w:rsidRPr="003D17B5">
        <w:t xml:space="preserve">of </w:t>
      </w:r>
      <w:r w:rsidR="00FB27F9" w:rsidRPr="003D17B5">
        <w:t xml:space="preserve">research </w:t>
      </w:r>
      <w:r w:rsidR="00557D1C" w:rsidRPr="003D17B5">
        <w:t xml:space="preserve">[e.g. </w:t>
      </w:r>
      <w:r w:rsidR="00052F16" w:rsidRPr="003D17B5">
        <w:t>SW03;</w:t>
      </w:r>
      <w:r w:rsidR="00557D1C" w:rsidRPr="003D17B5">
        <w:t xml:space="preserve">SA05].  The latest graphics hardware supports </w:t>
      </w:r>
      <w:r w:rsidR="00FB27F9" w:rsidRPr="003D17B5">
        <w:t>several new block-based schemes [Bly06]</w:t>
      </w:r>
      <w:r w:rsidR="0050002D" w:rsidRPr="003D17B5">
        <w:t>.  The most relevant to us is DXGI_FORMAT_BC4_UNORM (BC4U)</w:t>
      </w:r>
      <w:r w:rsidR="00BD3965" w:rsidRPr="003D17B5">
        <w:t xml:space="preserve">, </w:t>
      </w:r>
      <w:r w:rsidR="00FB27F9" w:rsidRPr="003D17B5">
        <w:t>a scheme for lossy compression of single-channel (grayscale) images; it is</w:t>
      </w:r>
      <w:r w:rsidR="00557D1C" w:rsidRPr="003D17B5">
        <w:t xml:space="preserve"> 4 bits/pixel like the original DXT1</w:t>
      </w:r>
      <w:r w:rsidR="00FB27F9" w:rsidRPr="003D17B5">
        <w:t xml:space="preserve"> scheme</w:t>
      </w:r>
      <w:r w:rsidR="00557D1C" w:rsidRPr="003D17B5">
        <w:t>.</w:t>
      </w:r>
    </w:p>
    <w:p w:rsidR="00475AA9" w:rsidRPr="003D17B5" w:rsidRDefault="00ED6B6D" w:rsidP="00B26BC3">
      <w:pPr>
        <w:pStyle w:val="BodyText"/>
      </w:pPr>
      <w:r w:rsidRPr="003D17B5">
        <w:rPr>
          <w:b/>
        </w:rPr>
        <w:t>A</w:t>
      </w:r>
      <w:r w:rsidR="00A974F7" w:rsidRPr="003D17B5">
        <w:rPr>
          <w:b/>
        </w:rPr>
        <w:t xml:space="preserve">daptive </w:t>
      </w:r>
      <w:r w:rsidR="00877AF1" w:rsidRPr="003D17B5">
        <w:rPr>
          <w:b/>
        </w:rPr>
        <w:t>random-access</w:t>
      </w:r>
      <w:r w:rsidR="00A974F7" w:rsidRPr="003D17B5">
        <w:rPr>
          <w:b/>
        </w:rPr>
        <w:t xml:space="preserve"> schemes</w:t>
      </w:r>
      <w:r w:rsidR="00E00A37" w:rsidRPr="003D17B5">
        <w:t xml:space="preserve">. </w:t>
      </w:r>
      <w:r w:rsidR="00EF7DE2" w:rsidRPr="003D17B5">
        <w:t xml:space="preserve"> Other adaptive repr</w:t>
      </w:r>
      <w:r w:rsidR="00EF7DE2" w:rsidRPr="003D17B5">
        <w:t>e</w:t>
      </w:r>
      <w:r w:rsidR="00EF7DE2" w:rsidRPr="003D17B5">
        <w:t>sentations include indirection tables</w:t>
      </w:r>
      <w:r w:rsidR="00E00A37" w:rsidRPr="003D17B5">
        <w:t xml:space="preserve"> [KE02</w:t>
      </w:r>
      <w:r w:rsidRPr="003D17B5">
        <w:t>], page tables [</w:t>
      </w:r>
      <w:r w:rsidR="00E00A37" w:rsidRPr="003D17B5">
        <w:t>L</w:t>
      </w:r>
      <w:r w:rsidR="00F71F23">
        <w:t>KS*06</w:t>
      </w:r>
      <w:r w:rsidR="00E00A37" w:rsidRPr="003D17B5">
        <w:t>]</w:t>
      </w:r>
      <w:r w:rsidRPr="003D17B5">
        <w:t>, quad</w:t>
      </w:r>
      <w:r w:rsidR="00E00A37" w:rsidRPr="003D17B5">
        <w:t>trees of images [F</w:t>
      </w:r>
      <w:r w:rsidR="00F71F23">
        <w:t>FBG</w:t>
      </w:r>
      <w:r w:rsidR="00E00A37" w:rsidRPr="003D17B5">
        <w:t>01]</w:t>
      </w:r>
      <w:r w:rsidR="00EF7DE2" w:rsidRPr="003D17B5">
        <w:t xml:space="preserve">, B-trees of </w:t>
      </w:r>
      <w:r w:rsidR="00785B57" w:rsidRPr="003D17B5">
        <w:t>lossless</w:t>
      </w:r>
      <w:r w:rsidR="00AC2D36" w:rsidRPr="003D17B5">
        <w:t>ly compressed</w:t>
      </w:r>
      <w:r w:rsidR="00785B57" w:rsidRPr="003D17B5">
        <w:t xml:space="preserve"> </w:t>
      </w:r>
      <w:r w:rsidR="00EF7DE2" w:rsidRPr="003D17B5">
        <w:t>blocks [IM06]</w:t>
      </w:r>
      <w:r w:rsidR="00052F16" w:rsidRPr="003D17B5">
        <w:t>, and spatial hash</w:t>
      </w:r>
      <w:r w:rsidR="00F71F23">
        <w:t>ing [LH</w:t>
      </w:r>
      <w:r w:rsidR="00052F16" w:rsidRPr="003D17B5">
        <w:t>06]</w:t>
      </w:r>
      <w:r w:rsidR="00E00A37" w:rsidRPr="003D17B5">
        <w:t>.</w:t>
      </w:r>
      <w:r w:rsidR="002571A2" w:rsidRPr="003D17B5">
        <w:t xml:space="preserve"> </w:t>
      </w:r>
      <w:r w:rsidR="00475AA9" w:rsidRPr="003D17B5">
        <w:t xml:space="preserve">These </w:t>
      </w:r>
      <w:r w:rsidR="00785B57" w:rsidRPr="003D17B5">
        <w:t xml:space="preserve">schemes </w:t>
      </w:r>
      <w:r w:rsidR="00FB27F9" w:rsidRPr="003D17B5">
        <w:t xml:space="preserve">are able to </w:t>
      </w:r>
      <w:r w:rsidR="00475AA9" w:rsidRPr="003D17B5">
        <w:t xml:space="preserve">adapt the </w:t>
      </w:r>
      <w:r w:rsidR="00FB27F9" w:rsidRPr="003D17B5">
        <w:t>spatial distr</w:t>
      </w:r>
      <w:r w:rsidR="00FB27F9" w:rsidRPr="003D17B5">
        <w:t>i</w:t>
      </w:r>
      <w:r w:rsidR="00FB27F9" w:rsidRPr="003D17B5">
        <w:t>bution of data samples</w:t>
      </w:r>
      <w:r w:rsidR="00475AA9" w:rsidRPr="003D17B5">
        <w:t xml:space="preserve">, but do not focus on </w:t>
      </w:r>
      <w:r w:rsidR="00761D8B" w:rsidRPr="003D17B5">
        <w:t xml:space="preserve">hierarchical </w:t>
      </w:r>
      <w:r w:rsidR="00475AA9" w:rsidRPr="003D17B5">
        <w:t>compress</w:t>
      </w:r>
      <w:r w:rsidR="00761D8B" w:rsidRPr="003D17B5">
        <w:t>ion of</w:t>
      </w:r>
      <w:r w:rsidR="00475AA9" w:rsidRPr="003D17B5">
        <w:t xml:space="preserve"> the data itself.</w:t>
      </w:r>
    </w:p>
    <w:p w:rsidR="00CA332D" w:rsidRPr="003D17B5" w:rsidRDefault="00CA332D" w:rsidP="00B26BC3">
      <w:pPr>
        <w:pStyle w:val="BodyText"/>
      </w:pPr>
      <w:r w:rsidRPr="003D17B5">
        <w:t xml:space="preserve">Unlike previous random-access </w:t>
      </w:r>
      <w:r w:rsidR="0050002D" w:rsidRPr="003D17B5">
        <w:t xml:space="preserve">compression </w:t>
      </w:r>
      <w:r w:rsidRPr="003D17B5">
        <w:t>schemes, our hierarchy exploits data prediction across resolutions, which is key to concisely encoding smoothly varying data.</w:t>
      </w:r>
    </w:p>
    <w:p w:rsidR="00877AF1" w:rsidRPr="003D17B5" w:rsidRDefault="00D12C2E" w:rsidP="00877AF1">
      <w:pPr>
        <w:pStyle w:val="Heading1"/>
      </w:pPr>
      <w:r w:rsidRPr="003D17B5">
        <w:t>Primal subdivision for efficient interpolation</w:t>
      </w:r>
    </w:p>
    <w:p w:rsidR="00A8480E" w:rsidRPr="003D17B5" w:rsidRDefault="00855CAD" w:rsidP="00A8480E">
      <w:pPr>
        <w:pStyle w:val="Heading2"/>
      </w:pPr>
      <w:r w:rsidRPr="003D17B5">
        <w:t>Traditional dual subdivision</w:t>
      </w:r>
    </w:p>
    <w:p w:rsidR="00A8480E" w:rsidRDefault="00855CAD" w:rsidP="00B26BC3">
      <w:pPr>
        <w:pStyle w:val="BodyText"/>
      </w:pPr>
      <w:r w:rsidRPr="003D17B5">
        <w:t>I</w:t>
      </w:r>
      <w:r w:rsidR="00877AF1" w:rsidRPr="003D17B5">
        <w:t>n a traditional region quadtree</w:t>
      </w:r>
      <w:r w:rsidR="00C57084" w:rsidRPr="003D17B5">
        <w:t xml:space="preserve"> (dimension </w:t>
      </w:r>
      <m:oMath>
        <m:r>
          <w:rPr>
            <w:rFonts w:ascii="Cambria Math" w:hAnsi="Cambria Math"/>
          </w:rPr>
          <m:t>d=2</m:t>
        </m:r>
      </m:oMath>
      <w:r w:rsidR="00C57084" w:rsidRPr="003D17B5">
        <w:t>)</w:t>
      </w:r>
      <w:r w:rsidR="00877AF1" w:rsidRPr="003D17B5">
        <w:t xml:space="preserve">, nodes correspond to spatial </w:t>
      </w:r>
      <w:r w:rsidR="00877AF1" w:rsidRPr="003D17B5">
        <w:rPr>
          <w:i/>
        </w:rPr>
        <w:t>cells</w:t>
      </w:r>
      <w:r w:rsidR="00877AF1" w:rsidRPr="003D17B5">
        <w:t xml:space="preserve"> that are properly nested acros</w:t>
      </w:r>
      <w:r w:rsidRPr="003D17B5">
        <w:t>s resolution levels, forming a dual-subdivision</w:t>
      </w:r>
      <w:r w:rsidR="00877AF1" w:rsidRPr="003D17B5">
        <w:t xml:space="preserve"> structure [ZS01].</w:t>
      </w:r>
      <w:r w:rsidR="00F71F23">
        <w:t xml:space="preserve"> </w:t>
      </w:r>
      <w:r w:rsidR="00F964C6" w:rsidRPr="003D17B5">
        <w:t>An</w:t>
      </w:r>
      <w:r w:rsidR="00877AF1" w:rsidRPr="003D17B5">
        <w:t xml:space="preserve"> important drawback of </w:t>
      </w:r>
      <w:r w:rsidR="00F964C6" w:rsidRPr="003D17B5">
        <w:t>a dual tree</w:t>
      </w:r>
      <w:r w:rsidR="00877AF1" w:rsidRPr="003D17B5">
        <w:t xml:space="preserve"> is that mipmap filtering becomes expensive when the tree is adaptive.</w:t>
      </w:r>
      <w:r w:rsidRPr="003D17B5">
        <w:t xml:space="preserve"> I</w:t>
      </w:r>
      <w:r w:rsidR="00877AF1" w:rsidRPr="003D17B5">
        <w:t>ndeed, Benson and Davis [</w:t>
      </w:r>
      <w:r w:rsidR="00F71F23">
        <w:t>BD</w:t>
      </w:r>
      <w:r w:rsidR="00877AF1" w:rsidRPr="003D17B5">
        <w:t>02] explain that mipmap interpolation requires a total of</w:t>
      </w:r>
      <w:r w:rsidR="0028450D" w:rsidRPr="003D17B5">
        <w:t xml:space="preserve"> </w:t>
      </w:r>
      <m:oMath>
        <m:sSup>
          <m:sSupPr>
            <m:ctrlPr>
              <w:rPr>
                <w:rFonts w:ascii="Cambria Math" w:hAnsi="Cambria Math"/>
                <w:i/>
              </w:rPr>
            </m:ctrlPr>
          </m:sSupPr>
          <m:e>
            <m:r>
              <w:rPr>
                <w:rFonts w:ascii="Cambria Math" w:hAnsi="Cambria Math"/>
              </w:rPr>
              <m:t>3</m:t>
            </m:r>
          </m:e>
          <m:sup>
            <m:r>
              <w:rPr>
                <w:rFonts w:ascii="Cambria Math" w:hAnsi="Cambria Math"/>
              </w:rPr>
              <m:t>d</m:t>
            </m:r>
          </m:sup>
        </m:sSup>
      </m:oMath>
      <w:r w:rsidR="00877AF1" w:rsidRPr="003D17B5">
        <w:t xml:space="preserve"> lookups per level.</w:t>
      </w:r>
      <w:r w:rsidR="00F71F23">
        <w:t xml:space="preserve"> </w:t>
      </w:r>
      <w:r w:rsidRPr="003D17B5">
        <w:t>T</w:t>
      </w:r>
      <w:r w:rsidR="00877AF1" w:rsidRPr="003D17B5">
        <w:t>he problem is that</w:t>
      </w:r>
      <w:r w:rsidR="00A8480E" w:rsidRPr="003D17B5">
        <w:t xml:space="preserve"> pruned</w:t>
      </w:r>
      <w:r w:rsidR="00877AF1" w:rsidRPr="003D17B5">
        <w:t xml:space="preserve"> tree nodes must be interpolated from </w:t>
      </w:r>
      <w:r w:rsidR="00A8480E" w:rsidRPr="003D17B5">
        <w:t>the next-coarser</w:t>
      </w:r>
      <w:r w:rsidR="00877AF1" w:rsidRPr="003D17B5">
        <w:t xml:space="preserve"> level</w:t>
      </w:r>
      <w:r w:rsidRPr="003D17B5">
        <w:t xml:space="preserve"> (</w:t>
      </w:r>
      <w:r w:rsidR="0099237A" w:rsidRPr="003D17B5">
        <w:t xml:space="preserve">as </w:t>
      </w:r>
      <w:r w:rsidRPr="003D17B5">
        <w:t xml:space="preserve">shown by the red arrows in </w:t>
      </w:r>
      <w:r w:rsidR="006F73E2">
        <w:fldChar w:fldCharType="begin"/>
      </w:r>
      <w:r w:rsidR="006F73E2">
        <w:instrText xml:space="preserve"> REF _Ref156286515 \h  \* MERGEFORMAT </w:instrText>
      </w:r>
      <w:r w:rsidR="006F73E2">
        <w:fldChar w:fldCharType="separate"/>
      </w:r>
      <w:r w:rsidR="003A6E87" w:rsidRPr="003A6E87">
        <w:t>Figure 2</w:t>
      </w:r>
      <w:r w:rsidR="006F73E2">
        <w:fldChar w:fldCharType="end"/>
      </w:r>
      <w:r w:rsidR="003A5540" w:rsidRPr="003D17B5">
        <w:t>a</w:t>
      </w:r>
      <w:r w:rsidRPr="003D17B5">
        <w:t>)</w:t>
      </w:r>
      <w:r w:rsidR="00877AF1" w:rsidRPr="003D17B5">
        <w:t>, and this</w:t>
      </w:r>
      <w:r w:rsidR="00F964C6" w:rsidRPr="003D17B5">
        <w:t xml:space="preserve"> interpolation requires a large</w:t>
      </w:r>
      <w:r w:rsidR="00877AF1" w:rsidRPr="003D17B5">
        <w:t xml:space="preserve"> support</w:t>
      </w:r>
      <w:r w:rsidRPr="003D17B5">
        <w:t xml:space="preserve"> (e.g. point</w:t>
      </w:r>
      <w:r w:rsidR="0028450D" w:rsidRPr="003D17B5">
        <w:t xml:space="preserve"> </w:t>
      </w:r>
      <m:oMath>
        <m:r>
          <w:rPr>
            <w:rFonts w:ascii="Cambria Math" w:hAnsi="Cambria Math"/>
          </w:rPr>
          <m:t>D</m:t>
        </m:r>
      </m:oMath>
      <w:r w:rsidRPr="003D17B5">
        <w:t xml:space="preserve"> requires </w:t>
      </w:r>
      <w:r w:rsidR="00F964C6" w:rsidRPr="003D17B5">
        <w:t>values from</w:t>
      </w:r>
      <w:r w:rsidRPr="003D17B5">
        <w:t xml:space="preserve"> nodes</w:t>
      </w:r>
      <w:r w:rsidR="0028450D" w:rsidRPr="003D17B5">
        <w:t xml:space="preserve"> </w:t>
      </w:r>
      <m:oMath>
        <m:r>
          <w:rPr>
            <w:rFonts w:ascii="Cambria Math" w:hAnsi="Cambria Math"/>
          </w:rPr>
          <m:t>A</m:t>
        </m:r>
      </m:oMath>
      <w:r w:rsidRPr="003D17B5">
        <w:t xml:space="preserve">, </w:t>
      </w:r>
      <m:oMath>
        <m:r>
          <w:rPr>
            <w:rFonts w:ascii="Cambria Math" w:hAnsi="Cambria Math"/>
          </w:rPr>
          <m:t>B</m:t>
        </m:r>
      </m:oMath>
      <w:r w:rsidRPr="003D17B5">
        <w:t>, and</w:t>
      </w:r>
      <w:r w:rsidR="0028450D" w:rsidRPr="003D17B5">
        <w:t xml:space="preserve"> </w:t>
      </w:r>
      <m:oMath>
        <m:r>
          <w:rPr>
            <w:rFonts w:ascii="Cambria Math" w:hAnsi="Cambria Math"/>
          </w:rPr>
          <m:t>C</m:t>
        </m:r>
      </m:oMath>
      <w:r w:rsidRPr="003D17B5">
        <w:t>)</w:t>
      </w:r>
      <w:r w:rsidR="00877AF1" w:rsidRPr="003D17B5">
        <w:t>.</w:t>
      </w:r>
      <w:r w:rsidR="00A8480E" w:rsidRPr="003D17B5">
        <w:t xml:space="preserve">  Also, in pruned areas of the tree, the successive interpolations of the </w:t>
      </w:r>
      <m:oMath>
        <m:sSup>
          <m:sSupPr>
            <m:ctrlPr>
              <w:rPr>
                <w:rFonts w:ascii="Cambria Math" w:hAnsi="Cambria Math"/>
                <w:i/>
              </w:rPr>
            </m:ctrlPr>
          </m:sSupPr>
          <m:e>
            <m:r>
              <w:rPr>
                <w:rFonts w:ascii="Cambria Math" w:hAnsi="Cambria Math"/>
              </w:rPr>
              <m:t>3</m:t>
            </m:r>
          </m:e>
          <m:sup>
            <m:r>
              <w:rPr>
                <w:rFonts w:ascii="Cambria Math" w:hAnsi="Cambria Math"/>
              </w:rPr>
              <m:t>d</m:t>
            </m:r>
          </m:sup>
        </m:sSup>
      </m:oMath>
      <w:r w:rsidR="00A8480E" w:rsidRPr="003D17B5">
        <w:t xml:space="preserve"> local nodes is equivalent to a multiquadratic B-spline, which is nicely smooth but expe</w:t>
      </w:r>
      <w:r w:rsidR="00A8480E" w:rsidRPr="003D17B5">
        <w:t>n</w:t>
      </w:r>
      <w:r w:rsidR="00A8480E" w:rsidRPr="003D17B5">
        <w:t>sive to evaluate.</w:t>
      </w:r>
    </w:p>
    <w:p w:rsidR="009B6163" w:rsidRPr="003D17B5" w:rsidRDefault="009B6163" w:rsidP="009B6163">
      <w:pPr>
        <w:pStyle w:val="Heading2"/>
      </w:pPr>
      <w:bookmarkStart w:id="5" w:name="_Ref156530218"/>
      <w:r w:rsidRPr="003D17B5">
        <w:t>Our primal subdivision approach</w:t>
      </w:r>
      <w:bookmarkEnd w:id="5"/>
    </w:p>
    <w:p w:rsidR="009B6163" w:rsidRPr="003D17B5" w:rsidRDefault="009B6163" w:rsidP="009B6163">
      <w:pPr>
        <w:pStyle w:val="BodyText"/>
      </w:pPr>
      <w:r w:rsidRPr="003D17B5">
        <w:t xml:space="preserve">We instead associate tree nodes with the cell </w:t>
      </w:r>
      <w:r w:rsidRPr="003D17B5">
        <w:rPr>
          <w:i/>
        </w:rPr>
        <w:t>corners</w:t>
      </w:r>
      <w:r w:rsidRPr="003D17B5">
        <w:t xml:space="preserve"> (e.g. as in [F</w:t>
      </w:r>
      <w:r>
        <w:t>PRJ00</w:t>
      </w:r>
      <w:r w:rsidRPr="003D17B5">
        <w:t>]</w:t>
      </w:r>
      <w:r>
        <w:t xml:space="preserve"> and [LKS*06]</w:t>
      </w:r>
      <w:r w:rsidRPr="003D17B5">
        <w:t xml:space="preserve">), so that finer nodes have locations that are a superset of coarser nodes (though their values may differ).  This corresponds to a primal-subdivision structure, and allows continuous interpolation over an adaptive tree using only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Pr="003D17B5">
        <w:t xml:space="preserve"> lookups per level (e.g. nodes </w:t>
      </w:r>
      <m:oMath>
        <m:r>
          <w:rPr>
            <w:rFonts w:ascii="Cambria Math" w:hAnsi="Cambria Math"/>
          </w:rPr>
          <m:t>B</m:t>
        </m:r>
      </m:oMath>
      <w:r w:rsidRPr="003D17B5">
        <w:t>,</w:t>
      </w:r>
      <m:oMath>
        <m:r>
          <w:rPr>
            <w:rFonts w:ascii="Cambria Math" w:hAnsi="Cambria Math"/>
          </w:rPr>
          <m:t>C</m:t>
        </m:r>
      </m:oMath>
      <w:r w:rsidRPr="003D17B5">
        <w:t xml:space="preserve"> in </w:t>
      </w:r>
      <w:r w:rsidR="006F73E2">
        <w:fldChar w:fldCharType="begin"/>
      </w:r>
      <w:r w:rsidR="006F73E2">
        <w:instrText xml:space="preserve"> REF _Ref156286515 \h  \* MERGEFORMAT </w:instrText>
      </w:r>
      <w:r w:rsidR="006F73E2">
        <w:fldChar w:fldCharType="separate"/>
      </w:r>
      <w:r w:rsidR="003A6E87" w:rsidRPr="003A6E87">
        <w:t>Figure 2</w:t>
      </w:r>
      <w:r w:rsidR="006F73E2">
        <w:fldChar w:fldCharType="end"/>
      </w:r>
      <w:r w:rsidRPr="003D17B5">
        <w:t>b).  Moreover, refinement can term</w:t>
      </w:r>
      <w:r w:rsidRPr="003D17B5">
        <w:t>i</w:t>
      </w:r>
      <w:r w:rsidRPr="003D17B5">
        <w:t xml:space="preserve">nate with simple multilinear interpolation when all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Pr="003D17B5">
        <w:t xml:space="preserve"> local nodes are pruned.  To our knowledge these advantages of primal trees have not been explained previously.</w:t>
      </w:r>
    </w:p>
    <w:p w:rsidR="00F964C6" w:rsidRPr="003D17B5" w:rsidRDefault="00A8480E" w:rsidP="00B26BC3">
      <w:pPr>
        <w:pStyle w:val="BodyText"/>
      </w:pPr>
      <w:r w:rsidRPr="003D17B5">
        <w:t>T</w:t>
      </w:r>
      <w:r w:rsidR="00877AF1" w:rsidRPr="003D17B5">
        <w:t xml:space="preserve">o represent a primal tree, we “slant” the tree structure as shown in </w:t>
      </w:r>
      <w:r w:rsidR="006F73E2">
        <w:fldChar w:fldCharType="begin"/>
      </w:r>
      <w:r w:rsidR="006F73E2">
        <w:instrText xml:space="preserve"> REF _Ref156286515 \h  \* MERGEFORMAT </w:instrText>
      </w:r>
      <w:r w:rsidR="006F73E2">
        <w:fldChar w:fldCharType="separate"/>
      </w:r>
      <w:r w:rsidR="003A6E87" w:rsidRPr="003A6E87">
        <w:t>Figure 2</w:t>
      </w:r>
      <w:r w:rsidR="006F73E2">
        <w:fldChar w:fldCharType="end"/>
      </w:r>
      <w:r w:rsidR="003A5540" w:rsidRPr="003D17B5">
        <w:t>b</w:t>
      </w:r>
      <w:r w:rsidRPr="003D17B5">
        <w:t>.  Thus, in 2D, the children of a</w:t>
      </w:r>
      <w:r w:rsidR="00877AF1" w:rsidRPr="003D17B5">
        <w:t xml:space="preserve"> node at location</w:t>
      </w:r>
      <w:r w:rsidR="0028450D" w:rsidRPr="003D17B5">
        <w:t xml:space="preserve"> </w:t>
      </w:r>
      <m:oMath>
        <m:d>
          <m:dPr>
            <m:ctrlPr>
              <w:rPr>
                <w:rFonts w:ascii="Cambria Math" w:hAnsi="Cambria Math"/>
                <w:i/>
              </w:rPr>
            </m:ctrlPr>
          </m:dPr>
          <m:e>
            <m:r>
              <w:rPr>
                <w:rFonts w:ascii="Cambria Math" w:hAnsi="Cambria Math"/>
              </w:rPr>
              <m:t>x,y</m:t>
            </m:r>
          </m:e>
        </m:d>
      </m:oMath>
      <w:r w:rsidRPr="003D17B5">
        <w:t xml:space="preserve"> have locations</w:t>
      </w:r>
      <w:r w:rsidR="0028450D" w:rsidRPr="003D17B5">
        <w:t xml:space="preserve"> </w:t>
      </w:r>
      <m:oMath>
        <m:r>
          <w:rPr>
            <w:rFonts w:ascii="Cambria Math" w:hAnsi="Cambria Math"/>
          </w:rPr>
          <m:t>(x,y)</m:t>
        </m:r>
      </m:oMath>
      <w:r w:rsidR="0028450D" w:rsidRPr="003D17B5">
        <w:t xml:space="preserve">, </w:t>
      </w:r>
      <m:oMath>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-l</m:t>
                </m:r>
              </m:sup>
            </m:sSup>
            <m:r>
              <w:rPr>
                <w:rFonts w:ascii="Cambria Math" w:hAnsi="Cambria Math"/>
              </w:rPr>
              <m:t>,y</m:t>
            </m:r>
          </m:e>
        </m:d>
      </m:oMath>
      <w:r w:rsidR="0028450D" w:rsidRPr="003D17B5">
        <w:t xml:space="preserve">, </w:t>
      </w:r>
      <m:oMath>
        <m:d>
          <m:dPr>
            <m:ctrlPr>
              <w:rPr>
                <w:rFonts w:ascii="Cambria Math" w:hAnsi="Cambria Math"/>
                <w:i/>
              </w:rPr>
            </m:ctrlPr>
          </m:dPr>
          <m:e>
            <m:r>
              <w:rPr>
                <w:rFonts w:ascii="Cambria Math" w:hAnsi="Cambria Math"/>
              </w:rPr>
              <m:t>x,y+</m:t>
            </m:r>
            <m:sSup>
              <m:sSupPr>
                <m:ctrlPr>
                  <w:rPr>
                    <w:rFonts w:ascii="Cambria Math" w:hAnsi="Cambria Math"/>
                    <w:i/>
                  </w:rPr>
                </m:ctrlPr>
              </m:sSupPr>
              <m:e>
                <m:r>
                  <w:rPr>
                    <w:rFonts w:ascii="Cambria Math" w:hAnsi="Cambria Math"/>
                  </w:rPr>
                  <m:t>2</m:t>
                </m:r>
              </m:e>
              <m:sup>
                <m:r>
                  <w:rPr>
                    <w:rFonts w:ascii="Cambria Math" w:hAnsi="Cambria Math"/>
                  </w:rPr>
                  <m:t>-l</m:t>
                </m:r>
              </m:sup>
            </m:sSup>
          </m:e>
        </m:d>
      </m:oMath>
      <w:r w:rsidR="0028450D" w:rsidRPr="003D17B5">
        <w:t xml:space="preserve">, and </w:t>
      </w:r>
      <m:oMath>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-l</m:t>
                </m:r>
              </m:sup>
            </m:sSup>
            <m:r>
              <w:rPr>
                <w:rFonts w:ascii="Cambria Math" w:hAnsi="Cambria Math"/>
              </w:rPr>
              <m:t>,y+</m:t>
            </m:r>
            <m:sSup>
              <m:sSupPr>
                <m:ctrlPr>
                  <w:rPr>
                    <w:rFonts w:ascii="Cambria Math" w:hAnsi="Cambria Math"/>
                    <w:i/>
                  </w:rPr>
                </m:ctrlPr>
              </m:sSupPr>
              <m:e>
                <m:r>
                  <w:rPr>
                    <w:rFonts w:ascii="Cambria Math" w:hAnsi="Cambria Math"/>
                  </w:rPr>
                  <m:t>2</m:t>
                </m:r>
              </m:e>
              <m:sup>
                <m:r>
                  <w:rPr>
                    <w:rFonts w:ascii="Cambria Math" w:hAnsi="Cambria Math"/>
                  </w:rPr>
                  <m:t>-l</m:t>
                </m:r>
              </m:sup>
            </m:sSup>
          </m:e>
        </m:d>
      </m:oMath>
      <w:r w:rsidRPr="003D17B5">
        <w:t xml:space="preserve"> in level </w:t>
      </w:r>
      <m:oMath>
        <m:r>
          <w:rPr>
            <w:rFonts w:ascii="Cambria Math" w:hAnsi="Cambria Math"/>
          </w:rPr>
          <m:t>l</m:t>
        </m:r>
      </m:oMath>
      <w:r w:rsidRPr="003D17B5">
        <w:t xml:space="preserve">.  This slanting causes </w:t>
      </w:r>
      <w:r w:rsidR="003A5540" w:rsidRPr="003D17B5">
        <w:t>some sub</w:t>
      </w:r>
      <w:r w:rsidRPr="003D17B5">
        <w:t>tree</w:t>
      </w:r>
      <w:r w:rsidR="003A5540" w:rsidRPr="003D17B5">
        <w:t>s</w:t>
      </w:r>
      <w:r w:rsidRPr="003D17B5">
        <w:t xml:space="preserve"> </w:t>
      </w:r>
      <w:r w:rsidR="0099237A" w:rsidRPr="003D17B5">
        <w:t xml:space="preserve">to </w:t>
      </w:r>
      <w:r w:rsidRPr="003D17B5">
        <w:t>fall ou</w:t>
      </w:r>
      <w:r w:rsidR="0099237A" w:rsidRPr="003D17B5">
        <w:t xml:space="preserve">tside the input domain, </w:t>
      </w:r>
      <w:r w:rsidRPr="003D17B5">
        <w:t>as illustrated by the dangling links</w:t>
      </w:r>
      <w:r w:rsidR="0099237A" w:rsidRPr="003D17B5">
        <w:t xml:space="preserve"> on the right</w:t>
      </w:r>
      <w:r w:rsidR="003A5540" w:rsidRPr="003D17B5">
        <w:t xml:space="preserve"> boundary</w:t>
      </w:r>
      <w:r w:rsidRPr="003D17B5">
        <w:t xml:space="preserve">.  </w:t>
      </w:r>
      <w:r w:rsidR="003B34D6" w:rsidRPr="003D17B5">
        <w:t>(</w:t>
      </w:r>
      <w:r w:rsidRPr="003D17B5">
        <w:t xml:space="preserve">Dual trees </w:t>
      </w:r>
      <w:r w:rsidR="003A5540" w:rsidRPr="003D17B5">
        <w:t>have similar undefined subtrees</w:t>
      </w:r>
      <w:r w:rsidRPr="003D17B5">
        <w:t xml:space="preserve"> if the domain size is not a power of two.</w:t>
      </w:r>
      <w:r w:rsidR="003B34D6" w:rsidRPr="003D17B5">
        <w:t>)</w:t>
      </w:r>
      <w:r w:rsidRPr="003D17B5">
        <w:t xml:space="preserve">  Fortunately, our data compre</w:t>
      </w:r>
      <w:r w:rsidRPr="003D17B5">
        <w:t>s</w:t>
      </w:r>
      <w:r w:rsidRPr="003D17B5">
        <w:t>sion scheme (Section</w:t>
      </w:r>
      <w:r w:rsidR="0055574C" w:rsidRPr="003D17B5">
        <w:t> </w:t>
      </w:r>
      <w:r w:rsidR="00E1049B" w:rsidRPr="003D17B5">
        <w:fldChar w:fldCharType="begin"/>
      </w:r>
      <w:r w:rsidR="005B5F50" w:rsidRPr="003D17B5">
        <w:instrText xml:space="preserve"> REF _Ref156530176 \r \h </w:instrText>
      </w:r>
      <w:r w:rsidR="00E1049B" w:rsidRPr="003D17B5">
        <w:fldChar w:fldCharType="separate"/>
      </w:r>
      <w:r w:rsidR="003A6E87">
        <w:t>5</w:t>
      </w:r>
      <w:r w:rsidR="00E1049B" w:rsidRPr="003D17B5">
        <w:fldChar w:fldCharType="end"/>
      </w:r>
      <w:r w:rsidRPr="003D17B5">
        <w:t xml:space="preserve">) is able to efficiently </w:t>
      </w:r>
      <w:r w:rsidR="0099237A" w:rsidRPr="003D17B5">
        <w:t>ignore</w:t>
      </w:r>
      <w:r w:rsidRPr="003D17B5">
        <w:t xml:space="preserve"> such undefined data.</w:t>
      </w:r>
    </w:p>
    <w:p w:rsidR="00877AF1" w:rsidRPr="003D17B5" w:rsidRDefault="0099237A" w:rsidP="006F73E2">
      <w:pPr>
        <w:pStyle w:val="BodyText"/>
        <w:spacing w:after="160"/>
      </w:pPr>
      <w:r w:rsidRPr="003D17B5">
        <w:t>For completeness, we show pseudocode for c</w:t>
      </w:r>
      <w:r w:rsidR="00A8480E" w:rsidRPr="003D17B5">
        <w:t xml:space="preserve">ontinuous mipmap interpolation </w:t>
      </w:r>
      <w:r w:rsidR="00475AA9" w:rsidRPr="003D17B5">
        <w:t>over a primal</w:t>
      </w:r>
      <w:r w:rsidR="003B34D6" w:rsidRPr="003D17B5">
        <w:t xml:space="preserve"> 1D</w:t>
      </w:r>
      <w:r w:rsidR="00475AA9" w:rsidRPr="003D17B5">
        <w:t xml:space="preserve"> tree</w:t>
      </w:r>
      <w:r w:rsidR="003B34D6" w:rsidRPr="003D17B5">
        <w:t xml:space="preserve">, first </w:t>
      </w:r>
      <w:r w:rsidR="00A8480E" w:rsidRPr="003D17B5">
        <w:t xml:space="preserve">on a </w:t>
      </w:r>
      <w:r w:rsidRPr="003D17B5">
        <w:t xml:space="preserve">complete </w:t>
      </w:r>
      <w:r w:rsidR="00A8480E" w:rsidRPr="003D17B5">
        <w:t>tree</w:t>
      </w:r>
      <w:r w:rsidR="003B34D6" w:rsidRPr="003D17B5">
        <w:t>:</w:t>
      </w:r>
    </w:p>
    <w:tbl>
      <w:tblPr>
        <w:tblpPr w:vertAnchor="text" w:horzAnchor="page" w:tblpX="4145" w:tblpY="-59"/>
        <w:tblW w:w="0" w:type="auto"/>
        <w:tblCellMar>
          <w:left w:w="0" w:type="dxa"/>
          <w:right w:w="0" w:type="dxa"/>
        </w:tblCellMar>
        <w:tblLook w:val="00A0" w:firstRow="1" w:lastRow="0" w:firstColumn="1" w:lastColumn="0" w:noHBand="0" w:noVBand="0"/>
      </w:tblPr>
      <w:tblGrid>
        <w:gridCol w:w="1768"/>
      </w:tblGrid>
      <w:tr w:rsidR="00492389" w:rsidRPr="003D17B5" w:rsidTr="00492389">
        <w:tc>
          <w:tcPr>
            <w:tcW w:w="0" w:type="auto"/>
          </w:tcPr>
          <w:p w:rsidR="00492389" w:rsidRPr="003D17B5" w:rsidRDefault="00492389" w:rsidP="00492389">
            <w:r w:rsidRPr="003D17B5">
              <w:object w:dxaOrig="4110" w:dyaOrig="1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35pt;height:39.8pt" o:ole="" fillcolor="window">
                  <v:imagedata r:id="rId17" o:title=""/>
                </v:shape>
                <o:OLEObject Type="Embed" ProgID="Word.Picture.8" ShapeID="_x0000_i1025" DrawAspect="Content" ObjectID="_1426317577" r:id="rId18"/>
              </w:object>
            </w:r>
          </w:p>
        </w:tc>
      </w:tr>
    </w:tbl>
    <w:p w:rsidR="003325FD" w:rsidRPr="003D17B5" w:rsidRDefault="00877AF1" w:rsidP="00F511DF">
      <w:pPr>
        <w:pStyle w:val="Code"/>
      </w:pPr>
      <w:r w:rsidRPr="003D17B5">
        <w:rPr>
          <w:b/>
        </w:rPr>
        <w:t>class</w:t>
      </w:r>
      <w:r w:rsidRPr="003D17B5">
        <w:t xml:space="preserve"> Tree {</w:t>
      </w:r>
      <w:r w:rsidRPr="003D17B5">
        <w:br/>
      </w:r>
      <w:r w:rsidRPr="003D17B5">
        <w:tab/>
        <w:t>Tree L, R;</w:t>
      </w:r>
      <w:r w:rsidRPr="003D17B5">
        <w:br/>
      </w:r>
      <w:r w:rsidRPr="003D17B5">
        <w:tab/>
        <w:t>float val;</w:t>
      </w:r>
      <w:r w:rsidRPr="003D17B5">
        <w:br/>
        <w:t>}</w:t>
      </w:r>
    </w:p>
    <w:p w:rsidR="003325FD" w:rsidRPr="003D17B5" w:rsidRDefault="00877AF1" w:rsidP="00F511DF">
      <w:pPr>
        <w:pStyle w:val="Code"/>
      </w:pPr>
      <w:r w:rsidRPr="003D17B5">
        <w:t>float evaluate1D(Tree root, float x, float level) {</w:t>
      </w:r>
      <w:r w:rsidRPr="003D17B5">
        <w:br/>
      </w:r>
      <w:r w:rsidRPr="003D17B5">
        <w:tab/>
      </w:r>
      <w:r w:rsidRPr="003D17B5">
        <w:rPr>
          <w:b/>
        </w:rPr>
        <w:t>return</w:t>
      </w:r>
      <w:r w:rsidRPr="003D17B5">
        <w:t xml:space="preserve"> evaluate1DRec(x, level, root.L, root.R);</w:t>
      </w:r>
      <w:r w:rsidRPr="003D17B5">
        <w:br/>
        <w:t>}</w:t>
      </w:r>
    </w:p>
    <w:p w:rsidR="00877AF1" w:rsidRPr="003D17B5" w:rsidRDefault="00877AF1" w:rsidP="00F511DF">
      <w:pPr>
        <w:pStyle w:val="Code"/>
      </w:pPr>
      <w:r w:rsidRPr="003D17B5">
        <w:t>float evaluate1DRec(float x, float level, Tree l, Tree r) {</w:t>
      </w:r>
      <w:r w:rsidRPr="003D17B5">
        <w:br/>
      </w:r>
      <w:r w:rsidRPr="003D17B5">
        <w:tab/>
        <w:t>float vC = interp(l.val, r.val, x);</w:t>
      </w:r>
      <w:r w:rsidRPr="003D17B5">
        <w:tab/>
      </w:r>
      <w:r w:rsidRPr="003D17B5">
        <w:rPr>
          <w:i/>
          <w:color w:val="000080"/>
        </w:rPr>
        <w:t>// value at current level</w:t>
      </w:r>
      <w:r w:rsidRPr="003D17B5">
        <w:br/>
      </w:r>
      <w:r w:rsidRPr="003D17B5">
        <w:tab/>
      </w:r>
      <w:r w:rsidRPr="003D17B5">
        <w:rPr>
          <w:b/>
        </w:rPr>
        <w:t>if</w:t>
      </w:r>
      <w:r w:rsidRPr="003D17B5">
        <w:t xml:space="preserve"> (lev</w:t>
      </w:r>
      <w:r w:rsidR="00B90D1E">
        <w:t>el&lt;=0.0) return vC;</w:t>
      </w:r>
      <w:r w:rsidR="00B90D1E">
        <w:br/>
      </w:r>
      <w:r w:rsidR="00B90D1E">
        <w:tab/>
        <w:t>float vF;</w:t>
      </w:r>
      <w:r w:rsidR="00B90D1E">
        <w:tab/>
      </w:r>
      <w:r w:rsidR="00B90D1E">
        <w:tab/>
      </w:r>
      <w:r w:rsidR="00B90D1E">
        <w:tab/>
      </w:r>
      <w:r w:rsidRPr="003D17B5">
        <w:rPr>
          <w:i/>
          <w:color w:val="000080"/>
        </w:rPr>
        <w:t>// value at finer level</w:t>
      </w:r>
      <w:r w:rsidRPr="003D17B5">
        <w:br/>
      </w:r>
      <w:r w:rsidRPr="003D17B5">
        <w:tab/>
      </w:r>
      <w:r w:rsidRPr="003D17B5">
        <w:rPr>
          <w:b/>
        </w:rPr>
        <w:t>if</w:t>
      </w:r>
      <w:r w:rsidRPr="003D17B5">
        <w:t xml:space="preserve"> (x&lt;0.5) {</w:t>
      </w:r>
      <w:r w:rsidRPr="003D17B5">
        <w:tab/>
      </w:r>
      <w:r w:rsidRPr="003D17B5">
        <w:rPr>
          <w:i/>
          <w:color w:val="000080"/>
        </w:rPr>
        <w:t>// select left</w:t>
      </w:r>
      <w:r w:rsidR="009B6163">
        <w:rPr>
          <w:i/>
          <w:color w:val="000080"/>
        </w:rPr>
        <w:t>/</w:t>
      </w:r>
      <w:r w:rsidRPr="003D17B5">
        <w:rPr>
          <w:i/>
          <w:color w:val="000080"/>
        </w:rPr>
        <w:t>right subtree</w:t>
      </w:r>
      <w:r w:rsidRPr="003D17B5">
        <w:br/>
      </w:r>
      <w:r w:rsidRPr="003D17B5">
        <w:tab/>
      </w:r>
      <w:r w:rsidRPr="003D17B5">
        <w:tab/>
        <w:t>vF = evaluate1DRec((x-0.0)*2, level-1.0, l.L, l.R);</w:t>
      </w:r>
      <w:r w:rsidRPr="003D17B5">
        <w:br/>
      </w:r>
      <w:r w:rsidRPr="003D17B5">
        <w:tab/>
        <w:t>} else {</w:t>
      </w:r>
      <w:r w:rsidRPr="003D17B5">
        <w:br/>
      </w:r>
      <w:r w:rsidRPr="003D17B5">
        <w:tab/>
      </w:r>
      <w:r w:rsidRPr="003D17B5">
        <w:tab/>
        <w:t>vF = evaluate1DRec((x-0.5)*2, level-1.0, l.R, r.L);</w:t>
      </w:r>
      <w:r w:rsidRPr="003D17B5">
        <w:br/>
      </w:r>
      <w:r w:rsidRPr="003D17B5">
        <w:tab/>
        <w:t>}</w:t>
      </w:r>
      <w:r w:rsidRPr="003D17B5">
        <w:br/>
      </w:r>
      <w:r w:rsidRPr="003D17B5">
        <w:tab/>
      </w:r>
      <w:r w:rsidRPr="003D17B5">
        <w:rPr>
          <w:b/>
        </w:rPr>
        <w:t>if</w:t>
      </w:r>
      <w:r w:rsidRPr="003D17B5">
        <w:t xml:space="preserve"> (level&gt;=1.0) </w:t>
      </w:r>
      <w:r w:rsidRPr="003D17B5">
        <w:rPr>
          <w:b/>
        </w:rPr>
        <w:t>return</w:t>
      </w:r>
      <w:r w:rsidRPr="003D17B5">
        <w:t xml:space="preserve"> vF;</w:t>
      </w:r>
      <w:r w:rsidRPr="003D17B5">
        <w:br/>
      </w:r>
      <w:r w:rsidRPr="003D17B5">
        <w:tab/>
      </w:r>
      <w:r w:rsidRPr="003D17B5">
        <w:rPr>
          <w:b/>
        </w:rPr>
        <w:t>return</w:t>
      </w:r>
      <w:r w:rsidRPr="003D17B5">
        <w:t xml:space="preserve"> interp(vC, vF, level);</w:t>
      </w:r>
      <w:r w:rsidR="004053B9" w:rsidRPr="003D17B5">
        <w:tab/>
      </w:r>
      <w:r w:rsidR="004053B9" w:rsidRPr="003D17B5">
        <w:rPr>
          <w:i/>
          <w:color w:val="000080"/>
        </w:rPr>
        <w:t>// blend two levels</w:t>
      </w:r>
      <w:r w:rsidRPr="003D17B5">
        <w:br/>
        <w:t>}</w:t>
      </w:r>
    </w:p>
    <w:p w:rsidR="00877AF1" w:rsidRPr="003D17B5" w:rsidRDefault="004053B9" w:rsidP="006F73E2">
      <w:pPr>
        <w:pStyle w:val="BodyText"/>
        <w:spacing w:before="200" w:after="200"/>
      </w:pPr>
      <w:r w:rsidRPr="003D17B5">
        <w:t xml:space="preserve">Next, we </w:t>
      </w:r>
      <w:r w:rsidR="003B34D6" w:rsidRPr="003D17B5">
        <w:t>eliminate</w:t>
      </w:r>
      <w:r w:rsidRPr="003D17B5">
        <w:t xml:space="preserve"> the recursion and generalize the evalu</w:t>
      </w:r>
      <w:r w:rsidRPr="003D17B5">
        <w:t>a</w:t>
      </w:r>
      <w:r w:rsidRPr="003D17B5">
        <w:t>tion to an adaptive tree:</w:t>
      </w:r>
    </w:p>
    <w:p w:rsidR="00877AF1" w:rsidRPr="003D17B5" w:rsidRDefault="00877AF1" w:rsidP="00F511DF">
      <w:pPr>
        <w:pStyle w:val="Code"/>
      </w:pPr>
      <w:r w:rsidRPr="003D17B5">
        <w:t>float evaluate1D(Tree root, float x, float level) {</w:t>
      </w:r>
      <w:r w:rsidRPr="003D17B5">
        <w:br/>
      </w:r>
      <w:r w:rsidRPr="003D17B5">
        <w:tab/>
        <w:t>Tree l = root.l, r = root.r;</w:t>
      </w:r>
      <w:r w:rsidRPr="003D17B5">
        <w:br/>
      </w:r>
      <w:r w:rsidRPr="003D17B5">
        <w:tab/>
        <w:t>float vl = l.val, vr = r.val;</w:t>
      </w:r>
      <w:r w:rsidRPr="003D17B5">
        <w:br/>
      </w:r>
      <w:r w:rsidRPr="003D17B5">
        <w:tab/>
        <w:t>float vC = interp(vl, vr, x);</w:t>
      </w:r>
      <w:r w:rsidRPr="003D17B5">
        <w:tab/>
      </w:r>
      <w:r w:rsidRPr="003D17B5">
        <w:rPr>
          <w:i/>
          <w:color w:val="000080"/>
        </w:rPr>
        <w:t xml:space="preserve">// value at </w:t>
      </w:r>
      <w:r w:rsidR="002218BE" w:rsidRPr="003D17B5">
        <w:rPr>
          <w:i/>
          <w:color w:val="000080"/>
        </w:rPr>
        <w:t xml:space="preserve">current </w:t>
      </w:r>
      <w:r w:rsidRPr="003D17B5">
        <w:rPr>
          <w:i/>
          <w:color w:val="000080"/>
        </w:rPr>
        <w:t>level</w:t>
      </w:r>
      <w:r w:rsidRPr="003D17B5">
        <w:br/>
      </w:r>
      <w:r w:rsidRPr="003D17B5">
        <w:tab/>
      </w:r>
      <w:r w:rsidRPr="003D17B5">
        <w:rPr>
          <w:b/>
        </w:rPr>
        <w:t>for</w:t>
      </w:r>
      <w:r w:rsidRPr="003D17B5">
        <w:t xml:space="preserve"> (;;</w:t>
      </w:r>
      <w:r w:rsidR="00A8480E" w:rsidRPr="003D17B5">
        <w:t>) {</w:t>
      </w:r>
      <w:r w:rsidR="00A8480E" w:rsidRPr="003D17B5">
        <w:br/>
      </w:r>
      <w:r w:rsidR="00A8480E" w:rsidRPr="003D17B5">
        <w:tab/>
      </w:r>
      <w:r w:rsidR="00A8480E" w:rsidRPr="003D17B5">
        <w:tab/>
      </w:r>
      <w:r w:rsidR="00A8480E" w:rsidRPr="003D17B5">
        <w:rPr>
          <w:b/>
        </w:rPr>
        <w:t>if</w:t>
      </w:r>
      <w:r w:rsidR="00A8480E" w:rsidRPr="003D17B5">
        <w:t xml:space="preserve"> (!l &amp;&amp; !r) </w:t>
      </w:r>
      <w:r w:rsidR="00A8480E" w:rsidRPr="003D17B5">
        <w:rPr>
          <w:b/>
        </w:rPr>
        <w:t>return</w:t>
      </w:r>
      <w:r w:rsidR="00A8480E" w:rsidRPr="003D17B5">
        <w:t xml:space="preserve"> vC;</w:t>
      </w:r>
      <w:r w:rsidR="00A8480E" w:rsidRPr="003D17B5">
        <w:tab/>
      </w:r>
      <w:r w:rsidRPr="003D17B5">
        <w:rPr>
          <w:i/>
          <w:color w:val="000080"/>
        </w:rPr>
        <w:t xml:space="preserve">// early exit </w:t>
      </w:r>
      <w:r w:rsidR="00492389" w:rsidRPr="003D17B5">
        <w:rPr>
          <w:i/>
          <w:color w:val="000080"/>
        </w:rPr>
        <w:t>if</w:t>
      </w:r>
      <w:r w:rsidRPr="003D17B5">
        <w:rPr>
          <w:i/>
          <w:color w:val="000080"/>
        </w:rPr>
        <w:t xml:space="preserve"> prune</w:t>
      </w:r>
      <w:r w:rsidR="00492389" w:rsidRPr="003D17B5">
        <w:rPr>
          <w:i/>
          <w:color w:val="000080"/>
        </w:rPr>
        <w:t>d</w:t>
      </w:r>
      <w:r w:rsidRPr="003D17B5">
        <w:br/>
      </w:r>
      <w:r w:rsidRPr="003D17B5">
        <w:tab/>
      </w:r>
      <w:r w:rsidRPr="003D17B5">
        <w:tab/>
        <w:t>vm = interp(vl, vr, 0.5);</w:t>
      </w:r>
      <w:r w:rsidRPr="003D17B5">
        <w:tab/>
      </w:r>
      <w:r w:rsidRPr="003D17B5">
        <w:rPr>
          <w:i/>
          <w:color w:val="000080"/>
        </w:rPr>
        <w:t xml:space="preserve">// default </w:t>
      </w:r>
      <w:r w:rsidR="00492389" w:rsidRPr="003D17B5">
        <w:rPr>
          <w:i/>
          <w:color w:val="000080"/>
        </w:rPr>
        <w:t xml:space="preserve">midpoint </w:t>
      </w:r>
      <w:r w:rsidRPr="003D17B5">
        <w:rPr>
          <w:i/>
          <w:color w:val="000080"/>
        </w:rPr>
        <w:t>valu</w:t>
      </w:r>
      <w:r w:rsidR="00492389" w:rsidRPr="003D17B5">
        <w:rPr>
          <w:i/>
          <w:color w:val="000080"/>
        </w:rPr>
        <w:t>e</w:t>
      </w:r>
      <w:r w:rsidR="00492389" w:rsidRPr="003D17B5">
        <w:t xml:space="preserve"> </w:t>
      </w:r>
      <w:r w:rsidRPr="003D17B5">
        <w:br/>
      </w:r>
      <w:r w:rsidRPr="003D17B5">
        <w:tab/>
      </w:r>
      <w:r w:rsidRPr="003D17B5">
        <w:tab/>
      </w:r>
      <w:r w:rsidRPr="003D17B5">
        <w:rPr>
          <w:b/>
        </w:rPr>
        <w:t>if</w:t>
      </w:r>
      <w:r w:rsidRPr="003D17B5">
        <w:t xml:space="preserve"> (x&lt;0.5) {</w:t>
      </w:r>
      <w:r w:rsidRPr="003D17B5">
        <w:tab/>
      </w:r>
      <w:r w:rsidR="009B6163">
        <w:rPr>
          <w:i/>
          <w:color w:val="000080"/>
        </w:rPr>
        <w:t>// select left/</w:t>
      </w:r>
      <w:r w:rsidRPr="003D17B5">
        <w:rPr>
          <w:i/>
          <w:color w:val="000080"/>
        </w:rPr>
        <w:t>right subtree</w:t>
      </w:r>
      <w:r w:rsidRPr="003D17B5">
        <w:br/>
      </w:r>
      <w:r w:rsidRPr="003D17B5">
        <w:tab/>
      </w:r>
      <w:r w:rsidRPr="003D17B5">
        <w:tab/>
      </w:r>
      <w:r w:rsidRPr="003D17B5">
        <w:tab/>
        <w:t>x = (x-0.0)*2; l = (l ? l.L : 0); r = (l ? l.R : 0); vr = vm;</w:t>
      </w:r>
      <w:r w:rsidRPr="003D17B5">
        <w:br/>
      </w:r>
      <w:r w:rsidRPr="003D17B5">
        <w:tab/>
      </w:r>
      <w:r w:rsidRPr="003D17B5">
        <w:tab/>
        <w:t>} else {</w:t>
      </w:r>
      <w:r w:rsidRPr="003D17B5">
        <w:br/>
      </w:r>
      <w:r w:rsidRPr="003D17B5">
        <w:tab/>
      </w:r>
      <w:r w:rsidRPr="003D17B5">
        <w:tab/>
      </w:r>
      <w:r w:rsidRPr="003D17B5">
        <w:tab/>
        <w:t>x = (x-0.5)*2; l = (l ? l.R : 0); r = (r ? r.L : 0); vl = vm;</w:t>
      </w:r>
      <w:r w:rsidRPr="003D17B5">
        <w:br/>
      </w:r>
      <w:r w:rsidRPr="003D17B5">
        <w:tab/>
      </w:r>
      <w:r w:rsidRPr="003D17B5">
        <w:tab/>
        <w:t xml:space="preserve">} </w:t>
      </w:r>
      <w:r w:rsidRPr="003D17B5">
        <w:br/>
      </w:r>
      <w:r w:rsidRPr="003D17B5">
        <w:tab/>
      </w:r>
      <w:r w:rsidRPr="003D17B5">
        <w:tab/>
      </w:r>
      <w:r w:rsidRPr="003D17B5">
        <w:rPr>
          <w:b/>
        </w:rPr>
        <w:t>if</w:t>
      </w:r>
      <w:r w:rsidRPr="003D17B5">
        <w:t xml:space="preserve"> (l) vl=l.va</w:t>
      </w:r>
      <w:r w:rsidR="002218BE" w:rsidRPr="003D17B5">
        <w:t>l;</w:t>
      </w:r>
      <w:r w:rsidR="002218BE" w:rsidRPr="003D17B5">
        <w:tab/>
      </w:r>
      <w:r w:rsidRPr="003D17B5">
        <w:rPr>
          <w:i/>
          <w:color w:val="000080"/>
        </w:rPr>
        <w:t xml:space="preserve">// </w:t>
      </w:r>
      <w:r w:rsidR="00492389" w:rsidRPr="003D17B5">
        <w:rPr>
          <w:i/>
          <w:color w:val="000080"/>
        </w:rPr>
        <w:t>set</w:t>
      </w:r>
      <w:r w:rsidRPr="003D17B5">
        <w:rPr>
          <w:i/>
          <w:color w:val="000080"/>
        </w:rPr>
        <w:t xml:space="preserve"> values if </w:t>
      </w:r>
      <w:r w:rsidR="00A8480E" w:rsidRPr="003D17B5">
        <w:rPr>
          <w:i/>
          <w:color w:val="000080"/>
        </w:rPr>
        <w:t>not pruned</w:t>
      </w:r>
      <w:r w:rsidRPr="003D17B5">
        <w:br/>
      </w:r>
      <w:r w:rsidRPr="003D17B5">
        <w:tab/>
      </w:r>
      <w:r w:rsidRPr="003D17B5">
        <w:tab/>
      </w:r>
      <w:r w:rsidRPr="003D17B5">
        <w:rPr>
          <w:b/>
        </w:rPr>
        <w:t>if</w:t>
      </w:r>
      <w:r w:rsidRPr="003D17B5">
        <w:t xml:space="preserve"> (r) vr=r.val;</w:t>
      </w:r>
      <w:r w:rsidRPr="003D17B5">
        <w:br/>
      </w:r>
      <w:r w:rsidRPr="003D17B5">
        <w:tab/>
      </w:r>
      <w:r w:rsidRPr="003D17B5">
        <w:tab/>
        <w:t>float vF = interp(vl, vr, x);</w:t>
      </w:r>
      <w:r w:rsidRPr="003D17B5">
        <w:tab/>
      </w:r>
      <w:r w:rsidRPr="003D17B5">
        <w:rPr>
          <w:i/>
          <w:color w:val="000080"/>
        </w:rPr>
        <w:t>// value at current level</w:t>
      </w:r>
      <w:r w:rsidRPr="003D17B5">
        <w:br/>
      </w:r>
      <w:r w:rsidRPr="003D17B5">
        <w:tab/>
      </w:r>
      <w:r w:rsidRPr="003D17B5">
        <w:tab/>
      </w:r>
      <w:r w:rsidRPr="003D17B5">
        <w:rPr>
          <w:b/>
        </w:rPr>
        <w:t>if</w:t>
      </w:r>
      <w:r w:rsidRPr="003D17B5">
        <w:t xml:space="preserve"> (level&lt;=1.0)  </w:t>
      </w:r>
      <w:r w:rsidRPr="003D17B5">
        <w:rPr>
          <w:b/>
        </w:rPr>
        <w:t>return</w:t>
      </w:r>
      <w:r w:rsidRPr="003D17B5">
        <w:t xml:space="preserve"> interp(vC, vF, level);</w:t>
      </w:r>
      <w:r w:rsidRPr="003D17B5">
        <w:br/>
      </w:r>
      <w:r w:rsidRPr="003D17B5">
        <w:tab/>
      </w:r>
      <w:r w:rsidRPr="003D17B5">
        <w:tab/>
        <w:t>vC = vF;</w:t>
      </w:r>
      <w:r w:rsidR="00A8480E" w:rsidRPr="003D17B5">
        <w:t xml:space="preserve">  </w:t>
      </w:r>
      <w:r w:rsidRPr="003D17B5">
        <w:t>level = level-1.0;</w:t>
      </w:r>
      <w:r w:rsidRPr="003D17B5">
        <w:br/>
      </w:r>
      <w:r w:rsidRPr="003D17B5">
        <w:tab/>
        <w:t>}</w:t>
      </w:r>
      <w:r w:rsidRPr="003D17B5">
        <w:br/>
        <w:t>}</w:t>
      </w:r>
    </w:p>
    <w:p w:rsidR="003B34D6" w:rsidRPr="003D17B5" w:rsidRDefault="003B34D6" w:rsidP="006F73E2">
      <w:pPr>
        <w:pStyle w:val="BodyText"/>
        <w:spacing w:before="180"/>
      </w:pPr>
      <w:r w:rsidRPr="003D17B5">
        <w:t>The generalization of the evaluation procedure to higher dimensions is straightforward.</w:t>
      </w:r>
    </w:p>
    <w:p w:rsidR="009B6163" w:rsidRPr="003D17B5" w:rsidRDefault="009B6163" w:rsidP="009B6163">
      <w:pPr>
        <w:keepNext/>
        <w:jc w:val="center"/>
      </w:pPr>
      <w:r w:rsidRPr="003D17B5">
        <w:object w:dxaOrig="8790" w:dyaOrig="2759">
          <v:shape id="_x0000_i1026" type="#_x0000_t75" style="width:213.8pt;height:66pt" o:ole="" fillcolor="window">
            <v:imagedata r:id="rId19" o:title=""/>
          </v:shape>
          <o:OLEObject Type="Embed" ProgID="Word.Picture.8" ShapeID="_x0000_i1026" DrawAspect="Content" ObjectID="_1426317578" r:id="rId20"/>
        </w:object>
      </w:r>
    </w:p>
    <w:p w:rsidR="009B6163" w:rsidRPr="003D17B5" w:rsidRDefault="009B6163" w:rsidP="009B6163">
      <w:pPr>
        <w:pStyle w:val="Caption"/>
      </w:pPr>
      <w:bookmarkStart w:id="6" w:name="_Ref156286515"/>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2</w:t>
      </w:r>
      <w:r w:rsidR="00E1049B" w:rsidRPr="003D17B5">
        <w:rPr>
          <w:b/>
          <w:i w:val="0"/>
        </w:rPr>
        <w:fldChar w:fldCharType="end"/>
      </w:r>
      <w:bookmarkEnd w:id="6"/>
      <w:r w:rsidRPr="003D17B5">
        <w:rPr>
          <w:b/>
          <w:i w:val="0"/>
        </w:rPr>
        <w:t>:</w:t>
      </w:r>
      <w:r w:rsidRPr="003D17B5">
        <w:t xml:space="preserve"> Dual-subdivision and primal-subd. trees in 1D.  In an adaptive tree, pruned nodes (hollow circles) must be interpolated from coarser values, and this is more compl</w:t>
      </w:r>
      <w:r w:rsidRPr="003D17B5">
        <w:t>i</w:t>
      </w:r>
      <w:r w:rsidRPr="003D17B5">
        <w:t>cated in dual subdivision.</w:t>
      </w:r>
    </w:p>
    <w:p w:rsidR="00877AF1" w:rsidRPr="003D17B5" w:rsidRDefault="00877AF1" w:rsidP="00877AF1">
      <w:pPr>
        <w:pStyle w:val="Heading1"/>
      </w:pPr>
      <w:r w:rsidRPr="003D17B5">
        <w:t>Compressed tree topology</w:t>
      </w:r>
    </w:p>
    <w:p w:rsidR="002516BB" w:rsidRPr="003D17B5" w:rsidRDefault="003B34D6" w:rsidP="00B26BC3">
      <w:pPr>
        <w:pStyle w:val="BodyText"/>
      </w:pPr>
      <w:r w:rsidRPr="003D17B5">
        <w:t>We now</w:t>
      </w:r>
      <w:r w:rsidR="002516BB" w:rsidRPr="003D17B5">
        <w:t xml:space="preserve"> describe our scheme for compressing th</w:t>
      </w:r>
      <w:r w:rsidR="0055574C" w:rsidRPr="003D17B5">
        <w:t>e topology of the tree; Section </w:t>
      </w:r>
      <w:r w:rsidR="00E1049B" w:rsidRPr="003D17B5">
        <w:fldChar w:fldCharType="begin"/>
      </w:r>
      <w:r w:rsidR="005B5F50" w:rsidRPr="003D17B5">
        <w:instrText xml:space="preserve"> REF _Ref156530176 \r \h </w:instrText>
      </w:r>
      <w:r w:rsidR="00E1049B" w:rsidRPr="003D17B5">
        <w:fldChar w:fldCharType="separate"/>
      </w:r>
      <w:r w:rsidR="003A6E87">
        <w:t>5</w:t>
      </w:r>
      <w:r w:rsidR="00E1049B" w:rsidRPr="003D17B5">
        <w:fldChar w:fldCharType="end"/>
      </w:r>
      <w:r w:rsidR="002516BB" w:rsidRPr="003D17B5">
        <w:t xml:space="preserve"> will address the compression of its associated data</w:t>
      </w:r>
      <w:r w:rsidRPr="003D17B5">
        <w:t>.</w:t>
      </w:r>
    </w:p>
    <w:p w:rsidR="00D12C2E" w:rsidRPr="003D17B5" w:rsidRDefault="00D12C2E" w:rsidP="006F73E2">
      <w:pPr>
        <w:pStyle w:val="BodyText"/>
        <w:spacing w:before="160"/>
      </w:pPr>
      <w:r w:rsidRPr="003D17B5">
        <w:rPr>
          <w:b/>
        </w:rPr>
        <w:t>Terminology</w:t>
      </w:r>
      <w:r w:rsidRPr="003D17B5">
        <w:t>.  A tree node with at least one child is an internal node; otherwise it is a leaf.  The depth of a node is the length of the path to the root, so the root node has depth zero.  Level</w:t>
      </w:r>
      <w:r w:rsidR="0028450D" w:rsidRPr="003D17B5">
        <w:t xml:space="preserve"> </w:t>
      </w:r>
      <m:oMath>
        <m:r>
          <w:rPr>
            <w:rFonts w:ascii="Cambria Math" w:hAnsi="Cambria Math"/>
          </w:rPr>
          <m:t>l</m:t>
        </m:r>
      </m:oMath>
      <w:r w:rsidRPr="003D17B5">
        <w:t xml:space="preserve"> of the tree refers to all nodes at depth </w:t>
      </w:r>
      <m:oMath>
        <m:r>
          <w:rPr>
            <w:rFonts w:ascii="Cambria Math" w:hAnsi="Cambria Math"/>
          </w:rPr>
          <m:t>l</m:t>
        </m:r>
      </m:oMath>
      <w:r w:rsidRPr="003D17B5">
        <w:t xml:space="preserve">.  The tree height </w:t>
      </w:r>
      <m:oMath>
        <m:r>
          <w:rPr>
            <w:rFonts w:ascii="Cambria Math" w:hAnsi="Cambria Math"/>
          </w:rPr>
          <m:t>L</m:t>
        </m:r>
      </m:oMath>
      <w:r w:rsidRPr="003D17B5">
        <w:t xml:space="preserve"> is the maximum level.  A </w:t>
      </w:r>
      <w:r w:rsidRPr="003D17B5">
        <w:rPr>
          <w:i/>
        </w:rPr>
        <w:t>complete tree</w:t>
      </w:r>
      <w:r w:rsidRPr="003D17B5">
        <w:t xml:space="preserve"> has all its leaves at the same depth, and hence a total of</w:t>
      </w:r>
      <w:r w:rsidR="00E67C54" w:rsidRPr="003D17B5">
        <w:t xml:space="preserve"> </w:t>
      </w:r>
      <m:oMath>
        <m:sSup>
          <m:sSupPr>
            <m:ctrlPr>
              <w:rPr>
                <w:rFonts w:ascii="Cambria Math" w:hAnsi="Cambria Math"/>
                <w:i/>
              </w:rPr>
            </m:ctrlPr>
          </m:sSupPr>
          <m:e>
            <m:r>
              <w:rPr>
                <w:rFonts w:ascii="Cambria Math" w:hAnsi="Cambria Math"/>
              </w:rPr>
              <m:t>2</m:t>
            </m:r>
          </m:e>
          <m:sup>
            <m:r>
              <w:rPr>
                <w:rFonts w:ascii="Cambria Math" w:hAnsi="Cambria Math"/>
              </w:rPr>
              <m:t>dL</m:t>
            </m:r>
          </m:sup>
        </m:sSup>
      </m:oMath>
      <w:r w:rsidRPr="003D17B5">
        <w:t xml:space="preserve"> leaves.  In an </w:t>
      </w:r>
      <w:r w:rsidRPr="003D17B5">
        <w:rPr>
          <w:i/>
        </w:rPr>
        <w:t>arbitrary tree</w:t>
      </w:r>
      <w:r w:rsidRPr="003D17B5">
        <w:t>, each node may have any number (</w:t>
      </w:r>
      <m:oMath>
        <m:r>
          <w:rPr>
            <w:rFonts w:ascii="Cambria Math" w:hAnsi="Cambria Math"/>
          </w:rPr>
          <m:t>0</m:t>
        </m:r>
      </m:oMath>
      <w:r w:rsidRPr="003D17B5">
        <w:t xml:space="preserve"> to</w:t>
      </w:r>
      <w:r w:rsidR="00E67C54" w:rsidRPr="003D17B5">
        <w:t xml:space="preserve">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Pr="003D17B5">
        <w:t xml:space="preserve">) of children.  We focus on </w:t>
      </w:r>
      <w:r w:rsidRPr="003D17B5">
        <w:rPr>
          <w:i/>
        </w:rPr>
        <w:t>full trees</w:t>
      </w:r>
      <w:r w:rsidRPr="003D17B5">
        <w:t>, in which all internal nodes have a full set of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Pr="003D17B5">
        <w:t>) children.  Note that a complete tree is always full, but not conversely.</w:t>
      </w:r>
    </w:p>
    <w:p w:rsidR="00877AF1" w:rsidRPr="003D17B5" w:rsidRDefault="00877AF1" w:rsidP="00877AF1">
      <w:pPr>
        <w:pStyle w:val="Heading2"/>
      </w:pPr>
      <w:r w:rsidRPr="003D17B5">
        <w:t>Traditional tree data structure</w:t>
      </w:r>
      <w:r w:rsidR="00EB6609" w:rsidRPr="003D17B5">
        <w:t>s</w:t>
      </w:r>
    </w:p>
    <w:p w:rsidR="00EB6609" w:rsidRPr="003D17B5" w:rsidRDefault="00CF77EF" w:rsidP="00B26BC3">
      <w:pPr>
        <w:pStyle w:val="BodyText"/>
      </w:pPr>
      <w:r w:rsidRPr="003D17B5">
        <w:t xml:space="preserve">We begin by reviewing structures for tree topology.  </w:t>
      </w:r>
      <w:r w:rsidR="002218BE" w:rsidRPr="003D17B5">
        <w:t>In t</w:t>
      </w:r>
      <w:r w:rsidR="00EB6609" w:rsidRPr="003D17B5">
        <w:t>he simplest</w:t>
      </w:r>
      <w:r w:rsidRPr="003D17B5">
        <w:t xml:space="preserve"> case</w:t>
      </w:r>
      <w:r w:rsidR="002218BE" w:rsidRPr="003D17B5">
        <w:t>,</w:t>
      </w:r>
      <w:r w:rsidR="009E68AF" w:rsidRPr="003D17B5">
        <w:t xml:space="preserve"> each node contain</w:t>
      </w:r>
      <w:r w:rsidR="003B34D6" w:rsidRPr="003D17B5">
        <w:t>s</w:t>
      </w:r>
      <w:r w:rsidR="00EB6609" w:rsidRPr="003D17B5">
        <w:t xml:space="preserve"> a data record and</w:t>
      </w:r>
      <w:r w:rsidR="00E67C54" w:rsidRPr="003D17B5">
        <w:t xml:space="preserve">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EB6609" w:rsidRPr="003D17B5">
        <w:t xml:space="preserve"> pointers to child nodes, any of which can be NULL:</w:t>
      </w:r>
    </w:p>
    <w:p w:rsidR="00877AF1" w:rsidRPr="003D17B5" w:rsidRDefault="00877AF1" w:rsidP="00F511DF">
      <w:pPr>
        <w:pStyle w:val="Code"/>
      </w:pPr>
      <w:r w:rsidRPr="003D17B5">
        <w:rPr>
          <w:b/>
        </w:rPr>
        <w:t>struct</w:t>
      </w:r>
      <w:r w:rsidRPr="003D17B5">
        <w:t xml:space="preserve"> Node {</w:t>
      </w:r>
      <w:r w:rsidRPr="003D17B5">
        <w:br/>
      </w:r>
      <w:r w:rsidRPr="003D17B5">
        <w:tab/>
        <w:t>Data data;</w:t>
      </w:r>
      <w:r w:rsidRPr="003D17B5">
        <w:br/>
      </w:r>
      <w:r w:rsidRPr="003D17B5">
        <w:tab/>
        <w:t>Node* children[2</w:t>
      </w:r>
      <w:r w:rsidRPr="003D17B5">
        <w:rPr>
          <w:i/>
          <w:vertAlign w:val="superscript"/>
        </w:rPr>
        <w:t>d</w:t>
      </w:r>
      <w:r w:rsidR="00EB6609" w:rsidRPr="003D17B5">
        <w:t xml:space="preserve">];   </w:t>
      </w:r>
      <w:r w:rsidRPr="003D17B5">
        <w:rPr>
          <w:i/>
          <w:color w:val="000080"/>
        </w:rPr>
        <w:t xml:space="preserve">// NULL if </w:t>
      </w:r>
      <w:r w:rsidR="00F94ABE" w:rsidRPr="003D17B5">
        <w:rPr>
          <w:i/>
          <w:color w:val="000080"/>
        </w:rPr>
        <w:t xml:space="preserve">the </w:t>
      </w:r>
      <w:r w:rsidRPr="003D17B5">
        <w:rPr>
          <w:i/>
          <w:color w:val="000080"/>
        </w:rPr>
        <w:t xml:space="preserve">child is </w:t>
      </w:r>
      <w:r w:rsidR="006716F4" w:rsidRPr="003D17B5">
        <w:rPr>
          <w:i/>
          <w:color w:val="000080"/>
        </w:rPr>
        <w:t>pruned</w:t>
      </w:r>
      <w:r w:rsidRPr="003D17B5">
        <w:br/>
        <w:t>};</w:t>
      </w:r>
    </w:p>
    <w:p w:rsidR="003325FD" w:rsidRPr="003D17B5" w:rsidRDefault="00F94ABE" w:rsidP="00B26BC3">
      <w:pPr>
        <w:pStyle w:val="BodyText"/>
      </w:pPr>
      <w:r w:rsidRPr="003D17B5">
        <w:t>A</w:t>
      </w:r>
      <w:r w:rsidR="00EB6609" w:rsidRPr="003D17B5">
        <w:t xml:space="preserve">ssuming 32-bit pointers, </w:t>
      </w:r>
      <w:r w:rsidR="002A47FA" w:rsidRPr="003D17B5">
        <w:t>the tree topology requires</w:t>
      </w:r>
      <w:r w:rsidRPr="003D17B5">
        <w:t xml:space="preserve"> </w:t>
      </w:r>
      <m:oMath>
        <m:r>
          <w:rPr>
            <w:rFonts w:ascii="Cambria Math" w:hAnsi="Cambria Math"/>
          </w:rPr>
          <m:t>4⋅</m:t>
        </m:r>
        <m:sSup>
          <m:sSupPr>
            <m:ctrlPr>
              <w:rPr>
                <w:rFonts w:ascii="Cambria Math" w:hAnsi="Cambria Math"/>
                <w:i/>
              </w:rPr>
            </m:ctrlPr>
          </m:sSupPr>
          <m:e>
            <m:r>
              <w:rPr>
                <w:rFonts w:ascii="Cambria Math" w:hAnsi="Cambria Math"/>
              </w:rPr>
              <m:t>2</m:t>
            </m:r>
          </m:e>
          <m:sup>
            <m:r>
              <w:rPr>
                <w:rFonts w:ascii="Cambria Math" w:hAnsi="Cambria Math"/>
              </w:rPr>
              <m:t>d</m:t>
            </m:r>
          </m:sup>
        </m:sSup>
      </m:oMath>
      <w:r w:rsidR="002A47FA" w:rsidRPr="003D17B5">
        <w:t xml:space="preserve"> bytes</w:t>
      </w:r>
      <w:r w:rsidRPr="003D17B5">
        <w:t xml:space="preserve"> per node</w:t>
      </w:r>
      <w:r w:rsidR="002A47FA" w:rsidRPr="003D17B5">
        <w:t xml:space="preserve">, </w:t>
      </w:r>
      <w:r w:rsidR="00EB6609" w:rsidRPr="003D17B5">
        <w:t>with much wasted space at the leaf nodes.</w:t>
      </w:r>
    </w:p>
    <w:p w:rsidR="00EB6609" w:rsidRPr="003D17B5" w:rsidRDefault="00EB6609" w:rsidP="006F73E2">
      <w:pPr>
        <w:pStyle w:val="BodyText"/>
        <w:spacing w:before="200"/>
      </w:pPr>
      <w:r w:rsidRPr="003D17B5">
        <w:rPr>
          <w:b/>
        </w:rPr>
        <w:t>Sibling tree</w:t>
      </w:r>
      <w:r w:rsidRPr="003D17B5">
        <w:t xml:space="preserve">.  An improvement for full trees is to allocate sibling nodes contiguously (forming a </w:t>
      </w:r>
      <w:r w:rsidRPr="003D17B5">
        <w:rPr>
          <w:i/>
        </w:rPr>
        <w:t>brood</w:t>
      </w:r>
      <w:r w:rsidRPr="003D17B5">
        <w:t>), and to store a single pointer from the parent to the brood [H</w:t>
      </w:r>
      <w:r w:rsidR="008D339D">
        <w:t>W</w:t>
      </w:r>
      <w:r w:rsidRPr="003D17B5">
        <w:t xml:space="preserve">91], thus reducing </w:t>
      </w:r>
      <w:r w:rsidR="002A47FA" w:rsidRPr="003D17B5">
        <w:t xml:space="preserve">topology encoding to </w:t>
      </w:r>
      <w:r w:rsidR="00F94ABE" w:rsidRPr="003D17B5">
        <w:t>4</w:t>
      </w:r>
      <w:r w:rsidR="002A47FA" w:rsidRPr="003D17B5">
        <w:t xml:space="preserve"> </w:t>
      </w:r>
      <w:r w:rsidR="00F94ABE" w:rsidRPr="003D17B5">
        <w:t>bytes/node:</w:t>
      </w:r>
    </w:p>
    <w:p w:rsidR="003325FD" w:rsidRPr="003D17B5" w:rsidRDefault="00877AF1" w:rsidP="00F511DF">
      <w:pPr>
        <w:pStyle w:val="Code"/>
      </w:pPr>
      <w:r w:rsidRPr="003D17B5">
        <w:rPr>
          <w:b/>
        </w:rPr>
        <w:t>struct</w:t>
      </w:r>
      <w:r w:rsidRPr="003D17B5">
        <w:t xml:space="preserve"> Nod</w:t>
      </w:r>
      <w:r w:rsidR="00B90D1E">
        <w:t>e {</w:t>
      </w:r>
      <w:r w:rsidR="00B90D1E">
        <w:br/>
      </w:r>
      <w:r w:rsidR="00B90D1E">
        <w:tab/>
        <w:t>Data data;</w:t>
      </w:r>
      <w:r w:rsidR="00B90D1E">
        <w:br/>
      </w:r>
      <w:r w:rsidR="00B90D1E">
        <w:tab/>
        <w:t xml:space="preserve">Brood* brood;      </w:t>
      </w:r>
      <w:r w:rsidRPr="003D17B5">
        <w:rPr>
          <w:i/>
          <w:color w:val="000080"/>
        </w:rPr>
        <w:t>// pointer to first child, or NUL</w:t>
      </w:r>
      <w:r w:rsidR="00492389" w:rsidRPr="003D17B5">
        <w:rPr>
          <w:i/>
          <w:color w:val="000080"/>
        </w:rPr>
        <w:t>L</w:t>
      </w:r>
      <w:r w:rsidR="00492389" w:rsidRPr="003D17B5">
        <w:t xml:space="preserve"> </w:t>
      </w:r>
      <w:r w:rsidRPr="003D17B5">
        <w:br/>
        <w:t>};</w:t>
      </w:r>
    </w:p>
    <w:p w:rsidR="008D339D" w:rsidRPr="009B6163" w:rsidRDefault="00877AF1" w:rsidP="009B6163">
      <w:pPr>
        <w:pStyle w:val="Code"/>
      </w:pPr>
      <w:r w:rsidRPr="003D17B5">
        <w:rPr>
          <w:b/>
        </w:rPr>
        <w:t>struct</w:t>
      </w:r>
      <w:r w:rsidR="00B90D1E">
        <w:t xml:space="preserve"> Brood {        </w:t>
      </w:r>
      <w:r w:rsidRPr="00B90D1E">
        <w:rPr>
          <w:i/>
          <w:color w:val="000080"/>
        </w:rPr>
        <w:t xml:space="preserve">// children </w:t>
      </w:r>
      <w:r w:rsidR="002218BE" w:rsidRPr="00B90D1E">
        <w:rPr>
          <w:i/>
          <w:color w:val="000080"/>
        </w:rPr>
        <w:t xml:space="preserve">nodes </w:t>
      </w:r>
      <w:r w:rsidRPr="00B90D1E">
        <w:rPr>
          <w:i/>
          <w:color w:val="000080"/>
        </w:rPr>
        <w:t>allocated consecutively</w:t>
      </w:r>
      <w:r w:rsidRPr="003D17B5">
        <w:br/>
      </w:r>
      <w:r w:rsidRPr="003D17B5">
        <w:tab/>
        <w:t>Node nodes[2</w:t>
      </w:r>
      <w:r w:rsidRPr="003D17B5">
        <w:rPr>
          <w:vertAlign w:val="superscript"/>
        </w:rPr>
        <w:t>d</w:t>
      </w:r>
      <w:r w:rsidRPr="003D17B5">
        <w:t>];</w:t>
      </w:r>
      <w:r w:rsidRPr="003D17B5">
        <w:br/>
        <w:t>};</w:t>
      </w:r>
    </w:p>
    <w:p w:rsidR="002A47FA" w:rsidRPr="003D17B5" w:rsidRDefault="00EB6609" w:rsidP="006F73E2">
      <w:pPr>
        <w:pStyle w:val="BodyText"/>
        <w:spacing w:before="200"/>
      </w:pPr>
      <w:r w:rsidRPr="003D17B5">
        <w:rPr>
          <w:b/>
        </w:rPr>
        <w:t>Autumnal tree</w:t>
      </w:r>
      <w:r w:rsidRPr="003D17B5">
        <w:t xml:space="preserve">.  If </w:t>
      </w:r>
      <w:r w:rsidR="002A47FA" w:rsidRPr="003D17B5">
        <w:t xml:space="preserve">pointers and </w:t>
      </w:r>
      <w:r w:rsidRPr="003D17B5">
        <w:t>data records have the same size, an even better scheme is to raise the data from leaf nodes into their parents</w:t>
      </w:r>
      <w:r w:rsidR="00F94ABE" w:rsidRPr="003D17B5">
        <w:t>,</w:t>
      </w:r>
      <w:r w:rsidRPr="003D17B5">
        <w:t xml:space="preserve"> to form an autumnal tree [FM86].  </w:t>
      </w:r>
      <w:r w:rsidR="00F94ABE" w:rsidRPr="003D17B5">
        <w:t>Hence</w:t>
      </w:r>
      <w:r w:rsidR="002218BE" w:rsidRPr="003D17B5">
        <w:t xml:space="preserve"> t</w:t>
      </w:r>
      <w:r w:rsidRPr="003D17B5">
        <w:t xml:space="preserve">he </w:t>
      </w:r>
      <w:r w:rsidRPr="003D17B5">
        <w:rPr>
          <w:rFonts w:ascii="Arial" w:hAnsi="Arial" w:cs="Arial"/>
          <w:noProof/>
          <w:sz w:val="16"/>
          <w:szCs w:val="20"/>
        </w:rPr>
        <w:t>Node</w:t>
      </w:r>
      <w:r w:rsidRPr="003D17B5">
        <w:t xml:space="preserve"> structures are only allocated for internal nodes.  A single bit identifies if </w:t>
      </w:r>
      <w:r w:rsidR="002516BB" w:rsidRPr="003D17B5">
        <w:t>a</w:t>
      </w:r>
      <w:r w:rsidRPr="003D17B5">
        <w:t xml:space="preserve"> child is a leaf, and </w:t>
      </w:r>
      <w:r w:rsidR="002516BB" w:rsidRPr="003D17B5">
        <w:t>is</w:t>
      </w:r>
      <w:r w:rsidRPr="003D17B5">
        <w:t xml:space="preserve"> often hidden within the pointer/data field.</w:t>
      </w:r>
      <w:r w:rsidR="002516BB" w:rsidRPr="003D17B5">
        <w:t xml:space="preserve">  </w:t>
      </w:r>
      <w:r w:rsidR="002A47FA" w:rsidRPr="003D17B5">
        <w:t>Tree topology is reduced to</w:t>
      </w:r>
      <w:r w:rsidR="0028450D" w:rsidRPr="003D17B5">
        <w:t xml:space="preserve"> </w:t>
      </w:r>
      <m:oMath>
        <m:r>
          <w:rPr>
            <w:rFonts w:ascii="Cambria Math" w:hAnsi="Cambria Math"/>
          </w:rPr>
          <m:t>4⋅</m:t>
        </m:r>
        <m:sSup>
          <m:sSupPr>
            <m:ctrlPr>
              <w:rPr>
                <w:rFonts w:ascii="Cambria Math" w:hAnsi="Cambria Math"/>
                <w:i/>
              </w:rPr>
            </m:ctrlPr>
          </m:sSupPr>
          <m:e>
            <m:r>
              <w:rPr>
                <w:rFonts w:ascii="Cambria Math" w:hAnsi="Cambria Math"/>
              </w:rPr>
              <m:t>2</m:t>
            </m:r>
          </m:e>
          <m:sup>
            <m:r>
              <w:rPr>
                <w:rFonts w:ascii="Cambria Math" w:hAnsi="Cambria Math"/>
              </w:rPr>
              <m:t>-d</m:t>
            </m:r>
          </m:sup>
        </m:sSup>
        <m:r>
          <w:rPr>
            <w:rFonts w:ascii="Cambria Math" w:hAnsi="Cambria Math"/>
          </w:rPr>
          <m:t>+</m:t>
        </m:r>
        <m:box>
          <m:boxPr>
            <m:ctrlPr>
              <w:rPr>
                <w:rFonts w:ascii="Cambria Math" w:hAnsi="Cambria Math"/>
                <w:i/>
              </w:rPr>
            </m:ctrlPr>
          </m:boxPr>
          <m:e>
            <m:argPr>
              <m:argSz m:val="-1"/>
            </m:argPr>
            <m:f>
              <m:fPr>
                <m:type m:val="skw"/>
                <m:ctrlPr>
                  <w:rPr>
                    <w:rFonts w:ascii="Cambria Math" w:hAnsi="Cambria Math"/>
                    <w:i/>
                  </w:rPr>
                </m:ctrlPr>
              </m:fPr>
              <m:num>
                <m:r>
                  <w:rPr>
                    <w:rFonts w:ascii="Cambria Math" w:hAnsi="Cambria Math"/>
                  </w:rPr>
                  <m:t>1</m:t>
                </m:r>
              </m:num>
              <m:den>
                <m:r>
                  <w:rPr>
                    <w:rFonts w:ascii="Cambria Math" w:hAnsi="Cambria Math"/>
                  </w:rPr>
                  <m:t>8</m:t>
                </m:r>
              </m:den>
            </m:f>
          </m:e>
        </m:box>
      </m:oMath>
      <w:r w:rsidR="002A47FA" w:rsidRPr="003D17B5">
        <w:t xml:space="preserve"> bytes</w:t>
      </w:r>
      <w:r w:rsidR="00F94ABE" w:rsidRPr="003D17B5">
        <w:t>/node</w:t>
      </w:r>
      <w:r w:rsidR="002A47FA" w:rsidRPr="003D17B5">
        <w:t>.</w:t>
      </w:r>
      <w:r w:rsidR="00964CD3" w:rsidRPr="003D17B5">
        <w:t xml:space="preserve">  For a quadtree, this </w:t>
      </w:r>
      <w:r w:rsidR="00055E1C" w:rsidRPr="003D17B5">
        <w:t xml:space="preserve">is </w:t>
      </w:r>
      <w:r w:rsidR="00964CD3" w:rsidRPr="003D17B5">
        <w:t>1.125 bytes/node</w:t>
      </w:r>
      <w:r w:rsidR="00055E1C" w:rsidRPr="003D17B5">
        <w:t xml:space="preserve">, </w:t>
      </w:r>
      <w:r w:rsidR="00F94ABE" w:rsidRPr="003D17B5">
        <w:t>much less than the</w:t>
      </w:r>
      <w:r w:rsidR="00964CD3" w:rsidRPr="003D17B5">
        <w:t xml:space="preserve"> sibling tree.</w:t>
      </w:r>
    </w:p>
    <w:p w:rsidR="009B6163" w:rsidRPr="003D17B5" w:rsidRDefault="009B6163" w:rsidP="009B6163">
      <w:pPr>
        <w:keepNext/>
      </w:pPr>
      <w:r w:rsidRPr="003D17B5">
        <w:object w:dxaOrig="10725" w:dyaOrig="4589">
          <v:shape id="_x0000_i1027" type="#_x0000_t75" style="width:3in;height:91.65pt" o:ole="" fillcolor="window">
            <v:imagedata r:id="rId21" o:title=""/>
          </v:shape>
          <o:OLEObject Type="Embed" ProgID="Word.Picture.8" ShapeID="_x0000_i1027" DrawAspect="Content" ObjectID="_1426317579" r:id="rId22"/>
        </w:object>
      </w:r>
    </w:p>
    <w:p w:rsidR="009B6163" w:rsidRPr="003D17B5" w:rsidRDefault="009B6163" w:rsidP="006F73E2">
      <w:pPr>
        <w:pStyle w:val="Caption"/>
        <w:spacing w:after="360"/>
      </w:pPr>
      <w:bookmarkStart w:id="7" w:name="_Ref156530322"/>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3</w:t>
      </w:r>
      <w:r w:rsidR="00E1049B" w:rsidRPr="003D17B5">
        <w:rPr>
          <w:b/>
          <w:i w:val="0"/>
        </w:rPr>
        <w:fldChar w:fldCharType="end"/>
      </w:r>
      <w:bookmarkEnd w:id="7"/>
      <w:r w:rsidRPr="003D17B5">
        <w:rPr>
          <w:b/>
          <w:i w:val="0"/>
        </w:rPr>
        <w:t>:</w:t>
      </w:r>
      <w:r w:rsidRPr="003D17B5">
        <w:t xml:space="preserve"> Example of a primal autumnal tree and its memory packing.  Dashes denote undefined data values.</w:t>
      </w:r>
    </w:p>
    <w:p w:rsidR="003325FD" w:rsidRPr="003D17B5" w:rsidRDefault="00877AF1" w:rsidP="00F511DF">
      <w:pPr>
        <w:pStyle w:val="Code"/>
      </w:pPr>
      <w:r w:rsidRPr="003D17B5">
        <w:rPr>
          <w:b/>
        </w:rPr>
        <w:t>struct</w:t>
      </w:r>
      <w:r w:rsidRPr="003D17B5">
        <w:t xml:space="preserve"> PointerOrData {</w:t>
      </w:r>
      <w:r w:rsidRPr="003D17B5">
        <w:br/>
      </w:r>
      <w:r w:rsidRPr="003D17B5">
        <w:tab/>
        <w:t xml:space="preserve">bit </w:t>
      </w:r>
      <w:r w:rsidR="00EB6609" w:rsidRPr="003D17B5">
        <w:t>leafchild;</w:t>
      </w:r>
      <w:r w:rsidR="00EB6609" w:rsidRPr="003D17B5">
        <w:br/>
      </w:r>
      <w:r w:rsidR="00EB6609" w:rsidRPr="003D17B5">
        <w:tab/>
      </w:r>
      <w:r w:rsidR="00EB6609" w:rsidRPr="003D17B5">
        <w:rPr>
          <w:b/>
        </w:rPr>
        <w:t>union</w:t>
      </w:r>
      <w:r w:rsidR="00EB6609" w:rsidRPr="003D17B5">
        <w:t xml:space="preserve"> {</w:t>
      </w:r>
      <w:r w:rsidR="00EB6609" w:rsidRPr="003D17B5">
        <w:br/>
      </w:r>
      <w:r w:rsidR="00EB6609" w:rsidRPr="003D17B5">
        <w:tab/>
      </w:r>
      <w:r w:rsidR="00EB6609" w:rsidRPr="003D17B5">
        <w:tab/>
        <w:t>Node* pointer;</w:t>
      </w:r>
      <w:r w:rsidR="00EB6609" w:rsidRPr="003D17B5">
        <w:tab/>
      </w:r>
      <w:r w:rsidRPr="003D17B5">
        <w:rPr>
          <w:i/>
          <w:color w:val="000080"/>
        </w:rPr>
        <w:t xml:space="preserve">// if </w:t>
      </w:r>
      <w:r w:rsidR="00AC2D36" w:rsidRPr="003D17B5">
        <w:rPr>
          <w:i/>
          <w:color w:val="000080"/>
        </w:rPr>
        <w:t xml:space="preserve">not </w:t>
      </w:r>
      <w:r w:rsidR="00EB6609" w:rsidRPr="003D17B5">
        <w:rPr>
          <w:i/>
          <w:color w:val="000080"/>
        </w:rPr>
        <w:t>leafchild</w:t>
      </w:r>
      <w:r w:rsidR="00EB6609" w:rsidRPr="003D17B5">
        <w:br/>
      </w:r>
      <w:r w:rsidR="00EB6609" w:rsidRPr="003D17B5">
        <w:tab/>
      </w:r>
      <w:r w:rsidR="00EB6609" w:rsidRPr="003D17B5">
        <w:tab/>
        <w:t>Data data;</w:t>
      </w:r>
      <w:r w:rsidR="00EB6609" w:rsidRPr="003D17B5">
        <w:tab/>
      </w:r>
      <w:r w:rsidR="00AC2D36" w:rsidRPr="003D17B5">
        <w:rPr>
          <w:i/>
          <w:color w:val="000080"/>
        </w:rPr>
        <w:t xml:space="preserve">// if </w:t>
      </w:r>
      <w:r w:rsidR="00EB6609" w:rsidRPr="003D17B5">
        <w:rPr>
          <w:i/>
          <w:color w:val="000080"/>
        </w:rPr>
        <w:t>leafchild</w:t>
      </w:r>
      <w:r w:rsidRPr="003D17B5">
        <w:br/>
      </w:r>
      <w:r w:rsidRPr="003D17B5">
        <w:tab/>
        <w:t>};</w:t>
      </w:r>
      <w:r w:rsidRPr="003D17B5">
        <w:br/>
        <w:t>};</w:t>
      </w:r>
    </w:p>
    <w:p w:rsidR="00877AF1" w:rsidRPr="003D17B5" w:rsidRDefault="00877AF1" w:rsidP="00F511DF">
      <w:pPr>
        <w:pStyle w:val="Code"/>
      </w:pPr>
      <w:r w:rsidRPr="003D17B5">
        <w:rPr>
          <w:b/>
        </w:rPr>
        <w:t>struct</w:t>
      </w:r>
      <w:r w:rsidRPr="003D17B5">
        <w:t xml:space="preserve"> Node {</w:t>
      </w:r>
      <w:r w:rsidR="00B90D1E">
        <w:tab/>
      </w:r>
      <w:r w:rsidR="00EB6609" w:rsidRPr="003D17B5">
        <w:rPr>
          <w:i/>
          <w:color w:val="000080"/>
        </w:rPr>
        <w:t xml:space="preserve">// only for internal </w:t>
      </w:r>
      <w:r w:rsidR="00EB6609" w:rsidRPr="00B90D1E">
        <w:rPr>
          <w:i/>
          <w:color w:val="000080"/>
        </w:rPr>
        <w:t>nodes</w:t>
      </w:r>
      <w:r w:rsidRPr="003D17B5">
        <w:br/>
      </w:r>
      <w:r w:rsidRPr="003D17B5">
        <w:tab/>
        <w:t>Data data;</w:t>
      </w:r>
      <w:r w:rsidRPr="003D17B5">
        <w:br/>
      </w:r>
      <w:r w:rsidRPr="003D17B5">
        <w:tab/>
        <w:t>PointerOrData children[2</w:t>
      </w:r>
      <w:r w:rsidRPr="003D17B5">
        <w:rPr>
          <w:i/>
          <w:vertAlign w:val="superscript"/>
        </w:rPr>
        <w:t>d</w:t>
      </w:r>
      <w:r w:rsidRPr="003D17B5">
        <w:t>];</w:t>
      </w:r>
      <w:r w:rsidR="00EB6609" w:rsidRPr="003D17B5">
        <w:t xml:space="preserve"> </w:t>
      </w:r>
      <w:r w:rsidRPr="003D17B5">
        <w:br/>
        <w:t>};</w:t>
      </w:r>
    </w:p>
    <w:p w:rsidR="00877AF1" w:rsidRPr="003D17B5" w:rsidRDefault="00D615A1" w:rsidP="00877AF1">
      <w:pPr>
        <w:pStyle w:val="Heading2"/>
      </w:pPr>
      <w:r w:rsidRPr="003D17B5">
        <w:t>E</w:t>
      </w:r>
      <w:r w:rsidR="00877AF1" w:rsidRPr="003D17B5">
        <w:t xml:space="preserve">ncoded </w:t>
      </w:r>
      <w:r w:rsidRPr="003D17B5">
        <w:t xml:space="preserve">local </w:t>
      </w:r>
      <w:r w:rsidR="00877AF1" w:rsidRPr="003D17B5">
        <w:t>offsets</w:t>
      </w:r>
    </w:p>
    <w:p w:rsidR="003B5890" w:rsidRPr="003D17B5" w:rsidRDefault="00CF77EF" w:rsidP="00B26BC3">
      <w:pPr>
        <w:pStyle w:val="BodyText"/>
      </w:pPr>
      <w:r w:rsidRPr="003D17B5">
        <w:t>Even in an autumnal tree, the pointers remain the limiting factor for memory size.</w:t>
      </w:r>
      <w:r w:rsidR="003B34D6" w:rsidRPr="003D17B5">
        <w:t xml:space="preserve">  Our contribution is to replace such pointers by local offsets.</w:t>
      </w:r>
      <w:r w:rsidR="00E778E9" w:rsidRPr="003D17B5">
        <w:t xml:space="preserve"> </w:t>
      </w:r>
      <w:r w:rsidRPr="003D17B5">
        <w:t xml:space="preserve"> </w:t>
      </w:r>
      <w:r w:rsidR="003B5890" w:rsidRPr="003D17B5">
        <w:t>Hunter and Willis [</w:t>
      </w:r>
      <w:r w:rsidR="008D339D">
        <w:t>HW</w:t>
      </w:r>
      <w:r w:rsidR="003B5890" w:rsidRPr="003D17B5">
        <w:t xml:space="preserve">91] </w:t>
      </w:r>
      <w:r w:rsidR="00700254" w:rsidRPr="003D17B5">
        <w:t>consider</w:t>
      </w:r>
      <w:r w:rsidR="003B5890" w:rsidRPr="003D17B5">
        <w:t xml:space="preserve"> replacing absolute pointers by offsets, but define offsets from the start of the tree data structure.  Instead, we define offsets locally, such that an offset of zero </w:t>
      </w:r>
      <w:r w:rsidR="00EF76F3" w:rsidRPr="003D17B5">
        <w:t>refers to memory just after the current node.</w:t>
      </w:r>
    </w:p>
    <w:p w:rsidR="000B03B8" w:rsidRPr="003D17B5" w:rsidRDefault="00055E1C" w:rsidP="00B26BC3">
      <w:pPr>
        <w:pStyle w:val="BodyText"/>
      </w:pPr>
      <w:r w:rsidRPr="003D17B5">
        <w:t>Starting with an</w:t>
      </w:r>
      <w:r w:rsidR="002A47FA" w:rsidRPr="003D17B5">
        <w:t xml:space="preserve"> autumnal tree</w:t>
      </w:r>
      <w:r w:rsidRPr="003D17B5">
        <w:t>, w</w:t>
      </w:r>
      <w:r w:rsidR="00877AF1" w:rsidRPr="003D17B5">
        <w:t xml:space="preserve">e </w:t>
      </w:r>
      <w:r w:rsidR="002A47FA" w:rsidRPr="003D17B5">
        <w:t xml:space="preserve">replace </w:t>
      </w:r>
      <w:r w:rsidRPr="003D17B5">
        <w:t xml:space="preserve">each </w:t>
      </w:r>
      <w:r w:rsidR="00877AF1" w:rsidRPr="003D17B5">
        <w:t>absolute 32-bit point</w:t>
      </w:r>
      <w:r w:rsidRPr="003D17B5">
        <w:t>er</w:t>
      </w:r>
      <w:r w:rsidR="00877AF1" w:rsidRPr="003D17B5">
        <w:t xml:space="preserve"> by </w:t>
      </w:r>
      <w:r w:rsidRPr="003D17B5">
        <w:t xml:space="preserve">a local </w:t>
      </w:r>
      <w:r w:rsidR="00AC2D36" w:rsidRPr="003D17B5">
        <w:t xml:space="preserve">scaled </w:t>
      </w:r>
      <w:r w:rsidRPr="003D17B5">
        <w:t>offset</w:t>
      </w:r>
      <w:r w:rsidR="00877AF1" w:rsidRPr="003D17B5">
        <w:t xml:space="preserve"> encoded into 7 bits.</w:t>
      </w:r>
      <w:r w:rsidR="00E778E9" w:rsidRPr="003D17B5">
        <w:t xml:space="preserve"> </w:t>
      </w:r>
      <w:r w:rsidR="00CF77EF" w:rsidRPr="003D17B5">
        <w:t>The tree</w:t>
      </w:r>
      <w:r w:rsidR="002A47FA" w:rsidRPr="003D17B5">
        <w:t xml:space="preserve"> data values will also be encoded into 7 bits, so that the </w:t>
      </w:r>
      <w:r w:rsidR="002A47FA" w:rsidRPr="003D17B5">
        <w:rPr>
          <w:rFonts w:ascii="Arial" w:hAnsi="Arial" w:cs="Arial"/>
          <w:noProof/>
          <w:sz w:val="16"/>
          <w:szCs w:val="20"/>
        </w:rPr>
        <w:t>PointerOrData</w:t>
      </w:r>
      <w:r w:rsidR="002A47FA" w:rsidRPr="003D17B5">
        <w:t xml:space="preserve"> structure fits nicely in </w:t>
      </w:r>
      <w:r w:rsidR="004B78C3" w:rsidRPr="003D17B5">
        <w:t>one byte</w:t>
      </w:r>
      <w:r w:rsidR="00377A9A" w:rsidRPr="003D17B5">
        <w:t>.</w:t>
      </w:r>
    </w:p>
    <w:p w:rsidR="00377A9A" w:rsidRPr="003D17B5" w:rsidRDefault="00737D94" w:rsidP="00B26BC3">
      <w:pPr>
        <w:pStyle w:val="BodyText"/>
      </w:pPr>
      <w:r w:rsidRPr="003D17B5">
        <w:t>W</w:t>
      </w:r>
      <w:r w:rsidR="00055E1C" w:rsidRPr="003D17B5">
        <w:t xml:space="preserve">e </w:t>
      </w:r>
      <w:r w:rsidR="000C1785" w:rsidRPr="003D17B5">
        <w:t>pack</w:t>
      </w:r>
      <w:r w:rsidR="00055E1C" w:rsidRPr="003D17B5">
        <w:t xml:space="preserve"> the nodes in memory in preorder</w:t>
      </w:r>
      <w:r w:rsidR="00AF2C58" w:rsidRPr="003D17B5">
        <w:t xml:space="preserve"> as shown in</w:t>
      </w:r>
      <w:r w:rsidR="0055574C" w:rsidRPr="003D17B5">
        <w:t xml:space="preserve"> </w:t>
      </w:r>
      <w:r w:rsidR="006F73E2">
        <w:fldChar w:fldCharType="begin"/>
      </w:r>
      <w:r w:rsidR="006F73E2">
        <w:instrText xml:space="preserve"> REF _Ref156530322 \h  \* MERGEFORMAT </w:instrText>
      </w:r>
      <w:r w:rsidR="006F73E2">
        <w:fldChar w:fldCharType="separate"/>
      </w:r>
      <w:r w:rsidR="003A6E87" w:rsidRPr="003A6E87">
        <w:t>Figure 3</w:t>
      </w:r>
      <w:r w:rsidR="006F73E2">
        <w:fldChar w:fldCharType="end"/>
      </w:r>
      <w:r w:rsidR="00AF2C58" w:rsidRPr="003D17B5">
        <w:t>.</w:t>
      </w:r>
      <w:r w:rsidRPr="003D17B5">
        <w:t xml:space="preserve">  A</w:t>
      </w:r>
      <w:r w:rsidR="00377A9A" w:rsidRPr="003D17B5">
        <w:t>t fine levels, parent nodes are close to all of their children.</w:t>
      </w:r>
      <w:r w:rsidRPr="003D17B5">
        <w:t xml:space="preserve">  </w:t>
      </w:r>
      <w:r w:rsidR="00EF76F3" w:rsidRPr="003D17B5">
        <w:t>A</w:t>
      </w:r>
      <w:r w:rsidR="00877AF1" w:rsidRPr="003D17B5">
        <w:t>t coarser levels,</w:t>
      </w:r>
      <w:r w:rsidR="00EE5575" w:rsidRPr="003D17B5">
        <w:t xml:space="preserve"> </w:t>
      </w:r>
      <w:r w:rsidR="00B55ADB" w:rsidRPr="003D17B5">
        <w:t xml:space="preserve">the children become separated by their own subtrees, </w:t>
      </w:r>
      <w:r w:rsidR="000C1785" w:rsidRPr="003D17B5">
        <w:t xml:space="preserve">so </w:t>
      </w:r>
      <w:r w:rsidR="00B55ADB" w:rsidRPr="003D17B5">
        <w:t>the offset from the parent to its last child</w:t>
      </w:r>
      <w:r w:rsidR="00EF76F3" w:rsidRPr="003D17B5">
        <w:t xml:space="preserve"> grows</w:t>
      </w:r>
      <w:r w:rsidR="00B55ADB" w:rsidRPr="003D17B5">
        <w:t>.</w:t>
      </w:r>
      <w:r w:rsidRPr="003D17B5">
        <w:t xml:space="preserve">  O</w:t>
      </w:r>
      <w:r w:rsidR="00EE5575" w:rsidRPr="003D17B5">
        <w:t>ur</w:t>
      </w:r>
      <w:r w:rsidR="00094419" w:rsidRPr="003D17B5">
        <w:t xml:space="preserve"> idea</w:t>
      </w:r>
      <w:r w:rsidR="00EE5575" w:rsidRPr="003D17B5">
        <w:t xml:space="preserve"> is to encode </w:t>
      </w:r>
      <w:r w:rsidR="00094419" w:rsidRPr="003D17B5">
        <w:t xml:space="preserve">each </w:t>
      </w:r>
      <w:r w:rsidR="00EE5575" w:rsidRPr="003D17B5">
        <w:t>offset</w:t>
      </w:r>
      <w:r w:rsidR="00094419" w:rsidRPr="003D17B5">
        <w:t xml:space="preserve"> </w:t>
      </w:r>
      <m:oMath>
        <m:r>
          <w:rPr>
            <w:rFonts w:ascii="Cambria Math" w:hAnsi="Cambria Math"/>
          </w:rPr>
          <m:t>y</m:t>
        </m:r>
      </m:oMath>
      <w:r w:rsidR="00EE5575" w:rsidRPr="003D17B5">
        <w:t xml:space="preserve"> into </w:t>
      </w:r>
      <w:r w:rsidR="00114A0D" w:rsidRPr="003D17B5">
        <w:t xml:space="preserve">a </w:t>
      </w:r>
      <w:r w:rsidR="00094419" w:rsidRPr="003D17B5">
        <w:t>7-bit code</w:t>
      </w:r>
      <w:r w:rsidR="00B6791C" w:rsidRPr="003D17B5">
        <w:t xml:space="preserve"> </w:t>
      </w:r>
      <m:oMath>
        <m:r>
          <w:rPr>
            <w:rFonts w:ascii="Cambria Math" w:hAnsi="Cambria Math"/>
          </w:rPr>
          <m:t>x∈[0,127]</m:t>
        </m:r>
      </m:oMath>
      <w:r w:rsidR="00094419" w:rsidRPr="003D17B5">
        <w:t xml:space="preserve"> </w:t>
      </w:r>
      <w:r w:rsidRPr="003D17B5">
        <w:t>as</w:t>
      </w:r>
      <w:r w:rsidR="00B6791C" w:rsidRPr="003D17B5">
        <w:t xml:space="preserve"> </w:t>
      </w:r>
      <m:oMath>
        <m:r>
          <w:rPr>
            <w:rFonts w:ascii="Cambria Math" w:hAnsi="Cambria Math"/>
          </w:rPr>
          <m:t>y=</m:t>
        </m:r>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 x</m:t>
        </m:r>
      </m:oMath>
      <w:r w:rsidR="00094419" w:rsidRPr="003D17B5">
        <w:t xml:space="preserve"> where</w:t>
      </w:r>
      <w:r w:rsidR="00E67C54" w:rsidRPr="003D17B5">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rsidR="00E67C54" w:rsidRPr="003D17B5">
        <w:t xml:space="preserve"> </w:t>
      </w:r>
      <w:r w:rsidR="003F06A7" w:rsidRPr="003D17B5">
        <w:t xml:space="preserve">is a </w:t>
      </w:r>
      <w:r w:rsidR="00EE5575" w:rsidRPr="003D17B5">
        <w:t>per-level scaling parameter</w:t>
      </w:r>
      <w:r w:rsidR="0052347A" w:rsidRPr="003D17B5">
        <w:t>.</w:t>
      </w:r>
      <w:r w:rsidRPr="003D17B5">
        <w:t xml:space="preserve">  A</w:t>
      </w:r>
      <w:r w:rsidR="00AF2C58" w:rsidRPr="003D17B5">
        <w:t xml:space="preserve">t finer levels where offsets are small, this encoding is </w:t>
      </w:r>
      <w:r w:rsidR="00AC2D36" w:rsidRPr="003D17B5">
        <w:t>wasteless</w:t>
      </w:r>
      <w:r w:rsidR="000C1785" w:rsidRPr="003D17B5">
        <w:t xml:space="preserve"> with</w:t>
      </w:r>
      <w:r w:rsidR="00B6791C" w:rsidRPr="003D17B5">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=1</m:t>
        </m:r>
      </m:oMath>
      <w:r w:rsidR="00AF2C58" w:rsidRPr="003D17B5">
        <w:t>.</w:t>
      </w:r>
      <w:r w:rsidRPr="003D17B5">
        <w:t xml:space="preserve">  A</w:t>
      </w:r>
      <w:r w:rsidR="00AF2C58" w:rsidRPr="003D17B5">
        <w:t>t coarser levels where</w:t>
      </w:r>
      <w:r w:rsidR="00B6791C" w:rsidRPr="003D17B5">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&gt;1</m:t>
        </m:r>
      </m:oMath>
      <w:r w:rsidR="00AF2C58" w:rsidRPr="003D17B5">
        <w:t xml:space="preserve">, </w:t>
      </w:r>
      <w:r w:rsidR="000C1785" w:rsidRPr="003D17B5">
        <w:t xml:space="preserve">if the </w:t>
      </w:r>
      <w:r w:rsidR="00AF2C58" w:rsidRPr="003D17B5">
        <w:t>desired offset</w:t>
      </w:r>
      <w:r w:rsidR="00094419" w:rsidRPr="003D17B5">
        <w:t>s</w:t>
      </w:r>
      <w:r w:rsidR="00AF2C58" w:rsidRPr="003D17B5">
        <w:t xml:space="preserve"> </w:t>
      </w:r>
      <w:r w:rsidR="00F32993" w:rsidRPr="003D17B5">
        <w:t>cannot be encoded exactly</w:t>
      </w:r>
      <w:r w:rsidR="003F06A7" w:rsidRPr="003D17B5">
        <w:t xml:space="preserve"> (i.e. are not a multiple of</w:t>
      </w:r>
      <w:r w:rsidR="00E67C54" w:rsidRPr="003D17B5">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rsidR="003F06A7" w:rsidRPr="003D17B5">
        <w:t>)</w:t>
      </w:r>
      <w:r w:rsidR="000C1785" w:rsidRPr="003D17B5">
        <w:t>,</w:t>
      </w:r>
      <w:r w:rsidR="00114A0D" w:rsidRPr="003D17B5">
        <w:t xml:space="preserve"> we leave some padding space between the </w:t>
      </w:r>
      <w:r w:rsidR="00AF2C58" w:rsidRPr="003D17B5">
        <w:t>subtrees.</w:t>
      </w:r>
    </w:p>
    <w:p w:rsidR="00864329" w:rsidRPr="003D17B5" w:rsidRDefault="00737D94" w:rsidP="00B26BC3">
      <w:pPr>
        <w:pStyle w:val="BodyText"/>
      </w:pPr>
      <w:r w:rsidRPr="003D17B5">
        <w:t>W</w:t>
      </w:r>
      <w:r w:rsidR="000C1785" w:rsidRPr="003D17B5">
        <w:t>e perform the packing in a fine-to-coarse order.</w:t>
      </w:r>
      <w:r w:rsidRPr="003D17B5">
        <w:t xml:space="preserve">  F</w:t>
      </w:r>
      <w:r w:rsidR="0052347A" w:rsidRPr="003D17B5">
        <w:t xml:space="preserve">or each level, </w:t>
      </w:r>
      <w:r w:rsidR="00F32993" w:rsidRPr="003D17B5">
        <w:t>having already packed</w:t>
      </w:r>
      <w:r w:rsidR="0052347A" w:rsidRPr="003D17B5">
        <w:t xml:space="preserve"> the finer subtrees into memory blocks</w:t>
      </w:r>
      <w:r w:rsidR="00F32993" w:rsidRPr="003D17B5">
        <w:t>, we</w:t>
      </w:r>
      <w:r w:rsidR="0052347A" w:rsidRPr="003D17B5">
        <w:t xml:space="preserve"> iteratively concatenate the</w:t>
      </w:r>
      <w:r w:rsidR="00F32993" w:rsidRPr="003D17B5">
        <w:t>se</w:t>
      </w:r>
      <w:r w:rsidR="0052347A" w:rsidRPr="003D17B5">
        <w:t xml:space="preserve"> subtree blocks </w:t>
      </w:r>
      <w:r w:rsidR="003F06A7" w:rsidRPr="003D17B5">
        <w:t xml:space="preserve">after their respective parents </w:t>
      </w:r>
      <w:r w:rsidR="0052347A" w:rsidRPr="003D17B5">
        <w:t>such that the</w:t>
      </w:r>
      <w:r w:rsidR="00F32993" w:rsidRPr="003D17B5">
        <w:t>y</w:t>
      </w:r>
      <w:r w:rsidR="0052347A" w:rsidRPr="003D17B5">
        <w:t xml:space="preserve"> are addressabl</w:t>
      </w:r>
      <w:r w:rsidR="003F06A7" w:rsidRPr="003D17B5">
        <w:t xml:space="preserve">e as encoded offsets from the </w:t>
      </w:r>
      <w:r w:rsidR="0052347A" w:rsidRPr="003D17B5">
        <w:t>parents</w:t>
      </w:r>
      <w:r w:rsidR="00F32993" w:rsidRPr="003D17B5">
        <w:t xml:space="preserve"> </w:t>
      </w:r>
      <w:r w:rsidR="00841DDA" w:rsidRPr="003D17B5">
        <w:t xml:space="preserve">— </w:t>
      </w:r>
      <w:r w:rsidR="00F32993" w:rsidRPr="003D17B5">
        <w:t>leaving</w:t>
      </w:r>
      <w:r w:rsidR="0052347A" w:rsidRPr="003D17B5">
        <w:t xml:space="preserve"> padding space as needed.</w:t>
      </w:r>
      <w:r w:rsidRPr="003D17B5">
        <w:t xml:space="preserve">  W</w:t>
      </w:r>
      <w:r w:rsidR="00877AF1" w:rsidRPr="003D17B5">
        <w:t xml:space="preserve">e </w:t>
      </w:r>
      <w:r w:rsidR="00841DDA" w:rsidRPr="003D17B5">
        <w:t xml:space="preserve">exhaustively </w:t>
      </w:r>
      <w:r w:rsidR="00877AF1" w:rsidRPr="003D17B5">
        <w:t xml:space="preserve">search </w:t>
      </w:r>
      <w:r w:rsidR="00841DDA" w:rsidRPr="003D17B5">
        <w:t>for the</w:t>
      </w:r>
      <w:r w:rsidR="00877AF1" w:rsidRPr="003D17B5">
        <w:t xml:space="preserve"> integer </w:t>
      </w:r>
      <w:r w:rsidRPr="003D17B5">
        <w:t xml:space="preserve">scaling </w:t>
      </w:r>
      <w:r w:rsidR="00830A53" w:rsidRPr="003D17B5">
        <w:t xml:space="preserve">factor </w:t>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y</m:t>
                        </m:r>
                      </m:e>
                      <m:sub>
                        <m:r>
                          <m:rPr>
                            <m:nor/>
                          </m:rPr>
                          <w:rPr>
                            <w:rFonts w:ascii="Cambria Math" w:hAnsi="Cambria Math"/>
                          </w:rPr>
                          <m:t>max</m:t>
                        </m:r>
                        <m:ctrlPr>
                          <w:rPr>
                            <w:rFonts w:ascii="Cambria Math" w:hAnsi="Cambria Math"/>
                          </w:rPr>
                        </m:ctrlPr>
                      </m:sub>
                    </m:sSub>
                  </m:num>
                  <m:den>
                    <m:r>
                      <w:rPr>
                        <w:rFonts w:ascii="Cambria Math" w:hAnsi="Cambria Math"/>
                      </w:rPr>
                      <m:t>127</m:t>
                    </m:r>
                  </m:den>
                </m:f>
              </m:e>
            </m:d>
            <m:r>
              <w:rPr>
                <w:rFonts w:ascii="Cambria Math" w:hAnsi="Cambria Math"/>
              </w:rPr>
              <m:t>…</m:t>
            </m:r>
            <m:sSub>
              <m:sSubPr>
                <m:ctrlPr>
                  <w:rPr>
                    <w:rFonts w:ascii="Cambria Math" w:hAnsi="Cambria Math"/>
                    <w:i/>
                  </w:rPr>
                </m:ctrlPr>
              </m:sSubPr>
              <m:e>
                <m:r>
                  <w:rPr>
                    <w:rFonts w:ascii="Cambria Math" w:hAnsi="Cambria Math"/>
                  </w:rPr>
                  <m:t>y</m:t>
                </m:r>
              </m:e>
              <m:sub>
                <m:r>
                  <m:rPr>
                    <m:nor/>
                  </m:rPr>
                  <w:rPr>
                    <w:rFonts w:ascii="Cambria Math" w:hAnsi="Cambria Math"/>
                  </w:rPr>
                  <m:t>max</m:t>
                </m:r>
                <m:ctrlPr>
                  <w:rPr>
                    <w:rFonts w:ascii="Cambria Math" w:hAnsi="Cambria Math"/>
                  </w:rPr>
                </m:ctrlPr>
              </m:sub>
            </m:sSub>
          </m:e>
        </m:d>
      </m:oMath>
      <w:r w:rsidR="00830A53" w:rsidRPr="003D17B5">
        <w:t xml:space="preserve"> </w:t>
      </w:r>
      <w:r w:rsidRPr="003D17B5">
        <w:t xml:space="preserve">that </w:t>
      </w:r>
      <w:r w:rsidR="00877AF1" w:rsidRPr="003D17B5">
        <w:t xml:space="preserve">gives the </w:t>
      </w:r>
      <w:r w:rsidRPr="003D17B5">
        <w:t>best pack</w:t>
      </w:r>
      <w:r w:rsidR="00841DDA" w:rsidRPr="003D17B5">
        <w:t>ing</w:t>
      </w:r>
      <w:r w:rsidR="00830A53" w:rsidRPr="003D17B5">
        <w:t xml:space="preserve"> (where</w:t>
      </w:r>
      <w:r w:rsidR="00B6791C" w:rsidRPr="003D17B5">
        <w:t xml:space="preserve"> </w:t>
      </w:r>
      <m:oMath>
        <m:sSub>
          <m:sSubPr>
            <m:ctrlPr>
              <w:rPr>
                <w:rFonts w:ascii="Cambria Math" w:hAnsi="Cambria Math"/>
                <w:i/>
              </w:rPr>
            </m:ctrlPr>
          </m:sSubPr>
          <m:e>
            <m:r>
              <w:rPr>
                <w:rFonts w:ascii="Cambria Math" w:hAnsi="Cambria Math"/>
              </w:rPr>
              <m:t>y</m:t>
            </m:r>
          </m:e>
          <m:sub>
            <m:r>
              <m:rPr>
                <m:nor/>
              </m:rPr>
              <w:rPr>
                <w:rFonts w:ascii="Cambria Math" w:hAnsi="Cambria Math"/>
              </w:rPr>
              <m:t>max</m:t>
            </m:r>
            <m:ctrlPr>
              <w:rPr>
                <w:rFonts w:ascii="Cambria Math" w:hAnsi="Cambria Math"/>
              </w:rPr>
            </m:ctrlPr>
          </m:sub>
        </m:sSub>
      </m:oMath>
      <w:r w:rsidR="00830A53" w:rsidRPr="003D17B5">
        <w:t xml:space="preserve"> is the largest offset).  </w:t>
      </w:r>
      <w:r w:rsidR="006F73E2">
        <w:fldChar w:fldCharType="begin"/>
      </w:r>
      <w:r w:rsidR="006F73E2">
        <w:instrText xml:space="preserve"> REF _Ref156650509 \h  \* MERGEFORMAT </w:instrText>
      </w:r>
      <w:r w:rsidR="006F73E2">
        <w:fldChar w:fldCharType="separate"/>
      </w:r>
      <w:r w:rsidR="003A6E87" w:rsidRPr="003A6E87">
        <w:t>Table 1</w:t>
      </w:r>
      <w:r w:rsidR="006F73E2">
        <w:fldChar w:fldCharType="end"/>
      </w:r>
      <w:r w:rsidR="00830A53" w:rsidRPr="003D17B5">
        <w:t xml:space="preserve"> shows some example results.</w:t>
      </w:r>
    </w:p>
    <w:p w:rsidR="00830A53" w:rsidRPr="003D17B5" w:rsidRDefault="00830A53" w:rsidP="00B26BC3">
      <w:pPr>
        <w:pStyle w:val="BodyText"/>
      </w:pPr>
      <w:r w:rsidRPr="003D17B5">
        <w:t>Another strategy would be to pack nodes in level-order (equivalent to breadth-first search).  However, such orde</w:t>
      </w:r>
      <w:r w:rsidRPr="003D17B5">
        <w:t>r</w:t>
      </w:r>
      <w:r w:rsidRPr="003D17B5">
        <w:t xml:space="preserve">ing would </w:t>
      </w:r>
      <w:r w:rsidR="0099005D" w:rsidRPr="003D17B5">
        <w:t>give</w:t>
      </w:r>
      <w:r w:rsidRPr="003D17B5">
        <w:t xml:space="preserve"> offsets that are larger and less predictable.</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2" w:type="dxa"/>
          <w:right w:w="72" w:type="dxa"/>
        </w:tblCellMar>
        <w:tblLook w:val="00A0" w:firstRow="1" w:lastRow="0" w:firstColumn="1" w:lastColumn="0" w:noHBand="0" w:noVBand="0"/>
      </w:tblPr>
      <w:tblGrid>
        <w:gridCol w:w="604"/>
        <w:gridCol w:w="918"/>
        <w:gridCol w:w="784"/>
        <w:gridCol w:w="1153"/>
      </w:tblGrid>
      <w:tr w:rsidR="00700254" w:rsidRPr="003D17B5" w:rsidTr="00C06385">
        <w:trPr>
          <w:cantSplit/>
          <w:jc w:val="center"/>
        </w:trPr>
        <w:tc>
          <w:tcPr>
            <w:tcW w:w="0" w:type="auto"/>
            <w:vAlign w:val="center"/>
          </w:tcPr>
          <w:p w:rsidR="00700254" w:rsidRPr="003D17B5" w:rsidRDefault="00700254" w:rsidP="00180452">
            <w:pPr>
              <w:keepNext/>
              <w:keepLines/>
              <w:spacing w:before="10" w:after="10"/>
              <w:jc w:val="center"/>
              <w:rPr>
                <w:sz w:val="16"/>
              </w:rPr>
            </w:pPr>
            <w:r w:rsidRPr="003D17B5">
              <w:rPr>
                <w:sz w:val="16"/>
              </w:rPr>
              <w:t xml:space="preserve">Level </w:t>
            </w:r>
            <m:oMath>
              <m:r>
                <w:rPr>
                  <w:rFonts w:ascii="Cambria Math" w:hAnsi="Cambria Math"/>
                  <w:sz w:val="16"/>
                </w:rPr>
                <m:t>l</m:t>
              </m:r>
            </m:oMath>
          </w:p>
        </w:tc>
        <w:tc>
          <w:tcPr>
            <w:tcW w:w="0" w:type="auto"/>
            <w:vAlign w:val="center"/>
          </w:tcPr>
          <w:p w:rsidR="00700254" w:rsidRPr="003D17B5" w:rsidRDefault="00700254" w:rsidP="00180452">
            <w:pPr>
              <w:keepNext/>
              <w:keepLines/>
              <w:spacing w:before="10" w:after="10"/>
              <w:jc w:val="center"/>
              <w:rPr>
                <w:sz w:val="16"/>
              </w:rPr>
            </w:pPr>
            <w:r w:rsidRPr="003D17B5">
              <w:rPr>
                <w:sz w:val="16"/>
              </w:rPr>
              <w:t>Num. nodes</w:t>
            </w:r>
          </w:p>
        </w:tc>
        <w:tc>
          <w:tcPr>
            <w:tcW w:w="0" w:type="auto"/>
            <w:vAlign w:val="center"/>
          </w:tcPr>
          <w:p w:rsidR="00700254" w:rsidRPr="003D17B5" w:rsidRDefault="00700254" w:rsidP="00180452">
            <w:pPr>
              <w:keepNext/>
              <w:keepLines/>
              <w:spacing w:before="10" w:after="10"/>
              <w:jc w:val="center"/>
              <w:rPr>
                <w:sz w:val="16"/>
              </w:rPr>
            </w:pPr>
            <w:r w:rsidRPr="003D17B5">
              <w:rPr>
                <w:sz w:val="16"/>
              </w:rPr>
              <w:t xml:space="preserve">Scaling </w:t>
            </w:r>
            <m:oMath>
              <m:sSub>
                <m:sSubPr>
                  <m:ctrlPr>
                    <w:rPr>
                      <w:rFonts w:ascii="Cambria Math" w:hAnsi="Cambria Math"/>
                      <w:i/>
                      <w:sz w:val="16"/>
                    </w:rPr>
                  </m:ctrlPr>
                </m:sSubPr>
                <m:e>
                  <m:r>
                    <w:rPr>
                      <w:rFonts w:ascii="Cambria Math" w:hAnsi="Cambria Math"/>
                      <w:sz w:val="16"/>
                    </w:rPr>
                    <m:t>s</m:t>
                  </m:r>
                </m:e>
                <m:sub>
                  <m:r>
                    <w:rPr>
                      <w:rFonts w:ascii="Cambria Math" w:hAnsi="Cambria Math"/>
                      <w:sz w:val="16"/>
                    </w:rPr>
                    <m:t>l</m:t>
                  </m:r>
                </m:sub>
              </m:sSub>
            </m:oMath>
          </w:p>
        </w:tc>
        <w:tc>
          <w:tcPr>
            <w:tcW w:w="0" w:type="auto"/>
            <w:vAlign w:val="center"/>
          </w:tcPr>
          <w:p w:rsidR="00700254" w:rsidRPr="003D17B5" w:rsidRDefault="00700254" w:rsidP="00180452">
            <w:pPr>
              <w:keepNext/>
              <w:keepLines/>
              <w:spacing w:before="10" w:after="10"/>
              <w:jc w:val="center"/>
              <w:rPr>
                <w:sz w:val="16"/>
              </w:rPr>
            </w:pPr>
            <w:r w:rsidRPr="003D17B5">
              <w:rPr>
                <w:sz w:val="16"/>
              </w:rPr>
              <w:t>Padding (bytes)</w:t>
            </w:r>
          </w:p>
        </w:tc>
      </w:tr>
      <w:tr w:rsidR="00700254" w:rsidRPr="003D17B5" w:rsidTr="00C06385">
        <w:trPr>
          <w:cantSplit/>
          <w:jc w:val="center"/>
        </w:trPr>
        <w:tc>
          <w:tcPr>
            <w:tcW w:w="0" w:type="auto"/>
            <w:vAlign w:val="center"/>
          </w:tcPr>
          <w:p w:rsidR="00700254" w:rsidRPr="003D17B5" w:rsidRDefault="00700254" w:rsidP="0099005D">
            <w:pPr>
              <w:keepNext/>
              <w:keepLines/>
              <w:spacing w:before="10" w:after="10"/>
              <w:jc w:val="center"/>
              <w:rPr>
                <w:sz w:val="16"/>
                <w:szCs w:val="16"/>
              </w:rPr>
            </w:pPr>
            <w:r w:rsidRPr="003D17B5">
              <w:rPr>
                <w:sz w:val="16"/>
                <w:szCs w:val="16"/>
              </w:rPr>
              <w:t>0</w:t>
            </w:r>
          </w:p>
        </w:tc>
        <w:tc>
          <w:tcPr>
            <w:tcW w:w="0" w:type="auto"/>
            <w:vAlign w:val="center"/>
          </w:tcPr>
          <w:p w:rsidR="00700254" w:rsidRPr="003D17B5" w:rsidRDefault="00700254" w:rsidP="00180452">
            <w:pPr>
              <w:keepNext/>
              <w:keepLines/>
              <w:spacing w:before="10" w:after="10"/>
              <w:jc w:val="right"/>
              <w:rPr>
                <w:sz w:val="16"/>
                <w:szCs w:val="16"/>
                <w:highlight w:val="yellow"/>
              </w:rPr>
            </w:pPr>
            <w:r w:rsidRPr="003D17B5">
              <w:rPr>
                <w:sz w:val="16"/>
                <w:szCs w:val="16"/>
              </w:rPr>
              <w:t>1</w:t>
            </w:r>
          </w:p>
        </w:tc>
        <w:tc>
          <w:tcPr>
            <w:tcW w:w="0" w:type="auto"/>
            <w:vAlign w:val="center"/>
          </w:tcPr>
          <w:p w:rsidR="00700254" w:rsidRPr="003D17B5" w:rsidRDefault="00642402" w:rsidP="00180452">
            <w:pPr>
              <w:keepNext/>
              <w:keepLines/>
              <w:spacing w:before="10" w:after="10"/>
              <w:jc w:val="right"/>
              <w:rPr>
                <w:sz w:val="16"/>
                <w:szCs w:val="16"/>
              </w:rPr>
            </w:pPr>
            <w:r w:rsidRPr="003D17B5">
              <w:rPr>
                <w:sz w:val="16"/>
                <w:szCs w:val="16"/>
              </w:rPr>
              <w:t>5</w:t>
            </w:r>
            <w:r w:rsidR="006001D7" w:rsidRPr="003D17B5">
              <w:rPr>
                <w:sz w:val="16"/>
                <w:szCs w:val="16"/>
              </w:rPr>
              <w:t>00</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58</w:t>
            </w:r>
          </w:p>
        </w:tc>
      </w:tr>
      <w:tr w:rsidR="00700254" w:rsidRPr="003D17B5" w:rsidTr="00C06385">
        <w:trPr>
          <w:cantSplit/>
          <w:jc w:val="center"/>
        </w:trPr>
        <w:tc>
          <w:tcPr>
            <w:tcW w:w="0" w:type="auto"/>
            <w:vAlign w:val="center"/>
          </w:tcPr>
          <w:p w:rsidR="00700254" w:rsidRPr="003D17B5" w:rsidRDefault="00700254" w:rsidP="0099005D">
            <w:pPr>
              <w:keepNext/>
              <w:keepLines/>
              <w:spacing w:before="10" w:after="10"/>
              <w:jc w:val="center"/>
              <w:rPr>
                <w:sz w:val="16"/>
                <w:szCs w:val="16"/>
              </w:rPr>
            </w:pPr>
            <w:r w:rsidRPr="003D17B5">
              <w:rPr>
                <w:sz w:val="16"/>
                <w:szCs w:val="16"/>
              </w:rPr>
              <w:t>1</w:t>
            </w:r>
          </w:p>
        </w:tc>
        <w:tc>
          <w:tcPr>
            <w:tcW w:w="0" w:type="auto"/>
            <w:vAlign w:val="center"/>
          </w:tcPr>
          <w:p w:rsidR="00700254" w:rsidRPr="003D17B5" w:rsidRDefault="00700254" w:rsidP="00180452">
            <w:pPr>
              <w:keepNext/>
              <w:keepLines/>
              <w:spacing w:before="10" w:after="10"/>
              <w:jc w:val="right"/>
              <w:rPr>
                <w:sz w:val="16"/>
                <w:szCs w:val="16"/>
              </w:rPr>
            </w:pPr>
            <w:r w:rsidRPr="003D17B5">
              <w:rPr>
                <w:sz w:val="16"/>
                <w:szCs w:val="16"/>
              </w:rPr>
              <w:t>4</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316</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354</w:t>
            </w:r>
          </w:p>
        </w:tc>
      </w:tr>
      <w:tr w:rsidR="00700254" w:rsidRPr="003D17B5" w:rsidTr="00C06385">
        <w:trPr>
          <w:cantSplit/>
          <w:jc w:val="center"/>
        </w:trPr>
        <w:tc>
          <w:tcPr>
            <w:tcW w:w="0" w:type="auto"/>
            <w:vAlign w:val="center"/>
          </w:tcPr>
          <w:p w:rsidR="00700254" w:rsidRPr="003D17B5" w:rsidRDefault="00700254" w:rsidP="0099005D">
            <w:pPr>
              <w:keepNext/>
              <w:keepLines/>
              <w:spacing w:before="10" w:after="10"/>
              <w:jc w:val="center"/>
              <w:rPr>
                <w:sz w:val="16"/>
                <w:szCs w:val="16"/>
              </w:rPr>
            </w:pPr>
            <w:r w:rsidRPr="003D17B5">
              <w:rPr>
                <w:sz w:val="16"/>
                <w:szCs w:val="16"/>
              </w:rPr>
              <w:t>2</w:t>
            </w:r>
          </w:p>
        </w:tc>
        <w:tc>
          <w:tcPr>
            <w:tcW w:w="0" w:type="auto"/>
            <w:vAlign w:val="center"/>
          </w:tcPr>
          <w:p w:rsidR="00700254" w:rsidRPr="003D17B5" w:rsidRDefault="00642402" w:rsidP="00180452">
            <w:pPr>
              <w:keepNext/>
              <w:keepLines/>
              <w:spacing w:before="10" w:after="10"/>
              <w:jc w:val="right"/>
              <w:rPr>
                <w:sz w:val="16"/>
                <w:szCs w:val="16"/>
              </w:rPr>
            </w:pPr>
            <w:r w:rsidRPr="003D17B5">
              <w:rPr>
                <w:sz w:val="16"/>
                <w:szCs w:val="16"/>
              </w:rPr>
              <w:t>9</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135</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897</w:t>
            </w:r>
          </w:p>
        </w:tc>
      </w:tr>
      <w:tr w:rsidR="00700254" w:rsidRPr="003D17B5" w:rsidTr="00C06385">
        <w:trPr>
          <w:cantSplit/>
          <w:jc w:val="center"/>
        </w:trPr>
        <w:tc>
          <w:tcPr>
            <w:tcW w:w="0" w:type="auto"/>
            <w:tcBorders>
              <w:bottom w:val="single" w:sz="2" w:space="0" w:color="auto"/>
            </w:tcBorders>
            <w:vAlign w:val="center"/>
          </w:tcPr>
          <w:p w:rsidR="00700254" w:rsidRPr="003D17B5" w:rsidRDefault="00700254" w:rsidP="0099005D">
            <w:pPr>
              <w:keepNext/>
              <w:keepLines/>
              <w:spacing w:before="10" w:after="10"/>
              <w:jc w:val="center"/>
              <w:rPr>
                <w:sz w:val="16"/>
                <w:szCs w:val="16"/>
              </w:rPr>
            </w:pPr>
            <w:r w:rsidRPr="003D17B5">
              <w:rPr>
                <w:sz w:val="16"/>
                <w:szCs w:val="16"/>
              </w:rPr>
              <w:t>3</w:t>
            </w:r>
          </w:p>
        </w:tc>
        <w:tc>
          <w:tcPr>
            <w:tcW w:w="0" w:type="auto"/>
            <w:tcBorders>
              <w:bottom w:val="single" w:sz="2" w:space="0" w:color="auto"/>
            </w:tcBorders>
            <w:vAlign w:val="center"/>
          </w:tcPr>
          <w:p w:rsidR="00700254" w:rsidRPr="003D17B5" w:rsidRDefault="00642402" w:rsidP="00180452">
            <w:pPr>
              <w:keepNext/>
              <w:keepLines/>
              <w:spacing w:before="10" w:after="10"/>
              <w:jc w:val="right"/>
              <w:rPr>
                <w:sz w:val="16"/>
                <w:szCs w:val="16"/>
              </w:rPr>
            </w:pPr>
            <w:r w:rsidRPr="003D17B5">
              <w:rPr>
                <w:sz w:val="16"/>
                <w:szCs w:val="16"/>
              </w:rPr>
              <w:t>2</w:t>
            </w:r>
            <w:r w:rsidR="006001D7" w:rsidRPr="003D17B5">
              <w:rPr>
                <w:sz w:val="16"/>
                <w:szCs w:val="16"/>
              </w:rPr>
              <w:t>5</w:t>
            </w:r>
          </w:p>
        </w:tc>
        <w:tc>
          <w:tcPr>
            <w:tcW w:w="0" w:type="auto"/>
            <w:tcBorders>
              <w:bottom w:val="single" w:sz="2"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61</w:t>
            </w:r>
          </w:p>
        </w:tc>
        <w:tc>
          <w:tcPr>
            <w:tcW w:w="0" w:type="auto"/>
            <w:tcBorders>
              <w:bottom w:val="single" w:sz="2"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960</w:t>
            </w:r>
          </w:p>
        </w:tc>
      </w:tr>
      <w:tr w:rsidR="00700254" w:rsidRPr="003D17B5" w:rsidTr="00C06385">
        <w:trPr>
          <w:cantSplit/>
          <w:jc w:val="center"/>
        </w:trPr>
        <w:tc>
          <w:tcPr>
            <w:tcW w:w="0" w:type="auto"/>
            <w:tcBorders>
              <w:bottom w:val="single" w:sz="6" w:space="0" w:color="auto"/>
            </w:tcBorders>
            <w:vAlign w:val="center"/>
          </w:tcPr>
          <w:p w:rsidR="00700254" w:rsidRPr="003D17B5" w:rsidRDefault="00700254" w:rsidP="0099005D">
            <w:pPr>
              <w:keepNext/>
              <w:keepLines/>
              <w:spacing w:before="10" w:after="10"/>
              <w:jc w:val="center"/>
              <w:rPr>
                <w:sz w:val="16"/>
                <w:szCs w:val="16"/>
              </w:rPr>
            </w:pPr>
            <w:r w:rsidRPr="003D17B5">
              <w:rPr>
                <w:sz w:val="16"/>
                <w:szCs w:val="16"/>
              </w:rPr>
              <w:t>4</w:t>
            </w:r>
          </w:p>
        </w:tc>
        <w:tc>
          <w:tcPr>
            <w:tcW w:w="0" w:type="auto"/>
            <w:tcBorders>
              <w:bottom w:val="single" w:sz="6"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76</w:t>
            </w:r>
          </w:p>
        </w:tc>
        <w:tc>
          <w:tcPr>
            <w:tcW w:w="0" w:type="auto"/>
            <w:tcBorders>
              <w:bottom w:val="single" w:sz="6"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26</w:t>
            </w:r>
          </w:p>
        </w:tc>
        <w:tc>
          <w:tcPr>
            <w:tcW w:w="0" w:type="auto"/>
            <w:tcBorders>
              <w:bottom w:val="single" w:sz="6"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1016</w:t>
            </w:r>
          </w:p>
        </w:tc>
      </w:tr>
      <w:tr w:rsidR="00700254" w:rsidRPr="003D17B5" w:rsidTr="00C06385">
        <w:trPr>
          <w:cantSplit/>
          <w:jc w:val="center"/>
        </w:trPr>
        <w:tc>
          <w:tcPr>
            <w:tcW w:w="0" w:type="auto"/>
            <w:tcBorders>
              <w:top w:val="single" w:sz="6" w:space="0" w:color="auto"/>
            </w:tcBorders>
            <w:vAlign w:val="center"/>
          </w:tcPr>
          <w:p w:rsidR="00700254" w:rsidRPr="003D17B5" w:rsidRDefault="00700254" w:rsidP="0099005D">
            <w:pPr>
              <w:keepNext/>
              <w:keepLines/>
              <w:spacing w:before="10" w:after="10"/>
              <w:jc w:val="center"/>
              <w:rPr>
                <w:sz w:val="16"/>
                <w:szCs w:val="16"/>
              </w:rPr>
            </w:pPr>
            <w:r w:rsidRPr="003D17B5">
              <w:rPr>
                <w:sz w:val="16"/>
                <w:szCs w:val="16"/>
              </w:rPr>
              <w:t>5</w:t>
            </w:r>
          </w:p>
        </w:tc>
        <w:tc>
          <w:tcPr>
            <w:tcW w:w="0" w:type="auto"/>
            <w:tcBorders>
              <w:top w:val="single" w:sz="6"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202</w:t>
            </w:r>
          </w:p>
        </w:tc>
        <w:tc>
          <w:tcPr>
            <w:tcW w:w="0" w:type="auto"/>
            <w:tcBorders>
              <w:top w:val="single" w:sz="6"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10</w:t>
            </w:r>
          </w:p>
        </w:tc>
        <w:tc>
          <w:tcPr>
            <w:tcW w:w="0" w:type="auto"/>
            <w:tcBorders>
              <w:top w:val="single" w:sz="6" w:space="0" w:color="auto"/>
            </w:tcBorders>
            <w:vAlign w:val="center"/>
          </w:tcPr>
          <w:p w:rsidR="00700254" w:rsidRPr="003D17B5" w:rsidRDefault="006001D7" w:rsidP="00180452">
            <w:pPr>
              <w:keepNext/>
              <w:keepLines/>
              <w:spacing w:before="10" w:after="10"/>
              <w:jc w:val="right"/>
              <w:rPr>
                <w:sz w:val="16"/>
                <w:szCs w:val="16"/>
              </w:rPr>
            </w:pPr>
            <w:r w:rsidRPr="003D17B5">
              <w:rPr>
                <w:sz w:val="16"/>
                <w:szCs w:val="16"/>
              </w:rPr>
              <w:t>555</w:t>
            </w:r>
          </w:p>
        </w:tc>
      </w:tr>
      <w:tr w:rsidR="00700254" w:rsidRPr="003D17B5" w:rsidTr="00C06385">
        <w:trPr>
          <w:cantSplit/>
          <w:jc w:val="center"/>
        </w:trPr>
        <w:tc>
          <w:tcPr>
            <w:tcW w:w="0" w:type="auto"/>
            <w:vAlign w:val="center"/>
          </w:tcPr>
          <w:p w:rsidR="00700254" w:rsidRPr="003D17B5" w:rsidRDefault="00700254" w:rsidP="0099005D">
            <w:pPr>
              <w:keepNext/>
              <w:keepLines/>
              <w:spacing w:before="10" w:after="10"/>
              <w:jc w:val="center"/>
              <w:rPr>
                <w:sz w:val="16"/>
                <w:szCs w:val="16"/>
              </w:rPr>
            </w:pPr>
            <w:r w:rsidRPr="003D17B5">
              <w:rPr>
                <w:sz w:val="16"/>
                <w:szCs w:val="16"/>
              </w:rPr>
              <w:t>6</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486</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5</w:t>
            </w:r>
          </w:p>
        </w:tc>
        <w:tc>
          <w:tcPr>
            <w:tcW w:w="0" w:type="auto"/>
            <w:vAlign w:val="center"/>
          </w:tcPr>
          <w:p w:rsidR="00700254" w:rsidRPr="003D17B5" w:rsidRDefault="00700254" w:rsidP="00180452">
            <w:pPr>
              <w:keepNext/>
              <w:keepLines/>
              <w:spacing w:before="10" w:after="10"/>
              <w:jc w:val="right"/>
              <w:rPr>
                <w:sz w:val="16"/>
                <w:szCs w:val="16"/>
              </w:rPr>
            </w:pPr>
            <w:r w:rsidRPr="003D17B5">
              <w:rPr>
                <w:sz w:val="16"/>
                <w:szCs w:val="16"/>
              </w:rPr>
              <w:t>0</w:t>
            </w:r>
          </w:p>
        </w:tc>
      </w:tr>
      <w:tr w:rsidR="00700254" w:rsidRPr="003D17B5" w:rsidTr="00C06385">
        <w:trPr>
          <w:cantSplit/>
          <w:jc w:val="center"/>
        </w:trPr>
        <w:tc>
          <w:tcPr>
            <w:tcW w:w="0" w:type="auto"/>
            <w:vAlign w:val="center"/>
          </w:tcPr>
          <w:p w:rsidR="00700254" w:rsidRPr="003D17B5" w:rsidRDefault="00700254" w:rsidP="0099005D">
            <w:pPr>
              <w:keepNext/>
              <w:keepLines/>
              <w:spacing w:before="10" w:after="10"/>
              <w:jc w:val="center"/>
              <w:rPr>
                <w:sz w:val="16"/>
                <w:szCs w:val="16"/>
              </w:rPr>
            </w:pPr>
            <w:r w:rsidRPr="003D17B5">
              <w:rPr>
                <w:sz w:val="16"/>
                <w:szCs w:val="16"/>
              </w:rPr>
              <w:t>7</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1228</w:t>
            </w:r>
          </w:p>
        </w:tc>
        <w:tc>
          <w:tcPr>
            <w:tcW w:w="0" w:type="auto"/>
            <w:vAlign w:val="center"/>
          </w:tcPr>
          <w:p w:rsidR="00700254" w:rsidRPr="003D17B5" w:rsidRDefault="00700254" w:rsidP="00180452">
            <w:pPr>
              <w:keepNext/>
              <w:keepLines/>
              <w:spacing w:before="10" w:after="10"/>
              <w:jc w:val="right"/>
              <w:rPr>
                <w:sz w:val="16"/>
                <w:szCs w:val="16"/>
              </w:rPr>
            </w:pPr>
            <w:r w:rsidRPr="003D17B5">
              <w:rPr>
                <w:sz w:val="16"/>
                <w:szCs w:val="16"/>
              </w:rPr>
              <w:t>1</w:t>
            </w:r>
          </w:p>
        </w:tc>
        <w:tc>
          <w:tcPr>
            <w:tcW w:w="0" w:type="auto"/>
            <w:vAlign w:val="center"/>
          </w:tcPr>
          <w:p w:rsidR="00700254" w:rsidRPr="003D17B5" w:rsidRDefault="00700254" w:rsidP="00180452">
            <w:pPr>
              <w:keepNext/>
              <w:keepLines/>
              <w:spacing w:before="10" w:after="10"/>
              <w:jc w:val="right"/>
              <w:rPr>
                <w:sz w:val="16"/>
                <w:szCs w:val="16"/>
              </w:rPr>
            </w:pPr>
            <w:r w:rsidRPr="003D17B5">
              <w:rPr>
                <w:sz w:val="16"/>
                <w:szCs w:val="16"/>
              </w:rPr>
              <w:t>0</w:t>
            </w:r>
          </w:p>
        </w:tc>
      </w:tr>
      <w:tr w:rsidR="00700254" w:rsidRPr="003D17B5" w:rsidTr="00C06385">
        <w:trPr>
          <w:cantSplit/>
          <w:jc w:val="center"/>
        </w:trPr>
        <w:tc>
          <w:tcPr>
            <w:tcW w:w="0" w:type="auto"/>
            <w:vAlign w:val="center"/>
          </w:tcPr>
          <w:p w:rsidR="00700254" w:rsidRPr="003D17B5" w:rsidRDefault="00700254" w:rsidP="0099005D">
            <w:pPr>
              <w:keepNext/>
              <w:keepLines/>
              <w:spacing w:before="10" w:after="10"/>
              <w:jc w:val="center"/>
              <w:rPr>
                <w:sz w:val="16"/>
                <w:szCs w:val="16"/>
              </w:rPr>
            </w:pPr>
            <w:r w:rsidRPr="003D17B5">
              <w:rPr>
                <w:sz w:val="16"/>
                <w:szCs w:val="16"/>
              </w:rPr>
              <w:t>8</w:t>
            </w:r>
          </w:p>
        </w:tc>
        <w:tc>
          <w:tcPr>
            <w:tcW w:w="0" w:type="auto"/>
            <w:vAlign w:val="center"/>
          </w:tcPr>
          <w:p w:rsidR="00700254" w:rsidRPr="003D17B5" w:rsidRDefault="006001D7" w:rsidP="00180452">
            <w:pPr>
              <w:keepNext/>
              <w:keepLines/>
              <w:spacing w:before="10" w:after="10"/>
              <w:jc w:val="right"/>
              <w:rPr>
                <w:sz w:val="16"/>
                <w:szCs w:val="16"/>
              </w:rPr>
            </w:pPr>
            <w:r w:rsidRPr="003D17B5">
              <w:rPr>
                <w:sz w:val="16"/>
                <w:szCs w:val="16"/>
              </w:rPr>
              <w:t>3218</w:t>
            </w:r>
          </w:p>
        </w:tc>
        <w:tc>
          <w:tcPr>
            <w:tcW w:w="0" w:type="auto"/>
            <w:vAlign w:val="center"/>
          </w:tcPr>
          <w:p w:rsidR="00700254" w:rsidRPr="003D17B5" w:rsidRDefault="00700254" w:rsidP="00180452">
            <w:pPr>
              <w:keepNext/>
              <w:keepLines/>
              <w:spacing w:before="10" w:after="10"/>
              <w:jc w:val="right"/>
              <w:rPr>
                <w:sz w:val="16"/>
                <w:szCs w:val="16"/>
              </w:rPr>
            </w:pPr>
            <w:r w:rsidRPr="003D17B5">
              <w:rPr>
                <w:sz w:val="16"/>
                <w:szCs w:val="16"/>
              </w:rPr>
              <w:t>1</w:t>
            </w:r>
          </w:p>
        </w:tc>
        <w:tc>
          <w:tcPr>
            <w:tcW w:w="0" w:type="auto"/>
            <w:vAlign w:val="center"/>
          </w:tcPr>
          <w:p w:rsidR="00700254" w:rsidRPr="003D17B5" w:rsidRDefault="00700254" w:rsidP="00180452">
            <w:pPr>
              <w:keepNext/>
              <w:keepLines/>
              <w:spacing w:before="10" w:after="10"/>
              <w:jc w:val="right"/>
              <w:rPr>
                <w:sz w:val="16"/>
                <w:szCs w:val="16"/>
              </w:rPr>
            </w:pPr>
            <w:r w:rsidRPr="003D17B5">
              <w:rPr>
                <w:sz w:val="16"/>
                <w:szCs w:val="16"/>
              </w:rPr>
              <w:t>0</w:t>
            </w:r>
          </w:p>
        </w:tc>
      </w:tr>
      <w:tr w:rsidR="00642402" w:rsidRPr="003D17B5" w:rsidTr="00C06385">
        <w:trPr>
          <w:cantSplit/>
          <w:jc w:val="center"/>
        </w:trPr>
        <w:tc>
          <w:tcPr>
            <w:tcW w:w="0" w:type="auto"/>
            <w:vAlign w:val="center"/>
          </w:tcPr>
          <w:p w:rsidR="00642402" w:rsidRPr="003D17B5" w:rsidRDefault="00642402" w:rsidP="0099005D">
            <w:pPr>
              <w:keepNext/>
              <w:keepLines/>
              <w:spacing w:before="10" w:after="10"/>
              <w:jc w:val="center"/>
              <w:rPr>
                <w:i/>
                <w:sz w:val="16"/>
                <w:szCs w:val="16"/>
              </w:rPr>
            </w:pPr>
            <w:r w:rsidRPr="003D17B5">
              <w:rPr>
                <w:i/>
                <w:sz w:val="16"/>
                <w:szCs w:val="16"/>
              </w:rPr>
              <w:t>9</w:t>
            </w:r>
          </w:p>
        </w:tc>
        <w:tc>
          <w:tcPr>
            <w:tcW w:w="0" w:type="auto"/>
            <w:vAlign w:val="center"/>
          </w:tcPr>
          <w:p w:rsidR="00642402" w:rsidRPr="003D17B5" w:rsidRDefault="006001D7" w:rsidP="00180452">
            <w:pPr>
              <w:keepNext/>
              <w:keepLines/>
              <w:spacing w:before="10" w:after="10"/>
              <w:jc w:val="right"/>
              <w:rPr>
                <w:i/>
                <w:sz w:val="16"/>
                <w:szCs w:val="16"/>
              </w:rPr>
            </w:pPr>
            <w:r w:rsidRPr="003D17B5">
              <w:rPr>
                <w:i/>
                <w:sz w:val="16"/>
                <w:szCs w:val="16"/>
              </w:rPr>
              <w:t>8322</w:t>
            </w:r>
          </w:p>
        </w:tc>
        <w:tc>
          <w:tcPr>
            <w:tcW w:w="0" w:type="auto"/>
            <w:vAlign w:val="center"/>
          </w:tcPr>
          <w:p w:rsidR="00642402" w:rsidRPr="003D17B5" w:rsidRDefault="00642402" w:rsidP="00180452">
            <w:pPr>
              <w:keepNext/>
              <w:keepLines/>
              <w:spacing w:before="10" w:after="10"/>
              <w:jc w:val="right"/>
              <w:rPr>
                <w:i/>
                <w:sz w:val="16"/>
                <w:szCs w:val="16"/>
              </w:rPr>
            </w:pPr>
            <w:r w:rsidRPr="003D17B5">
              <w:rPr>
                <w:i/>
                <w:sz w:val="16"/>
                <w:szCs w:val="16"/>
              </w:rPr>
              <w:t>1</w:t>
            </w:r>
          </w:p>
        </w:tc>
        <w:tc>
          <w:tcPr>
            <w:tcW w:w="0" w:type="auto"/>
            <w:vAlign w:val="center"/>
          </w:tcPr>
          <w:p w:rsidR="00642402" w:rsidRPr="003D17B5" w:rsidRDefault="00642402" w:rsidP="00180452">
            <w:pPr>
              <w:keepNext/>
              <w:keepLines/>
              <w:spacing w:before="10" w:after="10"/>
              <w:jc w:val="right"/>
              <w:rPr>
                <w:i/>
                <w:sz w:val="16"/>
                <w:szCs w:val="16"/>
              </w:rPr>
            </w:pPr>
            <w:r w:rsidRPr="003D17B5">
              <w:rPr>
                <w:i/>
                <w:sz w:val="16"/>
                <w:szCs w:val="16"/>
              </w:rPr>
              <w:t>0</w:t>
            </w:r>
          </w:p>
        </w:tc>
      </w:tr>
    </w:tbl>
    <w:p w:rsidR="00653F4D" w:rsidRPr="003D17B5" w:rsidRDefault="00653F4D" w:rsidP="009D6D9D">
      <w:pPr>
        <w:pStyle w:val="Caption"/>
      </w:pPr>
      <w:bookmarkStart w:id="8" w:name="_Ref156650509"/>
      <w:r w:rsidRPr="003D17B5">
        <w:rPr>
          <w:b/>
          <w:i w:val="0"/>
        </w:rPr>
        <w:t xml:space="preserve">Table </w:t>
      </w:r>
      <w:r w:rsidR="00E1049B" w:rsidRPr="003D17B5">
        <w:rPr>
          <w:b/>
          <w:i w:val="0"/>
        </w:rPr>
        <w:fldChar w:fldCharType="begin"/>
      </w:r>
      <w:r w:rsidR="00C85787" w:rsidRPr="003D17B5">
        <w:rPr>
          <w:b/>
          <w:i w:val="0"/>
        </w:rPr>
        <w:instrText xml:space="preserve"> SEQ Table \* ARABIC </w:instrText>
      </w:r>
      <w:r w:rsidR="00E1049B" w:rsidRPr="003D17B5">
        <w:rPr>
          <w:b/>
          <w:i w:val="0"/>
        </w:rPr>
        <w:fldChar w:fldCharType="separate"/>
      </w:r>
      <w:r w:rsidR="003A6E87">
        <w:rPr>
          <w:b/>
          <w:i w:val="0"/>
          <w:noProof/>
        </w:rPr>
        <w:t>1</w:t>
      </w:r>
      <w:r w:rsidR="00E1049B" w:rsidRPr="003D17B5">
        <w:rPr>
          <w:b/>
          <w:i w:val="0"/>
        </w:rPr>
        <w:fldChar w:fldCharType="end"/>
      </w:r>
      <w:bookmarkEnd w:id="8"/>
      <w:r w:rsidRPr="003D17B5">
        <w:rPr>
          <w:b/>
          <w:i w:val="0"/>
        </w:rPr>
        <w:t>:</w:t>
      </w:r>
      <w:r w:rsidRPr="003D17B5">
        <w:t xml:space="preserve"> Result of offset encoding for the data </w:t>
      </w:r>
      <w:r w:rsidR="00702182" w:rsidRPr="003D17B5">
        <w:t>in</w:t>
      </w:r>
      <w:r w:rsidR="00642402" w:rsidRPr="003D17B5">
        <w:t xml:space="preserve"> </w:t>
      </w:r>
      <w:r w:rsidR="006F73E2">
        <w:fldChar w:fldCharType="begin"/>
      </w:r>
      <w:r w:rsidR="006F73E2">
        <w:instrText xml:space="preserve"> REF _Ref157073329 \h  \* MERGEFORMAT </w:instrText>
      </w:r>
      <w:r w:rsidR="006F73E2">
        <w:fldChar w:fldCharType="separate"/>
      </w:r>
      <w:r w:rsidR="003A6E87" w:rsidRPr="003A6E87">
        <w:t>Figure 5</w:t>
      </w:r>
      <w:r w:rsidR="006F73E2">
        <w:fldChar w:fldCharType="end"/>
      </w:r>
      <w:r w:rsidR="00702182" w:rsidRPr="003D17B5">
        <w:t>.</w:t>
      </w:r>
      <w:r w:rsidR="00101F5A" w:rsidRPr="003D17B5">
        <w:t xml:space="preserve"> </w:t>
      </w:r>
      <w:r w:rsidR="00830A53" w:rsidRPr="003D17B5">
        <w:t>A forested mipmap replaces tree levels 0</w:t>
      </w:r>
      <w:r w:rsidR="0099005D" w:rsidRPr="003D17B5">
        <w:t>-</w:t>
      </w:r>
      <w:r w:rsidR="00830A53" w:rsidRPr="003D17B5">
        <w:t xml:space="preserve">4 </w:t>
      </w:r>
      <w:r w:rsidR="00B749F2" w:rsidRPr="003D17B5">
        <w:t>(Sec</w:t>
      </w:r>
      <w:r w:rsidR="00702182" w:rsidRPr="003D17B5">
        <w:t>tion </w:t>
      </w:r>
      <w:r w:rsidR="00E1049B" w:rsidRPr="003D17B5">
        <w:fldChar w:fldCharType="begin"/>
      </w:r>
      <w:r w:rsidR="001F49AF" w:rsidRPr="003D17B5">
        <w:instrText xml:space="preserve"> REF _Ref156530138 \r \h </w:instrText>
      </w:r>
      <w:r w:rsidR="00E1049B" w:rsidRPr="003D17B5">
        <w:fldChar w:fldCharType="separate"/>
      </w:r>
      <w:r w:rsidR="003A6E87">
        <w:t>4.3</w:t>
      </w:r>
      <w:r w:rsidR="00E1049B" w:rsidRPr="003D17B5">
        <w:fldChar w:fldCharType="end"/>
      </w:r>
      <w:r w:rsidR="00B749F2" w:rsidRPr="003D17B5">
        <w:t>).</w:t>
      </w:r>
    </w:p>
    <w:p w:rsidR="00D615A1" w:rsidRPr="003D17B5" w:rsidRDefault="00D615A1" w:rsidP="00D615A1">
      <w:pPr>
        <w:pStyle w:val="Heading2"/>
      </w:pPr>
      <w:bookmarkStart w:id="9" w:name="_Ref156530138"/>
      <w:r w:rsidRPr="003D17B5">
        <w:t>Forested mipmap</w:t>
      </w:r>
      <w:bookmarkEnd w:id="9"/>
    </w:p>
    <w:p w:rsidR="00CA7EBE" w:rsidRPr="003D17B5" w:rsidRDefault="00CA383C" w:rsidP="00B26BC3">
      <w:pPr>
        <w:pStyle w:val="BodyText"/>
      </w:pPr>
      <w:r w:rsidRPr="003D17B5">
        <w:t xml:space="preserve">Maintaining the </w:t>
      </w:r>
      <w:r w:rsidR="00693CC8" w:rsidRPr="003D17B5">
        <w:t>coarsest</w:t>
      </w:r>
      <w:r w:rsidRPr="003D17B5">
        <w:t xml:space="preserve"> levels as a tree structure has </w:t>
      </w:r>
      <w:r w:rsidR="00450037" w:rsidRPr="003D17B5">
        <w:t xml:space="preserve">a number of </w:t>
      </w:r>
      <w:r w:rsidRPr="003D17B5">
        <w:t xml:space="preserve">drawbacks: </w:t>
      </w:r>
      <w:r w:rsidR="00450037" w:rsidRPr="003D17B5">
        <w:t xml:space="preserve">(1) These levels are usually dense, so adaptivity is unnecessary; (2) The traversal of these coarse levels adds runtime cost; </w:t>
      </w:r>
      <w:r w:rsidRPr="003D17B5">
        <w:t>(</w:t>
      </w:r>
      <w:r w:rsidR="00450037" w:rsidRPr="003D17B5">
        <w:t>3</w:t>
      </w:r>
      <w:r w:rsidRPr="003D17B5">
        <w:t xml:space="preserve">) </w:t>
      </w:r>
      <w:r w:rsidR="006D1857" w:rsidRPr="003D17B5">
        <w:t>M</w:t>
      </w:r>
      <w:r w:rsidRPr="003D17B5">
        <w:t>uch of the padding space introduced by our offset encoding occurs there</w:t>
      </w:r>
      <w:r w:rsidR="006D1857" w:rsidRPr="003D17B5">
        <w:t>;</w:t>
      </w:r>
      <w:r w:rsidRPr="003D17B5">
        <w:t xml:space="preserve"> </w:t>
      </w:r>
      <w:r w:rsidR="00C014D9" w:rsidRPr="003D17B5">
        <w:t>(</w:t>
      </w:r>
      <w:r w:rsidR="00450037" w:rsidRPr="003D17B5">
        <w:t>4</w:t>
      </w:r>
      <w:r w:rsidRPr="003D17B5">
        <w:t xml:space="preserve">) VQ </w:t>
      </w:r>
      <w:r w:rsidR="00C014D9" w:rsidRPr="003D17B5">
        <w:t xml:space="preserve">compression </w:t>
      </w:r>
      <w:r w:rsidRPr="003D17B5">
        <w:t>is ineffective due to</w:t>
      </w:r>
      <w:r w:rsidR="00450037" w:rsidRPr="003D17B5">
        <w:t xml:space="preserve"> the small number of data nodes</w:t>
      </w:r>
      <w:r w:rsidR="00CA7EBE" w:rsidRPr="003D17B5">
        <w:t xml:space="preserve">.  For these reasons, we collapse </w:t>
      </w:r>
      <w:r w:rsidR="00B749F2" w:rsidRPr="003D17B5">
        <w:t>the</w:t>
      </w:r>
      <w:r w:rsidR="00CA7EBE" w:rsidRPr="003D17B5">
        <w:t xml:space="preserve"> coarsest tree levels </w:t>
      </w:r>
      <w:r w:rsidR="00B749F2" w:rsidRPr="003D17B5">
        <w:t xml:space="preserve">0..4 </w:t>
      </w:r>
      <w:r w:rsidR="00CA7EBE" w:rsidRPr="003D17B5">
        <w:t xml:space="preserve">to form a (non-adaptive) mipmap pyramid.  At the finest </w:t>
      </w:r>
      <w:r w:rsidR="008524A7" w:rsidRPr="003D17B5">
        <w:t>of</w:t>
      </w:r>
      <w:r w:rsidR="00CA7EBE" w:rsidRPr="003D17B5">
        <w:t xml:space="preserve"> </w:t>
      </w:r>
      <w:r w:rsidR="008524A7" w:rsidRPr="003D17B5">
        <w:t xml:space="preserve">these pyramid </w:t>
      </w:r>
      <w:r w:rsidR="00CA7EBE" w:rsidRPr="003D17B5">
        <w:t>level</w:t>
      </w:r>
      <w:r w:rsidR="008524A7" w:rsidRPr="003D17B5">
        <w:t>s</w:t>
      </w:r>
      <w:r w:rsidR="00CA7EBE" w:rsidRPr="003D17B5">
        <w:t xml:space="preserve">, we </w:t>
      </w:r>
      <w:r w:rsidR="00C531BF" w:rsidRPr="003D17B5">
        <w:t xml:space="preserve">also </w:t>
      </w:r>
      <w:r w:rsidR="00CA7EBE" w:rsidRPr="003D17B5">
        <w:t>store a</w:t>
      </w:r>
      <w:r w:rsidR="004C7624" w:rsidRPr="003D17B5">
        <w:t xml:space="preserve"> 17</w:t>
      </w:r>
      <w:r w:rsidR="004C7624" w:rsidRPr="003D17B5">
        <w:rPr>
          <w:vertAlign w:val="superscript"/>
        </w:rPr>
        <w:t>2</w:t>
      </w:r>
      <w:r w:rsidR="00B6791C" w:rsidRPr="003D17B5">
        <w:t xml:space="preserve"> </w:t>
      </w:r>
      <w:r w:rsidR="00CA7EBE" w:rsidRPr="003D17B5">
        <w:t>indirection table with pointers to the resulting clipped subtrees.  We call this overall structure a forested mipmap.</w:t>
      </w:r>
    </w:p>
    <w:p w:rsidR="007B5502" w:rsidRPr="003D17B5" w:rsidRDefault="00B749F2" w:rsidP="00B26BC3">
      <w:pPr>
        <w:pStyle w:val="BodyText"/>
      </w:pPr>
      <w:r w:rsidRPr="003D17B5">
        <w:t>F</w:t>
      </w:r>
      <w:r w:rsidR="00E20101" w:rsidRPr="003D17B5">
        <w:t xml:space="preserve">or the same example </w:t>
      </w:r>
      <w:r w:rsidR="00702182" w:rsidRPr="003D17B5">
        <w:t xml:space="preserve">in </w:t>
      </w:r>
      <w:r w:rsidR="006F73E2">
        <w:fldChar w:fldCharType="begin"/>
      </w:r>
      <w:r w:rsidR="006F73E2">
        <w:instrText xml:space="preserve"> REF _Ref156650509 \h  \* MERGEFORMAT </w:instrText>
      </w:r>
      <w:r w:rsidR="006F73E2">
        <w:fldChar w:fldCharType="separate"/>
      </w:r>
      <w:r w:rsidR="003A6E87" w:rsidRPr="003A6E87">
        <w:t>Table 1</w:t>
      </w:r>
      <w:r w:rsidR="006F73E2">
        <w:fldChar w:fldCharType="end"/>
      </w:r>
      <w:r w:rsidR="00E20101" w:rsidRPr="003D17B5">
        <w:t xml:space="preserve">, </w:t>
      </w:r>
      <w:r w:rsidR="007B5502" w:rsidRPr="003D17B5">
        <w:t>the</w:t>
      </w:r>
      <w:r w:rsidR="000D59AF" w:rsidRPr="003D17B5">
        <w:t xml:space="preserve"> forested mipmap results in a decrease of 1847</w:t>
      </w:r>
      <w:r w:rsidR="007B5502" w:rsidRPr="003D17B5">
        <w:t xml:space="preserve"> bytes. Overall the </w:t>
      </w:r>
      <w:r w:rsidR="00443B94" w:rsidRPr="003D17B5">
        <w:t>tree topol</w:t>
      </w:r>
      <w:r w:rsidR="00443B94" w:rsidRPr="003D17B5">
        <w:t>o</w:t>
      </w:r>
      <w:r w:rsidR="00443B94" w:rsidRPr="003D17B5">
        <w:t xml:space="preserve">gy </w:t>
      </w:r>
      <w:r w:rsidR="007B5502" w:rsidRPr="003D17B5">
        <w:t>requires</w:t>
      </w:r>
      <w:r w:rsidR="00443B94" w:rsidRPr="003D17B5">
        <w:t xml:space="preserve"> 0.</w:t>
      </w:r>
      <w:r w:rsidR="00C02D08" w:rsidRPr="003D17B5">
        <w:t>36</w:t>
      </w:r>
      <w:r w:rsidR="00443B94" w:rsidRPr="003D17B5">
        <w:t xml:space="preserve"> bytes/node for </w:t>
      </w:r>
      <w:r w:rsidR="007B5502" w:rsidRPr="003D17B5">
        <w:t>this</w:t>
      </w:r>
      <w:r w:rsidR="00443B94" w:rsidRPr="003D17B5">
        <w:t xml:space="preserve"> quadtree</w:t>
      </w:r>
      <w:r w:rsidR="007B5502" w:rsidRPr="003D17B5">
        <w:t>.</w:t>
      </w:r>
    </w:p>
    <w:p w:rsidR="00877AF1" w:rsidRPr="003D17B5" w:rsidRDefault="00877AF1" w:rsidP="00877AF1">
      <w:pPr>
        <w:pStyle w:val="Heading1"/>
      </w:pPr>
      <w:bookmarkStart w:id="10" w:name="_Ref156530176"/>
      <w:r w:rsidRPr="003D17B5">
        <w:t>Compressed tree data</w:t>
      </w:r>
      <w:bookmarkEnd w:id="10"/>
    </w:p>
    <w:p w:rsidR="00877AF1" w:rsidRPr="003D17B5" w:rsidRDefault="00720183" w:rsidP="00B26BC3">
      <w:pPr>
        <w:pStyle w:val="BodyText"/>
      </w:pPr>
      <w:r w:rsidRPr="003D17B5">
        <w:t xml:space="preserve">A benefit of </w:t>
      </w:r>
      <w:r w:rsidR="00510615" w:rsidRPr="003D17B5">
        <w:t xml:space="preserve">a tree structure </w:t>
      </w:r>
      <m:oMath>
        <m:r>
          <w:rPr>
            <w:rFonts w:ascii="Cambria Math" w:hAnsi="Cambria Math"/>
          </w:rPr>
          <m:t>T</m:t>
        </m:r>
      </m:oMath>
      <w:r w:rsidRPr="003D17B5">
        <w:t xml:space="preserve"> is that data at finer levels can be predicted from coarser levels</w:t>
      </w:r>
      <w:r w:rsidR="00EF76F3" w:rsidRPr="003D17B5">
        <w:t xml:space="preserve"> [</w:t>
      </w:r>
      <w:r w:rsidR="00BD5A92" w:rsidRPr="003D17B5">
        <w:t xml:space="preserve">e.g. </w:t>
      </w:r>
      <w:r w:rsidR="00EF76F3" w:rsidRPr="003D17B5">
        <w:t>BA83]</w:t>
      </w:r>
      <w:r w:rsidR="008F7330" w:rsidRPr="003D17B5">
        <w:t>,</w:t>
      </w:r>
      <w:r w:rsidRPr="003D17B5">
        <w:t xml:space="preserve"> in </w:t>
      </w:r>
      <w:r w:rsidR="006B58D7" w:rsidRPr="003D17B5">
        <w:t>our case</w:t>
      </w:r>
      <w:r w:rsidRPr="003D17B5">
        <w:t xml:space="preserve"> by simple multilinear interpolation.</w:t>
      </w:r>
      <w:r w:rsidR="006B58D7" w:rsidRPr="003D17B5">
        <w:t xml:space="preserve">  </w:t>
      </w:r>
      <w:r w:rsidR="008524A7" w:rsidRPr="003D17B5">
        <w:t>In the case of</w:t>
      </w:r>
      <w:r w:rsidR="006B58D7" w:rsidRPr="003D17B5">
        <w:t xml:space="preserve"> spatially coherent data, the residual differences tend to be small.  </w:t>
      </w:r>
      <w:r w:rsidR="00811CF1" w:rsidRPr="003D17B5">
        <w:t>I</w:t>
      </w:r>
      <w:r w:rsidR="00877AF1" w:rsidRPr="003D17B5">
        <w:t xml:space="preserve">ndeed, pruning of subtrees </w:t>
      </w:r>
      <w:r w:rsidR="00F82D34" w:rsidRPr="003D17B5">
        <w:t>with near-zero</w:t>
      </w:r>
      <w:r w:rsidR="00877AF1" w:rsidRPr="003D17B5">
        <w:t xml:space="preserve"> residuals already offers significant data compression.</w:t>
      </w:r>
      <w:r w:rsidR="00811CF1" w:rsidRPr="003D17B5">
        <w:t xml:space="preserve">  I</w:t>
      </w:r>
      <w:r w:rsidR="00877AF1" w:rsidRPr="003D17B5">
        <w:t>n this section, we examine how to further compress the data residu</w:t>
      </w:r>
      <w:r w:rsidR="00F82D34" w:rsidRPr="003D17B5">
        <w:t>als</w:t>
      </w:r>
      <w:r w:rsidR="00BD5A92" w:rsidRPr="003D17B5">
        <w:t xml:space="preserve"> the</w:t>
      </w:r>
      <w:r w:rsidR="00BD5A92" w:rsidRPr="003D17B5">
        <w:t>m</w:t>
      </w:r>
      <w:r w:rsidR="00BD5A92" w:rsidRPr="003D17B5">
        <w:t>selves.</w:t>
      </w:r>
    </w:p>
    <w:p w:rsidR="004F5C4B" w:rsidRPr="003D17B5" w:rsidRDefault="004F5C4B" w:rsidP="004F5C4B">
      <w:pPr>
        <w:pStyle w:val="Heading2"/>
      </w:pPr>
      <w:r w:rsidRPr="003D17B5">
        <w:t>Brood-based vector quantization</w:t>
      </w:r>
    </w:p>
    <w:p w:rsidR="008B2C33" w:rsidRPr="003D17B5" w:rsidRDefault="006B58D7" w:rsidP="00B26BC3">
      <w:pPr>
        <w:pStyle w:val="BodyText"/>
      </w:pPr>
      <w:r w:rsidRPr="003D17B5">
        <w:t xml:space="preserve">To support efficient random access, we compress the inter-level residuals using </w:t>
      </w:r>
      <w:r w:rsidR="00BD5A92" w:rsidRPr="003D17B5">
        <w:t>vector quantization</w:t>
      </w:r>
      <w:r w:rsidR="008B2C33" w:rsidRPr="003D17B5">
        <w:t xml:space="preserve">.  </w:t>
      </w:r>
      <w:r w:rsidR="00510615" w:rsidRPr="003D17B5">
        <w:t>VQ</w:t>
      </w:r>
      <w:r w:rsidR="008B2C33" w:rsidRPr="003D17B5">
        <w:t xml:space="preserve"> is </w:t>
      </w:r>
      <w:r w:rsidR="00E002D0" w:rsidRPr="003D17B5">
        <w:t>an a</w:t>
      </w:r>
      <w:r w:rsidR="00E002D0" w:rsidRPr="003D17B5">
        <w:t>p</w:t>
      </w:r>
      <w:r w:rsidR="00E002D0" w:rsidRPr="003D17B5">
        <w:t>proach</w:t>
      </w:r>
      <w:r w:rsidR="008B2C33" w:rsidRPr="003D17B5">
        <w:t xml:space="preserve"> that approximates a set of </w:t>
      </w:r>
      <w:r w:rsidR="00E14F2D" w:rsidRPr="003D17B5">
        <w:t xml:space="preserve">vectors </w:t>
      </w:r>
      <w:r w:rsidR="008B2C33" w:rsidRPr="003D17B5">
        <w:t xml:space="preserve">by a small codebook, </w:t>
      </w:r>
      <w:r w:rsidR="00DD302C" w:rsidRPr="003D17B5">
        <w:t>replacing</w:t>
      </w:r>
      <w:r w:rsidR="008B2C33" w:rsidRPr="003D17B5">
        <w:t xml:space="preserve"> each </w:t>
      </w:r>
      <w:r w:rsidR="00E14F2D" w:rsidRPr="003D17B5">
        <w:t xml:space="preserve">vector </w:t>
      </w:r>
      <w:r w:rsidR="008B2C33" w:rsidRPr="003D17B5">
        <w:t xml:space="preserve">by </w:t>
      </w:r>
      <w:r w:rsidR="00E14F2D" w:rsidRPr="003D17B5">
        <w:t>a</w:t>
      </w:r>
      <w:r w:rsidR="00B374E7" w:rsidRPr="003D17B5">
        <w:t>n index into the</w:t>
      </w:r>
      <w:r w:rsidR="00E14F2D" w:rsidRPr="003D17B5">
        <w:t xml:space="preserve"> codebook</w:t>
      </w:r>
      <w:r w:rsidR="008B2C33" w:rsidRPr="003D17B5">
        <w:t xml:space="preserve"> [</w:t>
      </w:r>
      <w:r w:rsidR="008D339D">
        <w:t>GG</w:t>
      </w:r>
      <w:r w:rsidR="008B2C33" w:rsidRPr="003D17B5">
        <w:t>92].</w:t>
      </w:r>
    </w:p>
    <w:p w:rsidR="00B374E7" w:rsidRPr="003D17B5" w:rsidRDefault="008B2C33" w:rsidP="00B26BC3">
      <w:pPr>
        <w:pStyle w:val="BodyText"/>
      </w:pPr>
      <w:r w:rsidRPr="003D17B5">
        <w:t xml:space="preserve">Specifically, </w:t>
      </w:r>
      <w:r w:rsidR="005E2E24" w:rsidRPr="003D17B5">
        <w:t>we</w:t>
      </w:r>
      <w:r w:rsidRPr="003D17B5">
        <w:t xml:space="preserve"> apply VQ to the </w:t>
      </w:r>
      <w:r w:rsidR="00B0741B" w:rsidRPr="003D17B5">
        <w:t>blocks</w:t>
      </w:r>
      <w:r w:rsidRPr="003D17B5">
        <w:t xml:space="preserve"> of data residuals associated </w:t>
      </w:r>
      <w:r w:rsidR="000F1BA7" w:rsidRPr="003D17B5">
        <w:t xml:space="preserve">with </w:t>
      </w:r>
      <w:r w:rsidR="00D10098" w:rsidRPr="003D17B5">
        <w:t xml:space="preserve">the </w:t>
      </w:r>
      <w:r w:rsidR="000F1BA7" w:rsidRPr="003D17B5">
        <w:rPr>
          <w:i/>
        </w:rPr>
        <w:t>broods</w:t>
      </w:r>
      <w:r w:rsidR="000F1BA7" w:rsidRPr="003D17B5">
        <w:t xml:space="preserve"> </w:t>
      </w:r>
      <w:r w:rsidR="004F5C4B" w:rsidRPr="003D17B5">
        <w:t>of the tree</w:t>
      </w:r>
      <w:r w:rsidR="000F1BA7" w:rsidRPr="003D17B5">
        <w:t>.</w:t>
      </w:r>
      <w:r w:rsidR="00D10098" w:rsidRPr="003D17B5">
        <w:t xml:space="preserve">  Recall that </w:t>
      </w:r>
      <w:r w:rsidR="00B0741B" w:rsidRPr="003D17B5">
        <w:t xml:space="preserve">a brood is the set of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B0741B" w:rsidRPr="003D17B5">
        <w:t xml:space="preserve"> children of a </w:t>
      </w:r>
      <w:r w:rsidR="00C96CA6" w:rsidRPr="003D17B5">
        <w:t xml:space="preserve">parent node.  Each </w:t>
      </w:r>
      <w:r w:rsidR="001943D0" w:rsidRPr="003D17B5">
        <w:t>codebook</w:t>
      </w:r>
      <w:r w:rsidR="00C96CA6" w:rsidRPr="003D17B5">
        <w:t xml:space="preserve"> index encodes the data residuals for these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C96CA6" w:rsidRPr="003D17B5">
        <w:t xml:space="preserve"> data samples.  </w:t>
      </w:r>
      <w:r w:rsidRPr="003D17B5">
        <w:t>W</w:t>
      </w:r>
      <w:r w:rsidR="00877AF1" w:rsidRPr="003D17B5">
        <w:t>e use a codebook of 128 elements</w:t>
      </w:r>
      <w:r w:rsidR="000B4984">
        <w:t>:</w:t>
      </w:r>
      <w:r w:rsidR="00877AF1" w:rsidRPr="003D17B5">
        <w:t xml:space="preserve"> </w:t>
      </w:r>
      <w:r w:rsidR="00B44BC3" w:rsidRPr="003D17B5">
        <w:t>each</w:t>
      </w:r>
      <w:r w:rsidR="00C96CA6" w:rsidRPr="003D17B5">
        <w:t xml:space="preserve"> </w:t>
      </w:r>
      <w:r w:rsidR="001943D0" w:rsidRPr="003D17B5">
        <w:t>codebook</w:t>
      </w:r>
      <w:r w:rsidR="00C96CA6" w:rsidRPr="003D17B5">
        <w:t xml:space="preserve"> index is 7 </w:t>
      </w:r>
      <w:r w:rsidR="00877AF1" w:rsidRPr="003D17B5">
        <w:t>bits.</w:t>
      </w:r>
      <w:r w:rsidR="00C96CA6" w:rsidRPr="003D17B5">
        <w:t xml:space="preserve">  </w:t>
      </w:r>
      <w:r w:rsidR="00321EB4" w:rsidRPr="003D17B5">
        <w:t>F</w:t>
      </w:r>
      <w:r w:rsidR="00877AF1" w:rsidRPr="003D17B5">
        <w:t xml:space="preserve">or a complete quadtree, </w:t>
      </w:r>
      <w:r w:rsidR="00A21474" w:rsidRPr="003D17B5">
        <w:t>these indices</w:t>
      </w:r>
      <w:r w:rsidR="00877AF1" w:rsidRPr="003D17B5">
        <w:t xml:space="preserve"> corre</w:t>
      </w:r>
      <w:r w:rsidR="00A21474" w:rsidRPr="003D17B5">
        <w:t>spond</w:t>
      </w:r>
      <w:r w:rsidR="00877AF1" w:rsidRPr="003D17B5">
        <w:t xml:space="preserve"> to storage of </w:t>
      </w:r>
      <w:r w:rsidR="007B5AB6" w:rsidRPr="003D17B5">
        <w:t>1.75</w:t>
      </w:r>
      <w:r w:rsidR="00877AF1" w:rsidRPr="003D17B5">
        <w:t xml:space="preserve"> bits per data at the finest level, or a total of 2.</w:t>
      </w:r>
      <w:r w:rsidR="007B5AB6" w:rsidRPr="003D17B5">
        <w:t>33</w:t>
      </w:r>
      <w:r w:rsidR="00877AF1" w:rsidRPr="003D17B5">
        <w:t xml:space="preserve"> bits per data when accounting for all levels.</w:t>
      </w:r>
    </w:p>
    <w:p w:rsidR="009E5F12" w:rsidRPr="003D17B5" w:rsidRDefault="009E5F12" w:rsidP="00B26BC3">
      <w:pPr>
        <w:pStyle w:val="BodyText"/>
      </w:pPr>
      <w:r w:rsidRPr="003D17B5">
        <w:t>Thus, we create a new tree</w:t>
      </w:r>
      <w:r w:rsidR="00B6791C" w:rsidRPr="003D17B5">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D17B5">
        <w:t xml:space="preserve"> </w:t>
      </w:r>
      <w:r w:rsidR="00597C36" w:rsidRPr="003D17B5">
        <w:t>(</w:t>
      </w:r>
      <w:r w:rsidR="00BD5A92" w:rsidRPr="003D17B5">
        <w:t xml:space="preserve">which we </w:t>
      </w:r>
      <w:r w:rsidR="005E2E24" w:rsidRPr="003D17B5">
        <w:t>call</w:t>
      </w:r>
      <w:r w:rsidR="00597C36" w:rsidRPr="003D17B5">
        <w:t xml:space="preserve"> a VQ tree) </w:t>
      </w:r>
      <w:r w:rsidRPr="003D17B5">
        <w:t xml:space="preserve">in which each node data is a 7-bit </w:t>
      </w:r>
      <w:r w:rsidR="001943D0" w:rsidRPr="003D17B5">
        <w:t>codebook</w:t>
      </w:r>
      <w:r w:rsidRPr="003D17B5">
        <w:t xml:space="preserve"> index.  Because each index encodes a </w:t>
      </w:r>
      <w:r w:rsidRPr="003D17B5">
        <w:rPr>
          <w:i/>
        </w:rPr>
        <w:t>block</w:t>
      </w:r>
      <w:r w:rsidRPr="003D17B5">
        <w:t xml:space="preserve"> of residual data,</w:t>
      </w:r>
      <w:r w:rsidR="00597C36" w:rsidRPr="003D17B5">
        <w:t xml:space="preserve"> the VQ tree</w:t>
      </w:r>
      <w:r w:rsidRPr="003D17B5">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D17B5">
        <w:t xml:space="preserve"> is one level shorter than the original data tree </w:t>
      </w:r>
      <m:oMath>
        <m:r>
          <w:rPr>
            <w:rFonts w:ascii="Cambria Math" w:hAnsi="Cambria Math"/>
          </w:rPr>
          <m:t>T</m:t>
        </m:r>
      </m:oMath>
      <w:r w:rsidRPr="003D17B5">
        <w:t xml:space="preserve">.  That is, each leaf node in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13AD5" w:rsidRPr="003D17B5">
        <w:t xml:space="preserve"> stores data for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Pr="003D17B5">
        <w:t xml:space="preserve"> samples </w:t>
      </w:r>
      <w:r w:rsidR="00597C36" w:rsidRPr="003D17B5">
        <w:t xml:space="preserve">in leaves of </w:t>
      </w:r>
      <m:oMath>
        <m:r>
          <w:rPr>
            <w:rFonts w:ascii="Cambria Math" w:hAnsi="Cambria Math"/>
          </w:rPr>
          <m:t>T</m:t>
        </m:r>
      </m:oMath>
      <w:r w:rsidRPr="003D17B5">
        <w:t>.  Our association of a data block per tree node is similar to brick maps [CB04], although we store residuals and encode the blocks.</w:t>
      </w:r>
    </w:p>
    <w:p w:rsidR="00E778E9" w:rsidRPr="003D17B5" w:rsidRDefault="00E778E9" w:rsidP="00E778E9">
      <w:pPr>
        <w:pStyle w:val="BodyText"/>
      </w:pPr>
      <w:r w:rsidRPr="003D17B5">
        <w:t>For a single-channel image, each residual vector contains 4 pixel residuals, and is therefore 4-dimensional.  The 128 codevectors are a sparse sampling of this 4D space.</w:t>
      </w:r>
      <w:r w:rsidR="00221901" w:rsidRPr="003D17B5">
        <w:t xml:space="preserve">  </w:t>
      </w:r>
      <w:r w:rsidR="004B714B" w:rsidRPr="003D17B5">
        <w:t>(</w:t>
      </w:r>
      <w:r w:rsidR="00221901" w:rsidRPr="003D17B5">
        <w:t>For a color image, the codevectors are an even sparser sampling of a 12D space.</w:t>
      </w:r>
      <w:r w:rsidR="004B714B" w:rsidRPr="003D17B5">
        <w:t>)</w:t>
      </w:r>
      <w:r w:rsidR="00221901" w:rsidRPr="003D17B5">
        <w:t xml:space="preserve"> </w:t>
      </w:r>
      <w:r w:rsidR="004B714B" w:rsidRPr="003D17B5">
        <w:t xml:space="preserve"> </w:t>
      </w:r>
      <w:r w:rsidRPr="003D17B5">
        <w:t>Fortunately, there is significant clustering.</w:t>
      </w:r>
      <w:r w:rsidR="00221901" w:rsidRPr="003D17B5">
        <w:t xml:space="preserve">  In addition, the</w:t>
      </w:r>
      <w:r w:rsidRPr="003D17B5">
        <w:t xml:space="preserve"> VQ tree is able to correct coarse-level errors in the finer levels.  Because the tree encodes a cascade of small residuals, tree-based VQ yields signif</w:t>
      </w:r>
      <w:r w:rsidRPr="003D17B5">
        <w:t>i</w:t>
      </w:r>
      <w:r w:rsidRPr="003D17B5">
        <w:t>cantly less error than VQ applied to a uniform grid of blocks [B</w:t>
      </w:r>
      <w:r w:rsidR="00B31D08">
        <w:t>AC9</w:t>
      </w:r>
      <w:r w:rsidRPr="003D17B5">
        <w:t xml:space="preserve">6], as seen in </w:t>
      </w:r>
      <w:r w:rsidR="006F73E2">
        <w:fldChar w:fldCharType="begin"/>
      </w:r>
      <w:r w:rsidR="006F73E2">
        <w:instrText xml:space="preserve"> REF _Ref156660443 \h  \* MERGEFORMAT </w:instrText>
      </w:r>
      <w:r w:rsidR="006F73E2">
        <w:fldChar w:fldCharType="separate"/>
      </w:r>
      <w:r w:rsidR="003A6E87" w:rsidRPr="003A6E87">
        <w:t xml:space="preserve">Figure </w:t>
      </w:r>
      <w:r w:rsidR="003A6E87" w:rsidRPr="003A6E87">
        <w:rPr>
          <w:noProof/>
        </w:rPr>
        <w:t>13</w:t>
      </w:r>
      <w:r w:rsidR="006F73E2">
        <w:fldChar w:fldCharType="end"/>
      </w:r>
      <w:r w:rsidRPr="003D17B5">
        <w:t>.</w:t>
      </w:r>
    </w:p>
    <w:p w:rsidR="003A7D16" w:rsidRPr="003D17B5" w:rsidRDefault="000E07D3" w:rsidP="00B26BC3">
      <w:pPr>
        <w:pStyle w:val="BodyText"/>
      </w:pPr>
      <w:r w:rsidRPr="003D17B5">
        <w:t>In</w:t>
      </w:r>
      <w:r w:rsidR="003A7D16" w:rsidRPr="003D17B5">
        <w:t xml:space="preserve"> 2D</w:t>
      </w:r>
      <w:r w:rsidRPr="003D17B5">
        <w:t>,</w:t>
      </w:r>
      <w:r w:rsidR="003A7D16" w:rsidRPr="003D17B5">
        <w:t xml:space="preserve"> we visualize the adaptive primal tree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A7D16" w:rsidRPr="003D17B5">
        <w:t xml:space="preserve"> by </w:t>
      </w:r>
      <w:r w:rsidRPr="003D17B5">
        <w:t xml:space="preserve">outlining each node’s </w:t>
      </w:r>
      <w:r w:rsidR="003A7D16" w:rsidRPr="003D17B5">
        <w:t xml:space="preserve">Voronoi </w:t>
      </w:r>
      <w:r w:rsidRPr="003D17B5">
        <w:t>region, and</w:t>
      </w:r>
      <w:r w:rsidR="003A7D16" w:rsidRPr="003D17B5">
        <w:t xml:space="preserve"> showing its VQ data as 4 sub-squares.  This nicely reveals both the tree structure and the data resolution.</w:t>
      </w:r>
    </w:p>
    <w:p w:rsidR="00D61260" w:rsidRPr="003D17B5" w:rsidRDefault="001A63B1" w:rsidP="006F73E2">
      <w:pPr>
        <w:pStyle w:val="BodyText"/>
        <w:spacing w:before="200"/>
      </w:pPr>
      <w:r w:rsidRPr="003D17B5">
        <w:rPr>
          <w:b/>
        </w:rPr>
        <w:t>Implementation</w:t>
      </w:r>
      <w:r w:rsidRPr="003D17B5">
        <w:t xml:space="preserve">.  </w:t>
      </w:r>
      <w:r w:rsidR="0014650E" w:rsidRPr="003D17B5">
        <w:t xml:space="preserve">We compute a separate codebook at each tree level, using </w:t>
      </w:r>
      <m:oMath>
        <m:r>
          <w:rPr>
            <w:rFonts w:ascii="Cambria Math" w:hAnsi="Cambria Math"/>
          </w:rPr>
          <m:t>k</m:t>
        </m:r>
      </m:oMath>
      <w:r w:rsidR="00D61260" w:rsidRPr="003D17B5">
        <w:t>-means clustering [Llo82]</w:t>
      </w:r>
      <w:r w:rsidR="0014650E" w:rsidRPr="003D17B5">
        <w:t xml:space="preserve">, which </w:t>
      </w:r>
      <w:r w:rsidR="00D61260" w:rsidRPr="003D17B5">
        <w:t>co</w:t>
      </w:r>
      <w:r w:rsidR="00D61260" w:rsidRPr="003D17B5">
        <w:t>n</w:t>
      </w:r>
      <w:r w:rsidR="00D61260" w:rsidRPr="003D17B5">
        <w:t xml:space="preserve">verges to a local minimum of </w:t>
      </w:r>
      <w:r w:rsidR="0014650E" w:rsidRPr="003D17B5">
        <w:t xml:space="preserve">the </w:t>
      </w:r>
      <w:r w:rsidR="00D61260" w:rsidRPr="003D17B5">
        <w:t>summed intra-cluster variance.</w:t>
      </w:r>
      <w:r w:rsidR="0014650E" w:rsidRPr="003D17B5">
        <w:t xml:space="preserve">  </w:t>
      </w:r>
      <w:r w:rsidR="00041F3F" w:rsidRPr="003D17B5">
        <w:t>To help jump out of local minima, w</w:t>
      </w:r>
      <w:r w:rsidR="0014650E" w:rsidRPr="003D17B5">
        <w:t xml:space="preserve">e </w:t>
      </w:r>
      <w:r w:rsidR="007331F7" w:rsidRPr="003D17B5">
        <w:t xml:space="preserve">use </w:t>
      </w:r>
      <w:r w:rsidR="0014650E" w:rsidRPr="003D17B5">
        <w:t>cluster teleportation</w:t>
      </w:r>
      <w:r w:rsidR="008524A7" w:rsidRPr="003D17B5">
        <w:t xml:space="preserve"> as in</w:t>
      </w:r>
      <w:r w:rsidR="00B8176C">
        <w:t xml:space="preserve"> [CAD</w:t>
      </w:r>
      <w:r w:rsidR="0014650E" w:rsidRPr="003D17B5">
        <w:t>04].</w:t>
      </w:r>
    </w:p>
    <w:p w:rsidR="00902A49" w:rsidRPr="003D17B5" w:rsidRDefault="0029644C" w:rsidP="00B26BC3">
      <w:pPr>
        <w:pStyle w:val="BodyText"/>
      </w:pPr>
      <w:r w:rsidRPr="003D17B5">
        <w:t>To reduce codebook sizes</w:t>
      </w:r>
      <w:r w:rsidR="00902A49" w:rsidRPr="003D17B5">
        <w:t>, we further quantize the code</w:t>
      </w:r>
      <w:r w:rsidRPr="003D17B5">
        <w:t>ve</w:t>
      </w:r>
      <w:r w:rsidRPr="003D17B5">
        <w:t>c</w:t>
      </w:r>
      <w:r w:rsidRPr="003D17B5">
        <w:t>tor themselves</w:t>
      </w:r>
      <w:r w:rsidR="00902A49" w:rsidRPr="003D17B5">
        <w:t xml:space="preserve"> to 8 bits per coordinate, and this is </w:t>
      </w:r>
      <w:r w:rsidR="007331F7" w:rsidRPr="003D17B5">
        <w:t>achieved</w:t>
      </w:r>
      <w:r w:rsidR="00902A49" w:rsidRPr="003D17B5">
        <w:t xml:space="preserve"> as an easy extension to the </w:t>
      </w:r>
      <m:oMath>
        <m:r>
          <w:rPr>
            <w:rFonts w:ascii="Cambria Math" w:hAnsi="Cambria Math"/>
          </w:rPr>
          <m:t>k</m:t>
        </m:r>
      </m:oMath>
      <w:r w:rsidR="00902A49" w:rsidRPr="003D17B5">
        <w:t>-means clustering algorithm.</w:t>
      </w:r>
    </w:p>
    <w:p w:rsidR="002A68EB" w:rsidRPr="003D17B5" w:rsidRDefault="0029644C" w:rsidP="00B26BC3">
      <w:pPr>
        <w:pStyle w:val="BodyText"/>
      </w:pPr>
      <w:r w:rsidRPr="003D17B5">
        <w:t xml:space="preserve">Lastly, </w:t>
      </w:r>
      <w:r w:rsidR="002A68EB" w:rsidRPr="003D17B5">
        <w:t xml:space="preserve">at the finest level </w:t>
      </w:r>
      <m:oMath>
        <m:r>
          <w:rPr>
            <w:rFonts w:ascii="Cambria Math" w:hAnsi="Cambria Math"/>
          </w:rPr>
          <m:t>L</m:t>
        </m:r>
      </m:oMath>
      <w:r w:rsidR="002A68EB" w:rsidRPr="003D17B5">
        <w:t xml:space="preserve"> of the tree, we know that all nodes must be leaves.  Therefore we omit the </w:t>
      </w:r>
      <w:r w:rsidR="002A68EB" w:rsidRPr="003D17B5">
        <w:rPr>
          <w:rFonts w:ascii="Arial" w:hAnsi="Arial" w:cs="Arial"/>
          <w:noProof/>
          <w:sz w:val="16"/>
          <w:szCs w:val="20"/>
        </w:rPr>
        <w:t>leafchild</w:t>
      </w:r>
      <w:r w:rsidR="002A68EB" w:rsidRPr="003D17B5">
        <w:t xml:space="preserve"> bit and instead use an 8-bit codebook index, together with a 256-entry codebook.  This helps to improve compression accuracy at the finest level.</w:t>
      </w:r>
    </w:p>
    <w:p w:rsidR="00D61260" w:rsidRPr="003D17B5" w:rsidRDefault="00D61260" w:rsidP="00D61260">
      <w:pPr>
        <w:pStyle w:val="Heading2"/>
      </w:pPr>
      <w:bookmarkStart w:id="11" w:name="_Ref157246193"/>
      <w:r w:rsidRPr="003D17B5">
        <w:t>Extension of VQ to undefined data</w:t>
      </w:r>
      <w:bookmarkEnd w:id="11"/>
    </w:p>
    <w:p w:rsidR="00031F2F" w:rsidRPr="003D17B5" w:rsidRDefault="00E002D0" w:rsidP="00B26BC3">
      <w:pPr>
        <w:pStyle w:val="BodyText"/>
      </w:pPr>
      <w:r w:rsidRPr="003D17B5">
        <w:t xml:space="preserve">As </w:t>
      </w:r>
      <w:r w:rsidR="00BC28D1" w:rsidRPr="003D17B5">
        <w:t>discussed</w:t>
      </w:r>
      <w:r w:rsidRPr="003D17B5">
        <w:t xml:space="preserve"> in Section</w:t>
      </w:r>
      <w:r w:rsidR="0055574C" w:rsidRPr="003D17B5">
        <w:t> </w:t>
      </w:r>
      <w:r w:rsidR="00E1049B" w:rsidRPr="003D17B5">
        <w:fldChar w:fldCharType="begin"/>
      </w:r>
      <w:r w:rsidR="005B5F50" w:rsidRPr="003D17B5">
        <w:instrText xml:space="preserve"> REF _Ref156530218 \r \h </w:instrText>
      </w:r>
      <w:r w:rsidR="00E1049B" w:rsidRPr="003D17B5">
        <w:fldChar w:fldCharType="separate"/>
      </w:r>
      <w:r w:rsidR="003A6E87">
        <w:t>3.2</w:t>
      </w:r>
      <w:r w:rsidR="00E1049B" w:rsidRPr="003D17B5">
        <w:fldChar w:fldCharType="end"/>
      </w:r>
      <w:r w:rsidRPr="003D17B5">
        <w:t xml:space="preserve">, subtrees </w:t>
      </w:r>
      <w:r w:rsidR="00902A49" w:rsidRPr="003D17B5">
        <w:t xml:space="preserve">sometimes </w:t>
      </w:r>
      <w:r w:rsidRPr="003D17B5">
        <w:t>extend beyond the defined domain</w:t>
      </w:r>
      <w:r w:rsidR="00902A49" w:rsidRPr="003D17B5">
        <w:t xml:space="preserve">, so </w:t>
      </w:r>
      <w:r w:rsidRPr="003D17B5">
        <w:t xml:space="preserve">there </w:t>
      </w:r>
      <w:r w:rsidR="00902A49" w:rsidRPr="003D17B5">
        <w:t xml:space="preserve">exist </w:t>
      </w:r>
      <w:r w:rsidRPr="003D17B5">
        <w:t xml:space="preserve">residual blocks for which some data values are undefined.  </w:t>
      </w:r>
      <w:r w:rsidR="00902A49" w:rsidRPr="003D17B5">
        <w:t>We exploit t</w:t>
      </w:r>
      <w:r w:rsidR="00BC28D1" w:rsidRPr="003D17B5">
        <w:t>he fact that we</w:t>
      </w:r>
      <w:r w:rsidRPr="003D17B5">
        <w:t xml:space="preserve"> don’t care </w:t>
      </w:r>
      <w:r w:rsidR="00BC28D1" w:rsidRPr="003D17B5">
        <w:t>about the</w:t>
      </w:r>
      <w:r w:rsidR="00902A49" w:rsidRPr="003D17B5">
        <w:t>se</w:t>
      </w:r>
      <w:r w:rsidR="00BC28D1" w:rsidRPr="003D17B5">
        <w:t xml:space="preserve"> residuals </w:t>
      </w:r>
      <w:r w:rsidR="00902A49" w:rsidRPr="003D17B5">
        <w:t xml:space="preserve">to reduce the error </w:t>
      </w:r>
      <w:r w:rsidR="00BC28D1" w:rsidRPr="003D17B5">
        <w:t>of the vector quan</w:t>
      </w:r>
      <w:r w:rsidR="006F78C9" w:rsidRPr="003D17B5">
        <w:t>tizer</w:t>
      </w:r>
      <w:r w:rsidR="00450037" w:rsidRPr="003D17B5">
        <w:t>, as follows</w:t>
      </w:r>
      <w:r w:rsidR="006F78C9" w:rsidRPr="003D17B5">
        <w:t>.</w:t>
      </w:r>
    </w:p>
    <w:p w:rsidR="0095739F" w:rsidRPr="003D17B5" w:rsidRDefault="00BC28D1" w:rsidP="00B26BC3">
      <w:pPr>
        <w:pStyle w:val="BodyText"/>
      </w:pPr>
      <w:r w:rsidRPr="003D17B5">
        <w:t xml:space="preserve">A not so well known property of </w:t>
      </w:r>
      <m:oMath>
        <m:r>
          <w:rPr>
            <w:rFonts w:ascii="Cambria Math" w:hAnsi="Cambria Math"/>
          </w:rPr>
          <m:t>k</m:t>
        </m:r>
      </m:oMath>
      <w:r w:rsidRPr="003D17B5">
        <w:t xml:space="preserve">-means clustering is that it can be extended to partially defined data </w:t>
      </w:r>
      <w:r w:rsidR="00545BC3" w:rsidRPr="003D17B5">
        <w:t xml:space="preserve">and still </w:t>
      </w:r>
      <w:r w:rsidRPr="003D17B5">
        <w:t>pr</w:t>
      </w:r>
      <w:r w:rsidRPr="003D17B5">
        <w:t>e</w:t>
      </w:r>
      <w:r w:rsidRPr="003D17B5">
        <w:t>serv</w:t>
      </w:r>
      <w:r w:rsidR="00545BC3" w:rsidRPr="003D17B5">
        <w:t>e</w:t>
      </w:r>
      <w:r w:rsidRPr="003D17B5">
        <w:t xml:space="preserve"> its convergence properties [L</w:t>
      </w:r>
      <w:r w:rsidR="00B31D08">
        <w:t>FWV</w:t>
      </w:r>
      <w:r w:rsidRPr="003D17B5">
        <w:t>03].</w:t>
      </w:r>
      <w:r w:rsidR="00814003" w:rsidRPr="003D17B5">
        <w:t xml:space="preserve">  The standard </w:t>
      </w:r>
      <m:oMath>
        <m:r>
          <w:rPr>
            <w:rFonts w:ascii="Cambria Math" w:hAnsi="Cambria Math"/>
          </w:rPr>
          <m:t>k</m:t>
        </m:r>
      </m:oMath>
      <w:r w:rsidR="00814003" w:rsidRPr="003D17B5">
        <w:t>-means clustering algorithm iterates between (1)</w:t>
      </w:r>
      <w:r w:rsidR="003B6CBE" w:rsidRPr="003D17B5">
        <w:t> </w:t>
      </w:r>
      <w:r w:rsidR="00814003" w:rsidRPr="003D17B5">
        <w:t xml:space="preserve">assigning each vector </w:t>
      </w:r>
      <w:r w:rsidR="00A52A6C" w:rsidRPr="003D17B5">
        <w:t>to the</w:t>
      </w:r>
      <w:r w:rsidR="003B6CBE" w:rsidRPr="003D17B5">
        <w:t xml:space="preserve"> closest cluster point, and (2) </w:t>
      </w:r>
      <w:r w:rsidR="00A52A6C" w:rsidRPr="003D17B5">
        <w:t>updating each cluster point as the mean of the vectors assigned to it.</w:t>
      </w:r>
      <w:r w:rsidR="006F78C9" w:rsidRPr="003D17B5">
        <w:t xml:space="preserve">  </w:t>
      </w:r>
      <w:r w:rsidR="0095739F" w:rsidRPr="003D17B5">
        <w:t xml:space="preserve">The </w:t>
      </w:r>
      <w:r w:rsidR="00C44150" w:rsidRPr="003D17B5">
        <w:t>generalization</w:t>
      </w:r>
      <w:r w:rsidR="0095739F" w:rsidRPr="003D17B5">
        <w:t xml:space="preserve"> for partially defined data is to modify these steps to just ignore the undefined compo</w:t>
      </w:r>
      <w:r w:rsidR="007B2565" w:rsidRPr="003D17B5">
        <w:t>nents of the input vectors, both w</w:t>
      </w:r>
      <w:r w:rsidR="00221901" w:rsidRPr="003D17B5">
        <w:t>hen computing distances in step </w:t>
      </w:r>
      <w:r w:rsidR="007B2565" w:rsidRPr="003D17B5">
        <w:t xml:space="preserve">1 </w:t>
      </w:r>
      <w:r w:rsidR="00221901" w:rsidRPr="003D17B5">
        <w:t>and the centroid points in step </w:t>
      </w:r>
      <w:r w:rsidR="007B2565" w:rsidRPr="003D17B5">
        <w:t>2.</w:t>
      </w:r>
    </w:p>
    <w:p w:rsidR="00877AF1" w:rsidRPr="003D17B5" w:rsidRDefault="002E5FB5" w:rsidP="00877AF1">
      <w:pPr>
        <w:pStyle w:val="Heading2"/>
      </w:pPr>
      <w:bookmarkStart w:id="12" w:name="_Ref163786531"/>
      <w:r w:rsidRPr="003D17B5">
        <w:t>Construction of a</w:t>
      </w:r>
      <w:r w:rsidR="00A21474" w:rsidRPr="003D17B5">
        <w:t>daptive</w:t>
      </w:r>
      <w:r w:rsidRPr="003D17B5">
        <w:t xml:space="preserve"> VQ </w:t>
      </w:r>
      <w:r w:rsidR="00A21474" w:rsidRPr="003D17B5">
        <w:t>t</w:t>
      </w:r>
      <w:r w:rsidR="004F5C4B" w:rsidRPr="003D17B5">
        <w:t>ree</w:t>
      </w:r>
      <w:bookmarkEnd w:id="12"/>
      <w:r w:rsidR="004F5C4B" w:rsidRPr="003D17B5">
        <w:t xml:space="preserve"> </w:t>
      </w:r>
    </w:p>
    <w:p w:rsidR="00A21474" w:rsidRPr="003D17B5" w:rsidRDefault="00DC5970" w:rsidP="00B26BC3">
      <w:pPr>
        <w:pStyle w:val="BodyText"/>
      </w:pPr>
      <w:r w:rsidRPr="003D17B5">
        <w:t>We seek</w:t>
      </w:r>
      <w:r w:rsidR="005042BB" w:rsidRPr="003D17B5">
        <w:t xml:space="preserve"> to construct a simplified </w:t>
      </w:r>
      <w:r w:rsidR="002E5FB5" w:rsidRPr="003D17B5">
        <w:t xml:space="preserve">VQ </w:t>
      </w:r>
      <w:r w:rsidR="005042BB" w:rsidRPr="003D17B5">
        <w:t>tree while bounding</w:t>
      </w:r>
      <w:r w:rsidR="00A21474" w:rsidRPr="003D17B5">
        <w:t xml:space="preserve"> the</w:t>
      </w:r>
      <w:r w:rsidR="00D13AD5" w:rsidRPr="003D17B5">
        <w:t xml:space="preserve">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D13AD5" w:rsidRPr="003D17B5">
        <w:t xml:space="preserve"> </w:t>
      </w:r>
      <w:r w:rsidR="00A21474" w:rsidRPr="003D17B5">
        <w:t>appro</w:t>
      </w:r>
      <w:r w:rsidR="005042BB" w:rsidRPr="003D17B5">
        <w:t>ximation error at all levels to a given threshold</w:t>
      </w:r>
      <w:r w:rsidR="005A126D" w:rsidRPr="003D17B5">
        <w:t xml:space="preserve"> value</w:t>
      </w:r>
      <w:r w:rsidR="00D13AD5" w:rsidRPr="003D17B5">
        <w:t xml:space="preserve"> </w:t>
      </w:r>
      <m:oMath>
        <m:r>
          <w:rPr>
            <w:rFonts w:ascii="Cambria Math" w:hAnsi="Cambria Math"/>
          </w:rPr>
          <m:t>τ</m:t>
        </m:r>
      </m:oMath>
      <w:r w:rsidR="005042BB" w:rsidRPr="003D17B5">
        <w:t>.</w:t>
      </w:r>
      <w:r w:rsidR="008F260B" w:rsidRPr="003D17B5">
        <w:t xml:space="preserve">  Because VQ compression is lossy, even </w:t>
      </w:r>
      <w:r w:rsidR="002E5FB5" w:rsidRPr="003D17B5">
        <w:t>the</w:t>
      </w:r>
      <w:r w:rsidR="008F260B" w:rsidRPr="003D17B5">
        <w:t xml:space="preserve"> complete </w:t>
      </w:r>
      <w:r w:rsidR="002E5FB5" w:rsidRPr="003D17B5">
        <w:t xml:space="preserve">VQ </w:t>
      </w:r>
      <w:r w:rsidR="008F260B" w:rsidRPr="003D17B5">
        <w:t xml:space="preserve">tree may not satisfy the tolerance </w:t>
      </w:r>
      <m:oMath>
        <m:r>
          <w:rPr>
            <w:rFonts w:ascii="Cambria Math" w:hAnsi="Cambria Math"/>
          </w:rPr>
          <m:t>τ</m:t>
        </m:r>
      </m:oMath>
      <w:r w:rsidRPr="003D17B5">
        <w:t xml:space="preserve">, </w:t>
      </w:r>
      <w:r w:rsidR="00450037" w:rsidRPr="003D17B5">
        <w:t>and in that case</w:t>
      </w:r>
      <w:r w:rsidRPr="003D17B5">
        <w:t xml:space="preserve"> our goal is to avoid introducing any further such errors.</w:t>
      </w:r>
    </w:p>
    <w:p w:rsidR="005042BB" w:rsidRPr="003D17B5" w:rsidRDefault="00876444" w:rsidP="00B26BC3">
      <w:pPr>
        <w:pStyle w:val="BodyText"/>
      </w:pPr>
      <w:r w:rsidRPr="003D17B5">
        <w:t>At a high-level, t</w:t>
      </w:r>
      <w:r w:rsidR="005A126D" w:rsidRPr="003D17B5">
        <w:t>he construction</w:t>
      </w:r>
      <w:r w:rsidR="000326B0" w:rsidRPr="003D17B5">
        <w:t xml:space="preserve"> of</w:t>
      </w:r>
      <w:r w:rsidR="00CC616A" w:rsidRPr="003D17B5">
        <w:t xml:space="preserve"> the adaptive VQ tree</w:t>
      </w:r>
      <w:r w:rsidR="00D13AD5" w:rsidRPr="003D17B5">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326B0" w:rsidRPr="003D17B5">
        <w:t xml:space="preserve"> </w:t>
      </w:r>
      <w:r w:rsidRPr="003D17B5">
        <w:t xml:space="preserve">involves </w:t>
      </w:r>
      <w:r w:rsidR="000326B0" w:rsidRPr="003D17B5">
        <w:t xml:space="preserve">three </w:t>
      </w:r>
      <w:r w:rsidR="00320AA5" w:rsidRPr="003D17B5">
        <w:t>steps</w:t>
      </w:r>
      <w:r w:rsidR="005A126D" w:rsidRPr="003D17B5">
        <w:t>:</w:t>
      </w:r>
    </w:p>
    <w:p w:rsidR="00320AA5" w:rsidRPr="003D17B5" w:rsidRDefault="00E4440C" w:rsidP="00B26BC3">
      <w:pPr>
        <w:pStyle w:val="BodyText"/>
      </w:pPr>
      <w:r w:rsidRPr="003D17B5">
        <w:t xml:space="preserve">(1) </w:t>
      </w:r>
      <w:r w:rsidR="00475B2C" w:rsidRPr="003D17B5">
        <w:t>Create</w:t>
      </w:r>
      <w:r w:rsidR="00320AA5" w:rsidRPr="003D17B5">
        <w:t xml:space="preserve"> a complete mipmap tree </w:t>
      </w:r>
      <m:oMath>
        <m:r>
          <w:rPr>
            <w:rFonts w:ascii="Cambria Math" w:hAnsi="Cambria Math"/>
          </w:rPr>
          <m:t>T</m:t>
        </m:r>
      </m:oMath>
      <w:r w:rsidR="000326B0" w:rsidRPr="003D17B5">
        <w:t xml:space="preserve"> </w:t>
      </w:r>
      <w:r w:rsidR="00320AA5" w:rsidRPr="003D17B5">
        <w:t>of desired data values.</w:t>
      </w:r>
    </w:p>
    <w:p w:rsidR="00320AA5" w:rsidRPr="003D17B5" w:rsidRDefault="00E4440C" w:rsidP="00B26BC3">
      <w:pPr>
        <w:pStyle w:val="BodyText"/>
      </w:pPr>
      <w:r w:rsidRPr="003D17B5">
        <w:t xml:space="preserve">(2) </w:t>
      </w:r>
      <w:r w:rsidR="000326B0" w:rsidRPr="003D17B5">
        <w:t xml:space="preserve">Apply brood-based </w:t>
      </w:r>
      <w:r w:rsidR="00CC616A" w:rsidRPr="003D17B5">
        <w:t>vector quantization</w:t>
      </w:r>
      <w:r w:rsidR="000326B0" w:rsidRPr="003D17B5">
        <w:t xml:space="preserve"> to form a complete </w:t>
      </w:r>
      <w:r w:rsidR="00CC616A" w:rsidRPr="003D17B5">
        <w:t xml:space="preserve">VQ </w:t>
      </w:r>
      <w:r w:rsidR="000326B0" w:rsidRPr="003D17B5">
        <w:t xml:space="preserve">tree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326B0" w:rsidRPr="003D17B5">
        <w:t xml:space="preserve"> of compressed residuals.</w:t>
      </w:r>
    </w:p>
    <w:p w:rsidR="00320AA5" w:rsidRPr="003D17B5" w:rsidRDefault="00E4440C" w:rsidP="00B26BC3">
      <w:pPr>
        <w:pStyle w:val="BodyText"/>
      </w:pPr>
      <w:r w:rsidRPr="003D17B5">
        <w:t xml:space="preserve">(3) </w:t>
      </w:r>
      <w:r w:rsidR="00320AA5" w:rsidRPr="003D17B5">
        <w:t>Adaptively prune the tree</w:t>
      </w:r>
      <w:r w:rsidR="00A3299C" w:rsidRPr="003D17B5">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326B0" w:rsidRPr="003D17B5">
        <w:t xml:space="preserve"> </w:t>
      </w:r>
      <w:r w:rsidR="00A3299C" w:rsidRPr="003D17B5">
        <w:t>subject to satisfying</w:t>
      </w:r>
      <w:r w:rsidR="00D13AD5" w:rsidRPr="003D17B5">
        <w:t xml:space="preserve"> </w:t>
      </w:r>
      <m:oMath>
        <m:r>
          <w:rPr>
            <w:rFonts w:ascii="Cambria Math" w:hAnsi="Cambria Math"/>
          </w:rPr>
          <m:t>τ</m:t>
        </m:r>
      </m:oMath>
      <w:r w:rsidR="00A3299C" w:rsidRPr="003D17B5">
        <w:t>.</w:t>
      </w:r>
    </w:p>
    <w:p w:rsidR="00B17A01" w:rsidRPr="003D17B5" w:rsidRDefault="00B17A01" w:rsidP="00B26BC3">
      <w:pPr>
        <w:pStyle w:val="BodyText"/>
      </w:pPr>
      <w:r w:rsidRPr="003D17B5">
        <w:t xml:space="preserve">A useful extension is to reach a desired compression rate (e.g. 1.5 </w:t>
      </w:r>
      <w:r w:rsidR="003B6CBE" w:rsidRPr="003D17B5">
        <w:t>bits/pixel</w:t>
      </w:r>
      <w:r w:rsidRPr="003D17B5">
        <w:t>)</w:t>
      </w:r>
      <w:r w:rsidR="00AE43E5" w:rsidRPr="003D17B5">
        <w:t xml:space="preserve"> by repeating step (3) using a binary search over </w:t>
      </w:r>
      <m:oMath>
        <m:r>
          <w:rPr>
            <w:rFonts w:ascii="Cambria Math" w:hAnsi="Cambria Math"/>
          </w:rPr>
          <m:t>τ</m:t>
        </m:r>
      </m:oMath>
      <w:r w:rsidR="00AE43E5" w:rsidRPr="003D17B5">
        <w:t>.</w:t>
      </w:r>
    </w:p>
    <w:p w:rsidR="00320AA5" w:rsidRPr="003D17B5" w:rsidRDefault="00CC616A" w:rsidP="00B26BC3">
      <w:pPr>
        <w:pStyle w:val="BodyText"/>
      </w:pPr>
      <w:r w:rsidRPr="003D17B5">
        <w:t>A limitation</w:t>
      </w:r>
      <w:r w:rsidR="000165B4" w:rsidRPr="003D17B5">
        <w:t xml:space="preserve"> </w:t>
      </w:r>
      <w:r w:rsidR="00C44150" w:rsidRPr="003D17B5">
        <w:t>of this</w:t>
      </w:r>
      <w:r w:rsidR="00E4440C" w:rsidRPr="003D17B5">
        <w:t xml:space="preserve"> algorithm is that </w:t>
      </w:r>
      <w:r w:rsidR="00095E4A" w:rsidRPr="003D17B5">
        <w:t>it</w:t>
      </w:r>
      <w:r w:rsidR="00E4440C" w:rsidRPr="003D17B5">
        <w:t xml:space="preserve"> compute</w:t>
      </w:r>
      <w:r w:rsidR="00095E4A" w:rsidRPr="003D17B5">
        <w:t>s</w:t>
      </w:r>
      <w:r w:rsidR="00E4440C" w:rsidRPr="003D17B5">
        <w:t xml:space="preserve"> the per-level VQ codebooks using </w:t>
      </w:r>
      <w:r w:rsidR="002E5FB5" w:rsidRPr="003D17B5">
        <w:t>all</w:t>
      </w:r>
      <w:r w:rsidR="00E4440C" w:rsidRPr="003D17B5">
        <w:t xml:space="preserve"> block residuals in the co</w:t>
      </w:r>
      <w:r w:rsidR="00E4440C" w:rsidRPr="003D17B5">
        <w:t>m</w:t>
      </w:r>
      <w:r w:rsidR="00E4440C" w:rsidRPr="003D17B5">
        <w:t xml:space="preserve">plete tree, even though the final simplified tree will only contain a subset of </w:t>
      </w:r>
      <w:r w:rsidR="005C5C2F" w:rsidRPr="003D17B5">
        <w:t>the</w:t>
      </w:r>
      <w:r w:rsidR="00A3299C" w:rsidRPr="003D17B5">
        <w:t>se</w:t>
      </w:r>
      <w:r w:rsidR="002E5FB5" w:rsidRPr="003D17B5">
        <w:t xml:space="preserve"> blocks.  </w:t>
      </w:r>
      <w:r w:rsidR="00A3299C" w:rsidRPr="003D17B5">
        <w:t xml:space="preserve">However, </w:t>
      </w:r>
      <w:r w:rsidR="00185567" w:rsidRPr="003D17B5">
        <w:t>the</w:t>
      </w:r>
      <w:r w:rsidR="000165B4" w:rsidRPr="003D17B5">
        <w:t xml:space="preserve"> </w:t>
      </w:r>
      <w:r w:rsidR="00E4440C" w:rsidRPr="003D17B5">
        <w:t xml:space="preserve">effect </w:t>
      </w:r>
      <w:r w:rsidR="00185567" w:rsidRPr="003D17B5">
        <w:t xml:space="preserve">should be </w:t>
      </w:r>
      <w:r w:rsidR="002E5FB5" w:rsidRPr="003D17B5">
        <w:t xml:space="preserve">minor </w:t>
      </w:r>
      <w:r w:rsidR="00E4440C" w:rsidRPr="003D17B5">
        <w:t xml:space="preserve">since </w:t>
      </w:r>
      <w:r w:rsidR="005C5C2F" w:rsidRPr="003D17B5">
        <w:t xml:space="preserve">the </w:t>
      </w:r>
      <w:r w:rsidR="00185567" w:rsidRPr="003D17B5">
        <w:t xml:space="preserve">pruned </w:t>
      </w:r>
      <w:r w:rsidR="005C5C2F" w:rsidRPr="003D17B5">
        <w:t>blocks have near-zero residuals.</w:t>
      </w:r>
      <w:r w:rsidR="00A3299C" w:rsidRPr="003D17B5">
        <w:t xml:space="preserve">  T</w:t>
      </w:r>
      <w:r w:rsidR="000165B4" w:rsidRPr="003D17B5">
        <w:t>he</w:t>
      </w:r>
      <w:r w:rsidR="00DC5970" w:rsidRPr="003D17B5">
        <w:t xml:space="preserve">re is </w:t>
      </w:r>
      <w:r w:rsidR="00A3299C" w:rsidRPr="003D17B5">
        <w:t xml:space="preserve">actually </w:t>
      </w:r>
      <w:r w:rsidR="00DC5970" w:rsidRPr="003D17B5">
        <w:t>a complicated inter-dependence between the tree structure and the per-level</w:t>
      </w:r>
      <w:r w:rsidR="000165B4" w:rsidRPr="003D17B5">
        <w:t xml:space="preserve"> codebooks</w:t>
      </w:r>
      <w:r w:rsidR="00DC5970" w:rsidRPr="003D17B5">
        <w:t>.</w:t>
      </w:r>
      <w:r w:rsidR="00A3299C" w:rsidRPr="003D17B5">
        <w:t xml:space="preserve">  In particular,</w:t>
      </w:r>
      <w:r w:rsidR="000165B4" w:rsidRPr="003D17B5">
        <w:t xml:space="preserve"> it is not a good idea to recompute new cod</w:t>
      </w:r>
      <w:r w:rsidR="000165B4" w:rsidRPr="003D17B5">
        <w:t>e</w:t>
      </w:r>
      <w:r w:rsidR="000165B4" w:rsidRPr="003D17B5">
        <w:t xml:space="preserve">books on the final simplified tree because this </w:t>
      </w:r>
      <w:r w:rsidR="001465E7" w:rsidRPr="003D17B5">
        <w:t xml:space="preserve">could result in approximation errors that exceed the </w:t>
      </w:r>
      <w:r w:rsidR="00A3299C" w:rsidRPr="003D17B5">
        <w:t xml:space="preserve">tolerance </w:t>
      </w:r>
      <w:r w:rsidR="00A3299C" w:rsidRPr="003D17B5">
        <w:sym w:font="Symbol" w:char="F074"/>
      </w:r>
      <w:r w:rsidR="00A3299C" w:rsidRPr="003D17B5">
        <w:t>.</w:t>
      </w:r>
    </w:p>
    <w:p w:rsidR="005C5C2F" w:rsidRPr="003D17B5" w:rsidRDefault="00185567" w:rsidP="00B26BC3">
      <w:pPr>
        <w:pStyle w:val="BodyText"/>
      </w:pPr>
      <w:r w:rsidRPr="003D17B5">
        <w:t>We next discuss the 3 steps in more detail.</w:t>
      </w:r>
    </w:p>
    <w:p w:rsidR="00095E4A" w:rsidRPr="003D17B5" w:rsidRDefault="00185567" w:rsidP="006F73E2">
      <w:pPr>
        <w:pStyle w:val="BodyText"/>
        <w:spacing w:before="160"/>
      </w:pPr>
      <w:r w:rsidRPr="003D17B5">
        <w:rPr>
          <w:b/>
        </w:rPr>
        <w:t>Mipmap construction</w:t>
      </w:r>
      <w:r w:rsidRPr="003D17B5">
        <w:t xml:space="preserve">.  </w:t>
      </w:r>
      <w:r w:rsidR="00095E4A" w:rsidRPr="003D17B5">
        <w:t xml:space="preserve">In </w:t>
      </w:r>
      <w:r w:rsidRPr="003D17B5">
        <w:t>fine-to-coarse</w:t>
      </w:r>
      <w:r w:rsidR="00720183" w:rsidRPr="003D17B5">
        <w:t xml:space="preserve"> order</w:t>
      </w:r>
      <w:r w:rsidR="002944BB" w:rsidRPr="003D17B5">
        <w:t xml:space="preserve"> </w:t>
      </w:r>
      <m:oMath>
        <m:r>
          <w:rPr>
            <w:rFonts w:ascii="Cambria Math" w:hAnsi="Cambria Math"/>
          </w:rPr>
          <m:t>l=L</m:t>
        </m:r>
        <m:r>
          <m:rPr>
            <m:nor/>
          </m:rPr>
          <w:rPr>
            <w:rFonts w:ascii="Cambria Math" w:hAnsi="Cambria Math"/>
          </w:rPr>
          <m:t>-</m:t>
        </m:r>
        <m:r>
          <w:rPr>
            <w:rFonts w:ascii="Cambria Math" w:hAnsi="Cambria Math"/>
          </w:rPr>
          <m:t>1…0</m:t>
        </m:r>
      </m:oMath>
      <w:r w:rsidRPr="003D17B5">
        <w:t>, we compute the desired value</w:t>
      </w:r>
      <w:r w:rsidR="00095E4A" w:rsidRPr="003D17B5">
        <w:t>s</w:t>
      </w:r>
      <w:r w:rsidR="002944BB" w:rsidRPr="003D17B5">
        <w:t xml:space="preserve"> </w:t>
      </w:r>
      <m:oMath>
        <m:sSub>
          <m:sSubPr>
            <m:ctrlPr>
              <w:rPr>
                <w:rFonts w:ascii="Cambria Math" w:hAnsi="Cambria Math"/>
                <w:i/>
              </w:rPr>
            </m:ctrlPr>
          </m:sSubPr>
          <m:e>
            <m:r>
              <w:rPr>
                <w:rFonts w:ascii="Cambria Math" w:hAnsi="Cambria Math"/>
              </w:rPr>
              <m:t>d</m:t>
            </m:r>
          </m:e>
          <m:sub>
            <m:r>
              <w:rPr>
                <w:rFonts w:ascii="Cambria Math" w:hAnsi="Cambria Math"/>
              </w:rPr>
              <m:t>l</m:t>
            </m:r>
          </m:sub>
        </m:sSub>
      </m:oMath>
      <w:r w:rsidR="00720183" w:rsidRPr="003D17B5">
        <w:t xml:space="preserve"> at </w:t>
      </w:r>
      <w:r w:rsidR="00D46168" w:rsidRPr="003D17B5">
        <w:t xml:space="preserve">nodes of level </w:t>
      </w:r>
      <m:oMath>
        <m:r>
          <w:rPr>
            <w:rFonts w:ascii="Cambria Math" w:hAnsi="Cambria Math"/>
          </w:rPr>
          <m:t>l</m:t>
        </m:r>
      </m:oMath>
      <w:r w:rsidR="00D46168" w:rsidRPr="003D17B5">
        <w:t xml:space="preserve"> from those at level </w:t>
      </w:r>
      <m:oMath>
        <m:r>
          <w:rPr>
            <w:rFonts w:ascii="Cambria Math" w:hAnsi="Cambria Math"/>
          </w:rPr>
          <m:t>l</m:t>
        </m:r>
        <m:r>
          <m:rPr>
            <m:nor/>
          </m:rPr>
          <w:rPr>
            <w:rFonts w:ascii="Cambria Math" w:hAnsi="Cambria Math"/>
          </w:rPr>
          <m:t>+</m:t>
        </m:r>
        <m:r>
          <w:rPr>
            <w:rFonts w:ascii="Cambria Math" w:hAnsi="Cambria Math"/>
          </w:rPr>
          <m:t>1</m:t>
        </m:r>
      </m:oMath>
      <w:r w:rsidR="00D71C99" w:rsidRPr="003D17B5">
        <w:t xml:space="preserve"> </w:t>
      </w:r>
      <w:r w:rsidR="00720183" w:rsidRPr="003D17B5">
        <w:t xml:space="preserve">as a </w:t>
      </w:r>
      <w:r w:rsidR="00095E4A" w:rsidRPr="003D17B5">
        <w:t>least-squares optimization</w:t>
      </w:r>
      <w:r w:rsidR="002944BB" w:rsidRPr="003D17B5">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d</m:t>
                    </m:r>
                  </m:e>
                  <m:sub>
                    <m:r>
                      <w:rPr>
                        <w:rFonts w:ascii="Cambria Math" w:hAnsi="Cambria Math"/>
                      </w:rPr>
                      <m:t>l</m:t>
                    </m:r>
                  </m:sub>
                </m:sSub>
              </m:lim>
            </m:limLow>
          </m:fName>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l,l+1</m:t>
                        </m:r>
                      </m:sub>
                    </m:sSub>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l+1</m:t>
                        </m:r>
                      </m:sub>
                    </m:sSub>
                  </m:e>
                </m:d>
              </m:e>
              <m:sup>
                <m:r>
                  <w:rPr>
                    <w:rFonts w:ascii="Cambria Math" w:hAnsi="Cambria Math"/>
                  </w:rPr>
                  <m:t>2</m:t>
                </m:r>
              </m:sup>
            </m:sSup>
          </m:e>
        </m:func>
      </m:oMath>
      <w:r w:rsidR="00095E4A" w:rsidRPr="003D17B5">
        <w:t xml:space="preserve"> </w:t>
      </w:r>
      <w:r w:rsidR="00D46168" w:rsidRPr="003D17B5">
        <w:t>where the rows of matrix</w:t>
      </w:r>
      <w:r w:rsidR="00D71C99" w:rsidRPr="003D17B5">
        <w:t xml:space="preserve"> </w:t>
      </w:r>
      <m:oMath>
        <m:sSub>
          <m:sSubPr>
            <m:ctrlPr>
              <w:rPr>
                <w:rFonts w:ascii="Cambria Math" w:hAnsi="Cambria Math"/>
                <w:i/>
              </w:rPr>
            </m:ctrlPr>
          </m:sSubPr>
          <m:e>
            <m:r>
              <w:rPr>
                <w:rFonts w:ascii="Cambria Math" w:hAnsi="Cambria Math"/>
              </w:rPr>
              <m:t>P</m:t>
            </m:r>
          </m:e>
          <m:sub>
            <m:r>
              <w:rPr>
                <w:rFonts w:ascii="Cambria Math" w:hAnsi="Cambria Math"/>
              </w:rPr>
              <m:t>l,l+1</m:t>
            </m:r>
          </m:sub>
        </m:sSub>
      </m:oMath>
      <w:r w:rsidR="00D46168" w:rsidRPr="003D17B5">
        <w:t xml:space="preserve"> contain the multilinear interpolation weights (i.e. 0</w:t>
      </w:r>
      <w:r w:rsidR="00017129" w:rsidRPr="003D17B5">
        <w:t>, 1, or powers of</w:t>
      </w:r>
      <w:r w:rsidR="00D71C99" w:rsidRPr="003D17B5">
        <w:t xml:space="preserve"> </w:t>
      </w:r>
      <m:oMath>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oMath>
      <w:r w:rsidR="00017129" w:rsidRPr="003D17B5">
        <w:t>,</w:t>
      </w:r>
      <w:r w:rsidR="00D46168" w:rsidRPr="003D17B5">
        <w:t xml:space="preserve"> for our primal subdivision).</w:t>
      </w:r>
    </w:p>
    <w:p w:rsidR="00720183" w:rsidRPr="003D17B5" w:rsidRDefault="00D46168" w:rsidP="006F73E2">
      <w:pPr>
        <w:pStyle w:val="BodyText"/>
        <w:spacing w:before="160"/>
      </w:pPr>
      <w:r w:rsidRPr="003D17B5">
        <w:rPr>
          <w:b/>
        </w:rPr>
        <w:t xml:space="preserve">VQ compression of </w:t>
      </w:r>
      <w:r w:rsidR="00681766" w:rsidRPr="003D17B5">
        <w:rPr>
          <w:b/>
        </w:rPr>
        <w:t xml:space="preserve">the </w:t>
      </w:r>
      <w:r w:rsidRPr="003D17B5">
        <w:rPr>
          <w:b/>
        </w:rPr>
        <w:t>complete tree</w:t>
      </w:r>
      <w:r w:rsidRPr="003D17B5">
        <w:t>.</w:t>
      </w:r>
      <w:r w:rsidR="00761C9B" w:rsidRPr="003D17B5">
        <w:t xml:space="preserve">  We </w:t>
      </w:r>
      <w:r w:rsidR="00CC616A" w:rsidRPr="003D17B5">
        <w:t xml:space="preserve">process </w:t>
      </w:r>
      <w:r w:rsidR="00761C9B" w:rsidRPr="003D17B5">
        <w:t>each</w:t>
      </w:r>
      <w:r w:rsidR="002E5FB5" w:rsidRPr="003D17B5">
        <w:t xml:space="preserve"> level</w:t>
      </w:r>
      <w:r w:rsidR="00D71C99" w:rsidRPr="003D17B5">
        <w:t xml:space="preserve"> </w:t>
      </w:r>
      <m:oMath>
        <m:r>
          <w:rPr>
            <w:rFonts w:ascii="Cambria Math" w:hAnsi="Cambria Math"/>
          </w:rPr>
          <m:t>l=1…L</m:t>
        </m:r>
      </m:oMath>
      <w:r w:rsidR="002E5FB5" w:rsidRPr="003D17B5">
        <w:t xml:space="preserve"> of </w:t>
      </w:r>
      <w:r w:rsidR="004B595D" w:rsidRPr="003D17B5">
        <w:t xml:space="preserve">the </w:t>
      </w:r>
      <w:r w:rsidR="002E5FB5" w:rsidRPr="003D17B5">
        <w:t xml:space="preserve">tree </w:t>
      </w:r>
      <w:r w:rsidR="00761C9B" w:rsidRPr="003D17B5">
        <w:t>in coarse-to-fine order</w:t>
      </w:r>
      <w:r w:rsidR="00CC616A" w:rsidRPr="003D17B5">
        <w:t xml:space="preserve"> as fo</w:t>
      </w:r>
      <w:r w:rsidR="00CC616A" w:rsidRPr="003D17B5">
        <w:t>l</w:t>
      </w:r>
      <w:r w:rsidR="00CC616A" w:rsidRPr="003D17B5">
        <w:t>lows</w:t>
      </w:r>
      <w:r w:rsidR="00761C9B" w:rsidRPr="003D17B5">
        <w:t>.  We compute the predicted values</w:t>
      </w:r>
      <w:r w:rsidR="00D71C99" w:rsidRPr="003D17B5">
        <w:t xml:space="preserve">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l-1,l</m:t>
            </m:r>
          </m:sub>
        </m:sSub>
        <m:sSub>
          <m:sSubPr>
            <m:ctrlPr>
              <w:rPr>
                <w:rFonts w:ascii="Cambria Math" w:hAnsi="Cambria Math"/>
                <w:i/>
              </w:rPr>
            </m:ctrlPr>
          </m:sSubPr>
          <m:e>
            <m:r>
              <w:rPr>
                <w:rFonts w:ascii="Cambria Math" w:hAnsi="Cambria Math"/>
              </w:rPr>
              <m:t>a</m:t>
            </m:r>
          </m:e>
          <m:sub>
            <m:r>
              <w:rPr>
                <w:rFonts w:ascii="Cambria Math" w:hAnsi="Cambria Math"/>
              </w:rPr>
              <m:t>l-1</m:t>
            </m:r>
          </m:sub>
        </m:sSub>
      </m:oMath>
      <w:r w:rsidR="00761C9B" w:rsidRPr="003D17B5">
        <w:t xml:space="preserve"> by multilinear interpolation of the approximated values</w:t>
      </w:r>
      <w:r w:rsidR="00D71C99" w:rsidRPr="003D17B5">
        <w:t xml:space="preserve"> </w:t>
      </w:r>
      <m:oMath>
        <m:sSub>
          <m:sSubPr>
            <m:ctrlPr>
              <w:rPr>
                <w:rFonts w:ascii="Cambria Math" w:hAnsi="Cambria Math"/>
                <w:i/>
              </w:rPr>
            </m:ctrlPr>
          </m:sSubPr>
          <m:e>
            <m:r>
              <w:rPr>
                <w:rFonts w:ascii="Cambria Math" w:hAnsi="Cambria Math"/>
              </w:rPr>
              <m:t>a</m:t>
            </m:r>
          </m:e>
          <m:sub>
            <m:r>
              <w:rPr>
                <w:rFonts w:ascii="Cambria Math" w:hAnsi="Cambria Math"/>
              </w:rPr>
              <m:t>l-1</m:t>
            </m:r>
          </m:sub>
        </m:sSub>
      </m:oMath>
      <w:r w:rsidR="00761C9B" w:rsidRPr="003D17B5">
        <w:t xml:space="preserve"> at the</w:t>
      </w:r>
      <w:r w:rsidR="004C4367" w:rsidRPr="003D17B5">
        <w:t xml:space="preserve"> next-</w:t>
      </w:r>
      <w:r w:rsidR="00761C9B" w:rsidRPr="003D17B5">
        <w:t>coarser level</w:t>
      </w:r>
      <w:r w:rsidR="00FE0486" w:rsidRPr="003D17B5">
        <w:t xml:space="preserve"> (with</w:t>
      </w:r>
      <w:r w:rsidR="00D71C99" w:rsidRPr="003D17B5">
        <w:t xml:space="preserv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=0</m:t>
        </m:r>
      </m:oMath>
      <w:r w:rsidR="00FE0486" w:rsidRPr="003D17B5">
        <w:t>).</w:t>
      </w:r>
      <w:r w:rsidR="00761C9B" w:rsidRPr="003D17B5">
        <w:t xml:space="preserve">  The residuals</w:t>
      </w:r>
      <w:r w:rsidR="00D71C99" w:rsidRPr="003D17B5">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oMath>
      <w:r w:rsidR="00D71C99" w:rsidRPr="003D17B5">
        <w:t xml:space="preserve"> </w:t>
      </w:r>
      <w:r w:rsidR="00761C9B" w:rsidRPr="003D17B5">
        <w:t xml:space="preserve">are </w:t>
      </w:r>
      <w:r w:rsidR="00681766" w:rsidRPr="003D17B5">
        <w:t>compressed using brood-based VQ, resul</w:t>
      </w:r>
      <w:r w:rsidR="00681766" w:rsidRPr="003D17B5">
        <w:t>t</w:t>
      </w:r>
      <w:r w:rsidR="00681766" w:rsidRPr="003D17B5">
        <w:t>ing in compressed residuals</w:t>
      </w:r>
      <w:r w:rsidR="00D71C99" w:rsidRPr="003D17B5">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681766" w:rsidRPr="003D17B5">
        <w:t xml:space="preserve">.  </w:t>
      </w:r>
      <w:r w:rsidR="004B595D" w:rsidRPr="003D17B5">
        <w:t>Thus</w:t>
      </w:r>
      <w:r w:rsidR="00681766" w:rsidRPr="003D17B5">
        <w:t>, the approximated values are</w:t>
      </w:r>
      <w:r w:rsidR="00D71C99" w:rsidRPr="003D17B5">
        <w:t xml:space="preserve"> </w:t>
      </w: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FD7B3D" w:rsidRPr="003D17B5">
        <w:t>, and we clamp these to the signal range which is typically [0,1].</w:t>
      </w:r>
      <w:r w:rsidR="00681766" w:rsidRPr="003D17B5">
        <w:t xml:space="preserve">  We also </w:t>
      </w:r>
      <w:r w:rsidR="00FD7B3D" w:rsidRPr="003D17B5">
        <w:t xml:space="preserve">compute </w:t>
      </w:r>
      <w:r w:rsidR="004B595D" w:rsidRPr="003D17B5">
        <w:t xml:space="preserve">the </w:t>
      </w:r>
      <w:r w:rsidR="00FE0486" w:rsidRPr="003D17B5">
        <w:t xml:space="preserve">signed </w:t>
      </w:r>
      <w:r w:rsidR="00681766" w:rsidRPr="003D17B5">
        <w:t>approximation errors</w:t>
      </w:r>
      <w:r w:rsidR="00D71C99" w:rsidRPr="003D17B5">
        <w:t xml:space="preserve"> </w:t>
      </w:r>
      <m:oMath>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l</m:t>
            </m:r>
          </m:sub>
        </m:sSub>
      </m:oMath>
      <w:r w:rsidR="00681766" w:rsidRPr="003D17B5">
        <w:t>.</w:t>
      </w:r>
    </w:p>
    <w:p w:rsidR="00185567" w:rsidRPr="003D17B5" w:rsidRDefault="004045AF" w:rsidP="006F73E2">
      <w:pPr>
        <w:pStyle w:val="BodyText"/>
        <w:spacing w:before="160"/>
      </w:pPr>
      <w:r w:rsidRPr="003D17B5">
        <w:rPr>
          <w:b/>
        </w:rPr>
        <w:t>Adaptive tree pruning</w:t>
      </w:r>
      <w:r w:rsidRPr="003D17B5">
        <w:t>.</w:t>
      </w:r>
      <w:r w:rsidR="00D57DB1" w:rsidRPr="003D17B5">
        <w:t xml:space="preserve">  We process each level</w:t>
      </w:r>
      <w:r w:rsidR="00F36F7F" w:rsidRPr="003D17B5">
        <w:t xml:space="preserve"> </w:t>
      </w:r>
      <m:oMath>
        <m:r>
          <w:rPr>
            <w:rFonts w:ascii="Cambria Math" w:hAnsi="Cambria Math"/>
          </w:rPr>
          <m:t>l=L</m:t>
        </m:r>
        <m:r>
          <m:rPr>
            <m:nor/>
          </m:rPr>
          <w:rPr>
            <w:rFonts w:ascii="Cambria Math" w:hAnsi="Cambria Math"/>
          </w:rPr>
          <m:t>-</m:t>
        </m:r>
        <m:r>
          <w:rPr>
            <w:rFonts w:ascii="Cambria Math" w:hAnsi="Cambria Math"/>
          </w:rPr>
          <m:t>1…0</m:t>
        </m:r>
      </m:oMath>
      <w:r w:rsidR="00D57DB1" w:rsidRPr="003D17B5">
        <w:t xml:space="preserve"> of the VQ tree</w:t>
      </w:r>
      <w:r w:rsidR="00F36F7F" w:rsidRPr="003D17B5">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57DB1" w:rsidRPr="003D17B5">
        <w:t xml:space="preserve"> in fine-to-coarse order, looking to prune it</w:t>
      </w:r>
      <w:r w:rsidR="00FE0486" w:rsidRPr="003D17B5">
        <w:t>s leaves</w:t>
      </w:r>
      <w:r w:rsidR="00D57DB1" w:rsidRPr="003D17B5">
        <w:t>.</w:t>
      </w:r>
      <w:r w:rsidR="004406A4" w:rsidRPr="003D17B5">
        <w:t xml:space="preserve">  The basic idea is to allow simplification as long as </w:t>
      </w:r>
      <w:r w:rsidR="008C64D9" w:rsidRPr="003D17B5">
        <w:t xml:space="preserve">the </w:t>
      </w:r>
      <w:r w:rsidR="004406A4" w:rsidRPr="003D17B5">
        <w:t xml:space="preserve">accumulated approximation errors at all affected nodes in the original tree </w:t>
      </w:r>
      <m:oMath>
        <m:r>
          <w:rPr>
            <w:rFonts w:ascii="Cambria Math" w:hAnsi="Cambria Math"/>
          </w:rPr>
          <m:t>T</m:t>
        </m:r>
      </m:oMath>
      <w:r w:rsidR="00FE0486" w:rsidRPr="003D17B5">
        <w:t xml:space="preserve"> do</w:t>
      </w:r>
      <w:r w:rsidR="008C64D9" w:rsidRPr="003D17B5">
        <w:t xml:space="preserve"> not exceed the tolerance, i.e.</w:t>
      </w:r>
      <w:r w:rsidR="00F36F7F" w:rsidRPr="003D17B5">
        <w:t xml:space="preserve"> </w:t>
      </w:r>
      <m:oMath>
        <m:r>
          <w:rPr>
            <w:rFonts w:ascii="Cambria Math" w:hAnsi="Cambria Math"/>
          </w:rPr>
          <m:t>∀l,</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l</m:t>
                    </m:r>
                  </m:sub>
                </m:sSub>
              </m:e>
            </m:d>
          </m:e>
          <m:sub>
            <m:r>
              <w:rPr>
                <w:rFonts w:ascii="Cambria Math" w:hAnsi="Cambria Math"/>
              </w:rPr>
              <m:t>∞</m:t>
            </m:r>
          </m:sub>
        </m:sSub>
        <m:r>
          <w:rPr>
            <w:rFonts w:ascii="Cambria Math" w:hAnsi="Cambria Math"/>
          </w:rPr>
          <m:t>≤τ</m:t>
        </m:r>
      </m:oMath>
      <w:r w:rsidR="008C64D9" w:rsidRPr="003D17B5">
        <w:t>.</w:t>
      </w:r>
    </w:p>
    <w:p w:rsidR="00CB3295" w:rsidRPr="003D17B5" w:rsidRDefault="00D57DB1" w:rsidP="00B26BC3">
      <w:pPr>
        <w:pStyle w:val="BodyText"/>
      </w:pPr>
      <w:r w:rsidRPr="003D17B5">
        <w:t>B</w:t>
      </w:r>
      <w:r w:rsidR="004045AF" w:rsidRPr="003D17B5">
        <w:t xml:space="preserve">ecause autumnal </w:t>
      </w:r>
      <w:r w:rsidRPr="003D17B5">
        <w:t>trees are full</w:t>
      </w:r>
      <w:r w:rsidR="004045AF" w:rsidRPr="003D17B5">
        <w:t xml:space="preserve">, </w:t>
      </w:r>
      <w:r w:rsidR="00017129" w:rsidRPr="003D17B5">
        <w:t>the</w:t>
      </w:r>
      <w:r w:rsidR="004045AF" w:rsidRPr="003D17B5">
        <w:t xml:space="preserve"> atomic simplification operation</w:t>
      </w:r>
      <w:r w:rsidR="004B595D" w:rsidRPr="003D17B5">
        <w:t xml:space="preserve"> on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E0486" w:rsidRPr="003D17B5">
        <w:t xml:space="preserve"> is</w:t>
      </w:r>
      <w:r w:rsidR="006F35A5" w:rsidRPr="003D17B5">
        <w:t xml:space="preserve"> </w:t>
      </w:r>
      <w:r w:rsidR="004045AF" w:rsidRPr="003D17B5">
        <w:t>the removal of all</w:t>
      </w:r>
      <w:r w:rsidR="00F36F7F" w:rsidRPr="003D17B5">
        <w:t xml:space="preserve">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4045AF" w:rsidRPr="003D17B5">
        <w:t xml:space="preserve"> </w:t>
      </w:r>
      <w:r w:rsidR="00AB680B" w:rsidRPr="003D17B5">
        <w:t xml:space="preserve">leaf </w:t>
      </w:r>
      <w:r w:rsidR="006F35A5" w:rsidRPr="003D17B5">
        <w:t>nodes</w:t>
      </w:r>
      <w:r w:rsidR="004045AF" w:rsidRPr="003D17B5">
        <w:t xml:space="preserve"> </w:t>
      </w:r>
      <w:r w:rsidR="00AB680B" w:rsidRPr="003D17B5">
        <w:t>in a brood.</w:t>
      </w:r>
      <w:r w:rsidR="008C64D9" w:rsidRPr="003D17B5">
        <w:t xml:space="preserve">  Thus</w:t>
      </w:r>
      <w:r w:rsidR="00AB680B" w:rsidRPr="003D17B5">
        <w:t>, we need only consider a brood if all its subtrees have been pruned.</w:t>
      </w:r>
      <w:r w:rsidR="008C64D9" w:rsidRPr="003D17B5">
        <w:t xml:space="preserve">  </w:t>
      </w:r>
      <w:r w:rsidR="00AB680B" w:rsidRPr="003D17B5">
        <w:t>S</w:t>
      </w:r>
      <w:r w:rsidR="006F35A5" w:rsidRPr="003D17B5">
        <w:t>ince</w:t>
      </w:r>
      <w:r w:rsidR="00393799" w:rsidRPr="003D17B5">
        <w:t xml:space="preserve"> each child </w:t>
      </w:r>
      <w:r w:rsidR="006F35A5" w:rsidRPr="003D17B5">
        <w:t xml:space="preserve">in </w:t>
      </w:r>
      <w:r w:rsidR="00AB680B" w:rsidRPr="003D17B5">
        <w:t xml:space="preserve">the </w:t>
      </w:r>
      <w:r w:rsidR="006F35A5" w:rsidRPr="003D17B5">
        <w:t xml:space="preserve">brood </w:t>
      </w:r>
      <w:r w:rsidR="00510615" w:rsidRPr="003D17B5">
        <w:t>(</w:t>
      </w:r>
      <w:r w:rsidR="006F35A5" w:rsidRPr="003D17B5">
        <w:t xml:space="preserve">assumed at </w:t>
      </w:r>
      <w:r w:rsidR="00510615" w:rsidRPr="003D17B5">
        <w:t xml:space="preserve">level </w:t>
      </w:r>
      <m:oMath>
        <m:r>
          <w:rPr>
            <w:rFonts w:ascii="Cambria Math" w:hAnsi="Cambria Math"/>
          </w:rPr>
          <m:t>l</m:t>
        </m:r>
      </m:oMath>
      <w:r w:rsidR="00510615" w:rsidRPr="003D17B5">
        <w:t xml:space="preserve">) </w:t>
      </w:r>
      <w:r w:rsidR="00393799" w:rsidRPr="003D17B5">
        <w:t xml:space="preserve">contains a </w:t>
      </w:r>
      <w:r w:rsidR="001943D0" w:rsidRPr="003D17B5">
        <w:t>codebook</w:t>
      </w:r>
      <w:r w:rsidR="00393799" w:rsidRPr="003D17B5">
        <w:t xml:space="preserve"> index encoding a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393799" w:rsidRPr="003D17B5">
        <w:t xml:space="preserve"> block of data, the simplification operation </w:t>
      </w:r>
      <w:r w:rsidR="004B595D" w:rsidRPr="003D17B5">
        <w:t xml:space="preserve">effectively </w:t>
      </w:r>
      <w:r w:rsidR="00393799" w:rsidRPr="003D17B5">
        <w:t xml:space="preserve">removes a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393799" w:rsidRPr="003D17B5">
        <w:t xml:space="preserve"> block of residual values</w:t>
      </w:r>
      <w:r w:rsidR="009B0752" w:rsidRPr="003D17B5">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B</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l+1</m:t>
            </m:r>
          </m:sub>
        </m:sSub>
      </m:oMath>
      <w:r w:rsidR="006F35A5" w:rsidRPr="003D17B5">
        <w:t xml:space="preserve"> in level </w:t>
      </w:r>
      <m:oMath>
        <m:r>
          <w:rPr>
            <w:rFonts w:ascii="Cambria Math" w:hAnsi="Cambria Math"/>
          </w:rPr>
          <m:t>l+1</m:t>
        </m:r>
      </m:oMath>
      <w:r w:rsidR="006F35A5" w:rsidRPr="003D17B5">
        <w:t>.</w:t>
      </w:r>
      <w:r w:rsidR="008C64D9" w:rsidRPr="003D17B5">
        <w:t xml:space="preserve">  W</w:t>
      </w:r>
      <w:r w:rsidR="004F2A91" w:rsidRPr="003D17B5">
        <w:t>e allow the</w:t>
      </w:r>
      <w:r w:rsidRPr="003D17B5">
        <w:t xml:space="preserve"> brood to be removed if the </w:t>
      </w:r>
      <w:r w:rsidR="004406A4" w:rsidRPr="003D17B5">
        <w:t>subtraction</w:t>
      </w:r>
      <w:r w:rsidRPr="003D17B5">
        <w:t xml:space="preserve"> of these residuals does not increase the approximation error </w:t>
      </w:r>
      <w:r w:rsidR="00FE0486" w:rsidRPr="003D17B5">
        <w:t>(</w:t>
      </w:r>
      <w:r w:rsidR="00AE43E5" w:rsidRPr="003D17B5">
        <w:t>at</w:t>
      </w:r>
      <w:r w:rsidRPr="003D17B5">
        <w:t xml:space="preserve"> any node </w:t>
      </w:r>
      <w:r w:rsidR="004F2A91" w:rsidRPr="003D17B5">
        <w:t xml:space="preserve">in the original tree </w:t>
      </w:r>
      <m:oMath>
        <m:r>
          <w:rPr>
            <w:rFonts w:ascii="Cambria Math" w:hAnsi="Cambria Math"/>
          </w:rPr>
          <m:t>T</m:t>
        </m:r>
      </m:oMath>
      <w:r w:rsidR="00FE0486" w:rsidRPr="003D17B5">
        <w:t>)</w:t>
      </w:r>
      <w:r w:rsidR="004F2A91" w:rsidRPr="003D17B5">
        <w:t xml:space="preserve"> </w:t>
      </w:r>
      <w:r w:rsidRPr="003D17B5">
        <w:t>beyond the tolerance</w:t>
      </w:r>
      <w:r w:rsidR="0080092D" w:rsidRPr="003D17B5">
        <w:t xml:space="preserve"> </w:t>
      </w:r>
      <m:oMath>
        <m:r>
          <w:rPr>
            <w:rFonts w:ascii="Cambria Math" w:hAnsi="Cambria Math"/>
          </w:rPr>
          <m:t>τ</m:t>
        </m:r>
      </m:oMath>
      <w:r w:rsidRPr="003D17B5">
        <w:t>.</w:t>
      </w:r>
      <w:r w:rsidR="008C64D9" w:rsidRPr="003D17B5">
        <w:t xml:space="preserve">  S</w:t>
      </w:r>
      <w:r w:rsidR="00CB3295" w:rsidRPr="003D17B5">
        <w:t>pecifically, we compute the updated approximation errors</w:t>
      </w:r>
      <w:r w:rsidR="0080092D" w:rsidRPr="003D17B5">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l</m:t>
            </m:r>
          </m:sub>
          <m:sup>
            <m:r>
              <w:rPr>
                <w:rFonts w:ascii="Cambria Math" w:hAnsi="Cambria Math"/>
              </w:rPr>
              <m:t>'</m:t>
            </m:r>
          </m:sup>
        </m:sSubSup>
      </m:oMath>
      <w:r w:rsidR="00CB3295" w:rsidRPr="003D17B5">
        <w:t xml:space="preserve"> </w:t>
      </w:r>
      <w:r w:rsidR="00FE0486" w:rsidRPr="003D17B5">
        <w:t>by interpolating</w:t>
      </w:r>
      <w:r w:rsidR="004406A4" w:rsidRPr="003D17B5">
        <w:t xml:space="preserve"> the </w:t>
      </w:r>
      <w:r w:rsidR="00FE0486" w:rsidRPr="003D17B5">
        <w:t xml:space="preserve">subtracted </w:t>
      </w:r>
      <w:r w:rsidR="004406A4" w:rsidRPr="003D17B5">
        <w:t xml:space="preserve">residuals to </w:t>
      </w:r>
      <w:r w:rsidR="00FE0486" w:rsidRPr="003D17B5">
        <w:t>each finer level</w:t>
      </w:r>
      <w:r w:rsidR="0080092D" w:rsidRPr="003D17B5">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≥l+1</m:t>
        </m:r>
      </m:oMath>
      <w:r w:rsidR="004406A4" w:rsidRPr="003D17B5">
        <w:t xml:space="preserve"> as</w:t>
      </w:r>
      <w:r w:rsidR="0080092D" w:rsidRPr="003D17B5">
        <w:t xml:space="preserve"> </w:t>
      </w:r>
      <m:oMath>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l</m:t>
                </m:r>
              </m:e>
              <m:sup>
                <m:r>
                  <w:rPr>
                    <w:rFonts w:ascii="Cambria Math" w:hAnsi="Cambria Math"/>
                  </w:rPr>
                  <m:t>'</m:t>
                </m:r>
              </m:sup>
            </m:sSup>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l</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,l+1</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B</m:t>
            </m:r>
          </m:sup>
        </m:sSup>
      </m:oMath>
      <w:r w:rsidR="004406A4" w:rsidRPr="003D17B5">
        <w:t xml:space="preserve"> </w:t>
      </w:r>
      <w:r w:rsidR="008C64D9" w:rsidRPr="003D17B5">
        <w:t>and check</w:t>
      </w:r>
      <w:r w:rsidR="00827302" w:rsidRPr="003D17B5">
        <w:t xml:space="preserve"> if</w:t>
      </w:r>
      <w:r w:rsidR="0080092D" w:rsidRPr="003D17B5">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l</m:t>
                    </m:r>
                  </m:e>
                  <m:sup>
                    <m:r>
                      <w:rPr>
                        <w:rFonts w:ascii="Cambria Math" w:hAnsi="Cambria Math"/>
                      </w:rPr>
                      <m:t>'</m:t>
                    </m:r>
                  </m:sup>
                </m:sSup>
              </m:sub>
              <m:sup>
                <m:r>
                  <w:rPr>
                    <w:rFonts w:ascii="Cambria Math" w:hAnsi="Cambria Math"/>
                  </w:rPr>
                  <m:t>'</m:t>
                </m:r>
              </m:sup>
            </m:sSubSup>
          </m:e>
        </m:d>
        <m:r>
          <w:rPr>
            <w:rFonts w:ascii="Cambria Math" w:hAnsi="Cambria Math"/>
          </w:rPr>
          <m:t>≤τ</m:t>
        </m:r>
      </m:oMath>
      <w:r w:rsidR="008C64D9" w:rsidRPr="003D17B5">
        <w:t>.</w:t>
      </w:r>
    </w:p>
    <w:p w:rsidR="0078303E" w:rsidRPr="003D17B5" w:rsidRDefault="00827302" w:rsidP="00B26BC3">
      <w:pPr>
        <w:pStyle w:val="BodyText"/>
      </w:pPr>
      <w:r w:rsidRPr="003D17B5">
        <w:t>Even within a level,</w:t>
      </w:r>
      <w:r w:rsidR="0078303E" w:rsidRPr="003D17B5">
        <w:t xml:space="preserve"> the affected subtrees of residual blocks</w:t>
      </w:r>
      <w:r w:rsidR="0080092D" w:rsidRPr="003D17B5">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B</m:t>
            </m:r>
          </m:sup>
        </m:sSup>
      </m:oMath>
      <w:r w:rsidR="0078303E" w:rsidRPr="003D17B5">
        <w:t xml:space="preserve"> for different broods </w:t>
      </w:r>
      <w:r w:rsidRPr="003D17B5">
        <w:t xml:space="preserve">do </w:t>
      </w:r>
      <w:r w:rsidR="0078303E" w:rsidRPr="003D17B5">
        <w:t xml:space="preserve">overlap at their boundaries, </w:t>
      </w:r>
      <w:r w:rsidRPr="003D17B5">
        <w:t xml:space="preserve">so </w:t>
      </w:r>
      <w:r w:rsidR="0078303E" w:rsidRPr="003D17B5">
        <w:t>we visit the candidate broods in order of increasing residual norm</w:t>
      </w:r>
      <w:r w:rsidR="0080092D" w:rsidRPr="003D17B5">
        <w:t xml:space="preserve"> </w:t>
      </w:r>
      <m:oMath>
        <m:d>
          <m:dPr>
            <m:begChr m:val="‖"/>
            <m:endChr m:val="‖"/>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B</m:t>
                </m:r>
              </m:sup>
            </m:sSup>
          </m:e>
        </m:d>
      </m:oMath>
      <w:r w:rsidR="0078303E" w:rsidRPr="003D17B5">
        <w:t xml:space="preserve"> to </w:t>
      </w:r>
      <w:r w:rsidR="00B17A01" w:rsidRPr="003D17B5">
        <w:t>hopefully remove more smaller residuals than fewer larger ones.</w:t>
      </w:r>
    </w:p>
    <w:p w:rsidR="00317A3E" w:rsidRPr="003D17B5" w:rsidRDefault="00D74CD9" w:rsidP="00317A3E">
      <w:pPr>
        <w:pStyle w:val="Heading2"/>
      </w:pPr>
      <w:r w:rsidRPr="003D17B5">
        <w:t>C</w:t>
      </w:r>
      <w:r w:rsidR="00317A3E" w:rsidRPr="003D17B5">
        <w:t>odebook</w:t>
      </w:r>
      <w:r w:rsidRPr="003D17B5">
        <w:t xml:space="preserve"> sharing</w:t>
      </w:r>
    </w:p>
    <w:p w:rsidR="00710563" w:rsidRPr="003D17B5" w:rsidRDefault="00535A79" w:rsidP="00B26BC3">
      <w:pPr>
        <w:pStyle w:val="BodyText"/>
      </w:pPr>
      <w:r w:rsidRPr="003D17B5">
        <w:t>Although codebooks ar</w:t>
      </w:r>
      <w:r w:rsidR="00F81491" w:rsidRPr="003D17B5">
        <w:t>e relatively compact (</w:t>
      </w:r>
      <w:r w:rsidR="0072411B" w:rsidRPr="003D17B5">
        <w:t>3</w:t>
      </w:r>
      <w:r w:rsidRPr="003D17B5">
        <w:t xml:space="preserve"> KB</w:t>
      </w:r>
      <w:r w:rsidR="00565A0A" w:rsidRPr="003D17B5">
        <w:t xml:space="preserve"> for a </w:t>
      </w:r>
      <w:r w:rsidR="00710563" w:rsidRPr="003D17B5">
        <w:t>single-channel</w:t>
      </w:r>
      <w:r w:rsidR="00565A0A" w:rsidRPr="003D17B5">
        <w:t xml:space="preserve"> image</w:t>
      </w:r>
      <w:r w:rsidRPr="003D17B5">
        <w:t>), they need to be stored along with each image.</w:t>
      </w:r>
      <w:r w:rsidR="00710563" w:rsidRPr="003D17B5">
        <w:t xml:space="preserve">  </w:t>
      </w:r>
      <w:r w:rsidR="00452A4A" w:rsidRPr="003D17B5">
        <w:t xml:space="preserve">On smooth data such as distance fields and light maps, we find that data residuals are extremely auto-similar across levels, so a </w:t>
      </w:r>
      <w:r w:rsidR="00AC0A9B" w:rsidRPr="003D17B5">
        <w:rPr>
          <w:i/>
        </w:rPr>
        <w:t>shared</w:t>
      </w:r>
      <w:r w:rsidR="00452A4A" w:rsidRPr="003D17B5">
        <w:rPr>
          <w:i/>
        </w:rPr>
        <w:t xml:space="preserve"> codebook</w:t>
      </w:r>
      <w:r w:rsidR="00452A4A" w:rsidRPr="003D17B5">
        <w:t xml:space="preserve"> can be reused by all tree levels subject to an appropriate scaling factor, thus requiring only 1 KB.</w:t>
      </w:r>
      <w:r w:rsidR="00710563" w:rsidRPr="003D17B5">
        <w:t xml:space="preserve">  Specifically, we construct the shared codebook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710563" w:rsidRPr="003D17B5">
        <w:t xml:space="preserve"> at the finest level.  Then for each coarser level we compute the scaling factor </w:t>
      </w:r>
      <m:oMath>
        <m:f>
          <m:fPr>
            <m:type m:val="lin"/>
            <m:ctrlPr>
              <w:rPr>
                <w:rFonts w:ascii="Cambria Math" w:hAnsi="Cambria Math"/>
                <w:i/>
              </w:rPr>
            </m:ctrlPr>
          </m:fPr>
          <m:num>
            <m:d>
              <m:dPr>
                <m:begChr m:val="‖"/>
                <m:endChr m:val="‖"/>
                <m:ctrlPr>
                  <w:rPr>
                    <w:rFonts w:ascii="Cambria Math" w:hAnsi="Cambria Math"/>
                    <w:i/>
                  </w:rPr>
                </m:ctrlPr>
              </m:dPr>
              <m:e>
                <m:r>
                  <w:rPr>
                    <w:rFonts w:ascii="Cambria Math" w:hAnsi="Cambria Math"/>
                  </w:rPr>
                  <m:t>r</m:t>
                </m:r>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den>
        </m:f>
        <m:r>
          <w:rPr>
            <w:rFonts w:ascii="Cambria Math" w:hAnsi="Cambria Math"/>
          </w:rPr>
          <m:t xml:space="preserve"> </m:t>
        </m:r>
      </m:oMath>
      <w:r w:rsidR="00710563" w:rsidRPr="003D17B5">
        <w:t xml:space="preserve"> of the image residuals relative to the shared codebook, and apply this scaling to the </w:t>
      </w:r>
      <w:r w:rsidR="008F238D" w:rsidRPr="003D17B5">
        <w:t>codevectors.</w:t>
      </w:r>
    </w:p>
    <w:p w:rsidR="00317A3E" w:rsidRPr="003D17B5" w:rsidRDefault="00452A4A" w:rsidP="00B26BC3">
      <w:pPr>
        <w:pStyle w:val="BodyText"/>
      </w:pPr>
      <w:r w:rsidRPr="003D17B5">
        <w:t>In addition, f</w:t>
      </w:r>
      <w:r w:rsidR="00535A79" w:rsidRPr="003D17B5">
        <w:t xml:space="preserve">or </w:t>
      </w:r>
      <w:r w:rsidR="007B2565" w:rsidRPr="003D17B5">
        <w:t>a class</w:t>
      </w:r>
      <w:r w:rsidR="00535A79" w:rsidRPr="003D17B5">
        <w:t xml:space="preserve"> of images with similar content, we </w:t>
      </w:r>
      <w:r w:rsidR="00B6437E">
        <w:t xml:space="preserve">can </w:t>
      </w:r>
      <w:r w:rsidR="00535A79" w:rsidRPr="003D17B5">
        <w:t xml:space="preserve">design a </w:t>
      </w:r>
      <w:r w:rsidR="00535A79" w:rsidRPr="003D17B5">
        <w:rPr>
          <w:i/>
        </w:rPr>
        <w:t>universal codebook</w:t>
      </w:r>
      <w:r w:rsidR="00535A79" w:rsidRPr="003D17B5">
        <w:t xml:space="preserve"> </w:t>
      </w:r>
      <w:r w:rsidR="00710563" w:rsidRPr="003D17B5">
        <w:t>using a training image</w:t>
      </w:r>
      <w:r w:rsidR="008271C4" w:rsidRPr="003D17B5">
        <w:t xml:space="preserve"> (</w:t>
      </w:r>
      <w:r w:rsidR="006F73E2">
        <w:fldChar w:fldCharType="begin"/>
      </w:r>
      <w:r w:rsidR="006F73E2">
        <w:instrText xml:space="preserve"> REF _Ref157219370 \h  \* MERGEFORMAT </w:instrText>
      </w:r>
      <w:r w:rsidR="006F73E2">
        <w:fldChar w:fldCharType="separate"/>
      </w:r>
      <w:r w:rsidR="003A6E87" w:rsidRPr="003A6E87">
        <w:t>Figure 9</w:t>
      </w:r>
      <w:r w:rsidR="006F73E2">
        <w:fldChar w:fldCharType="end"/>
      </w:r>
      <w:r w:rsidR="008271C4" w:rsidRPr="003D17B5">
        <w:t>)</w:t>
      </w:r>
      <w:r w:rsidR="00117CDE" w:rsidRPr="003D17B5">
        <w:t xml:space="preserve">.  </w:t>
      </w:r>
      <w:r w:rsidR="00823D13" w:rsidRPr="003D17B5">
        <w:t>Section </w:t>
      </w:r>
      <w:r w:rsidR="00E1049B" w:rsidRPr="003D17B5">
        <w:fldChar w:fldCharType="begin"/>
      </w:r>
      <w:r w:rsidR="005B5F50" w:rsidRPr="003D17B5">
        <w:instrText xml:space="preserve"> REF _Ref157229146 \r \h </w:instrText>
      </w:r>
      <w:r w:rsidR="00E1049B" w:rsidRPr="003D17B5">
        <w:fldChar w:fldCharType="separate"/>
      </w:r>
      <w:r w:rsidR="003A6E87">
        <w:t>6.3</w:t>
      </w:r>
      <w:r w:rsidR="00E1049B" w:rsidRPr="003D17B5">
        <w:fldChar w:fldCharType="end"/>
      </w:r>
      <w:r w:rsidR="00823D13" w:rsidRPr="003D17B5">
        <w:t xml:space="preserve"> </w:t>
      </w:r>
      <w:r w:rsidR="00450037" w:rsidRPr="003D17B5">
        <w:t>presents results using a</w:t>
      </w:r>
      <w:r w:rsidR="00317A3E" w:rsidRPr="003D17B5">
        <w:t xml:space="preserve"> universal codebook</w:t>
      </w:r>
      <w:r w:rsidR="008271C4" w:rsidRPr="003D17B5">
        <w:t xml:space="preserve"> on distance fields</w:t>
      </w:r>
      <w:r w:rsidR="00317A3E" w:rsidRPr="003D17B5">
        <w:t xml:space="preserve">. </w:t>
      </w:r>
      <w:r w:rsidR="00244D22" w:rsidRPr="003D17B5">
        <w:t xml:space="preserve"> </w:t>
      </w:r>
      <w:r w:rsidR="00AC0A9B" w:rsidRPr="003D17B5">
        <w:t>However w</w:t>
      </w:r>
      <w:r w:rsidR="00117CDE" w:rsidRPr="003D17B5">
        <w:t xml:space="preserve">e find that such a universal codebook </w:t>
      </w:r>
      <w:r w:rsidR="00317A3E" w:rsidRPr="003D17B5">
        <w:t xml:space="preserve">does not extend well to dissimilar </w:t>
      </w:r>
      <w:r w:rsidR="00117CDE" w:rsidRPr="003D17B5">
        <w:t>light maps or color</w:t>
      </w:r>
      <w:r w:rsidR="00317A3E" w:rsidRPr="003D17B5">
        <w:t xml:space="preserve"> images</w:t>
      </w:r>
      <w:r w:rsidR="00117CDE" w:rsidRPr="003D17B5">
        <w:t>.</w:t>
      </w:r>
    </w:p>
    <w:p w:rsidR="00877AF1" w:rsidRPr="003D17B5" w:rsidRDefault="00877AF1" w:rsidP="00877AF1">
      <w:pPr>
        <w:pStyle w:val="Heading1"/>
      </w:pPr>
      <w:r w:rsidRPr="003D17B5">
        <w:t xml:space="preserve">Applications and </w:t>
      </w:r>
      <w:r w:rsidR="006738D4" w:rsidRPr="003D17B5">
        <w:t xml:space="preserve">compression </w:t>
      </w:r>
      <w:r w:rsidR="00B37DE5" w:rsidRPr="003D17B5">
        <w:t>results</w:t>
      </w:r>
    </w:p>
    <w:p w:rsidR="006754D6" w:rsidRPr="003D17B5" w:rsidRDefault="006738D4" w:rsidP="006754D6">
      <w:pPr>
        <w:pStyle w:val="BodyText"/>
      </w:pPr>
      <w:r w:rsidRPr="003D17B5">
        <w:t>W</w:t>
      </w:r>
      <w:r w:rsidR="003C34BA" w:rsidRPr="003D17B5">
        <w:t xml:space="preserve">e </w:t>
      </w:r>
      <w:r w:rsidR="00F36CB0" w:rsidRPr="003D17B5">
        <w:t>demonstrate</w:t>
      </w:r>
      <w:r w:rsidR="003C34BA" w:rsidRPr="003D17B5">
        <w:t xml:space="preserve"> </w:t>
      </w:r>
      <w:r w:rsidR="00F36CB0" w:rsidRPr="003D17B5">
        <w:t xml:space="preserve">the efficiency of </w:t>
      </w:r>
      <w:r w:rsidRPr="003D17B5">
        <w:t xml:space="preserve">tree-based compression </w:t>
      </w:r>
      <w:r w:rsidR="003C34BA" w:rsidRPr="003D17B5">
        <w:t xml:space="preserve">on </w:t>
      </w:r>
      <w:r w:rsidR="00F36CB0" w:rsidRPr="003D17B5">
        <w:t>several data</w:t>
      </w:r>
      <w:r w:rsidR="006754D6" w:rsidRPr="003D17B5">
        <w:t xml:space="preserve"> types</w:t>
      </w:r>
      <w:r w:rsidR="00AC0A9B" w:rsidRPr="003D17B5">
        <w:t>, including</w:t>
      </w:r>
      <w:r w:rsidR="003C34BA" w:rsidRPr="003D17B5">
        <w:t xml:space="preserve"> </w:t>
      </w:r>
      <w:r w:rsidR="00871148" w:rsidRPr="003D17B5">
        <w:t>l</w:t>
      </w:r>
      <w:r w:rsidR="003C34BA" w:rsidRPr="003D17B5">
        <w:t xml:space="preserve">ight maps, alpha mattes, </w:t>
      </w:r>
      <w:r w:rsidR="00D01998" w:rsidRPr="003D17B5">
        <w:t xml:space="preserve">distance fields, </w:t>
      </w:r>
      <w:r w:rsidR="003B6007" w:rsidRPr="003D17B5">
        <w:t xml:space="preserve">and </w:t>
      </w:r>
      <w:r w:rsidR="008D5D2A" w:rsidRPr="003D17B5">
        <w:t>high-dynamic-</w:t>
      </w:r>
      <w:r w:rsidR="00D01998" w:rsidRPr="003D17B5">
        <w:t xml:space="preserve">range </w:t>
      </w:r>
      <w:r w:rsidR="003C34BA" w:rsidRPr="003D17B5">
        <w:t xml:space="preserve">images. </w:t>
      </w:r>
      <w:r w:rsidR="00131CCC" w:rsidRPr="003D17B5">
        <w:t xml:space="preserve"> </w:t>
      </w:r>
      <w:r w:rsidR="006F73E2">
        <w:fldChar w:fldCharType="begin"/>
      </w:r>
      <w:r w:rsidR="006F73E2">
        <w:instrText xml:space="preserve"> REF _Ref121898753 \h  \* MERGEFORMAT </w:instrText>
      </w:r>
      <w:r w:rsidR="006F73E2">
        <w:fldChar w:fldCharType="separate"/>
      </w:r>
      <w:r w:rsidR="003A6E87" w:rsidRPr="003A6E87">
        <w:t>Table 2</w:t>
      </w:r>
      <w:r w:rsidR="006F73E2">
        <w:fldChar w:fldCharType="end"/>
      </w:r>
      <w:r w:rsidR="00131CCC" w:rsidRPr="003D17B5">
        <w:t xml:space="preserve"> </w:t>
      </w:r>
      <w:r w:rsidR="003C34BA" w:rsidRPr="003D17B5">
        <w:t xml:space="preserve">summarizes </w:t>
      </w:r>
      <w:r w:rsidR="004E55C9" w:rsidRPr="003D17B5">
        <w:t>the</w:t>
      </w:r>
      <w:r w:rsidR="003C34BA" w:rsidRPr="003D17B5">
        <w:t xml:space="preserve"> results.</w:t>
      </w:r>
      <w:r w:rsidR="007965EA" w:rsidRPr="003D17B5">
        <w:t xml:space="preserve">  </w:t>
      </w:r>
      <w:r w:rsidR="003C34BA" w:rsidRPr="003D17B5">
        <w:t>A</w:t>
      </w:r>
      <w:r w:rsidR="00763E6A" w:rsidRPr="003D17B5">
        <w:t xml:space="preserve">ll </w:t>
      </w:r>
      <w:r w:rsidR="0099005D" w:rsidRPr="003D17B5">
        <w:t>examples</w:t>
      </w:r>
      <w:r w:rsidR="00763E6A" w:rsidRPr="003D17B5">
        <w:t xml:space="preserve"> use</w:t>
      </w:r>
      <w:r w:rsidR="00AD69A9" w:rsidRPr="003D17B5">
        <w:t xml:space="preserve"> forested mi</w:t>
      </w:r>
      <w:r w:rsidR="00AD69A9" w:rsidRPr="003D17B5">
        <w:t>p</w:t>
      </w:r>
      <w:r w:rsidR="00AD69A9" w:rsidRPr="003D17B5">
        <w:t>map</w:t>
      </w:r>
      <w:r w:rsidR="00763E6A" w:rsidRPr="003D17B5">
        <w:t>s.</w:t>
      </w:r>
      <w:r w:rsidR="007E12AD" w:rsidRPr="003D17B5">
        <w:t xml:space="preserve">  Compression times range from 2 to 10 minutes, most of which is spent in VQ optimization.</w:t>
      </w:r>
      <w:r w:rsidR="007965EA" w:rsidRPr="003D17B5">
        <w:t xml:space="preserve">  </w:t>
      </w:r>
      <w:r w:rsidR="0099005D" w:rsidRPr="003D17B5">
        <w:t xml:space="preserve">We manually selected </w:t>
      </w:r>
      <w:r w:rsidR="003B6007" w:rsidRPr="003D17B5">
        <w:t>target bit</w:t>
      </w:r>
      <w:r w:rsidR="00AC0A9B" w:rsidRPr="003D17B5">
        <w:t>-</w:t>
      </w:r>
      <w:r w:rsidR="003B6007" w:rsidRPr="003D17B5">
        <w:t>rate</w:t>
      </w:r>
      <w:r w:rsidR="0099005D" w:rsidRPr="003D17B5">
        <w:t>s</w:t>
      </w:r>
      <w:r w:rsidR="00AC0A9B" w:rsidRPr="003D17B5">
        <w:t>; i</w:t>
      </w:r>
      <w:r w:rsidR="003B6007" w:rsidRPr="003D17B5">
        <w:t xml:space="preserve">t would be desirable to </w:t>
      </w:r>
      <w:r w:rsidR="00B37DE5" w:rsidRPr="003D17B5">
        <w:t xml:space="preserve">automate this </w:t>
      </w:r>
      <w:r w:rsidR="007965EA" w:rsidRPr="003D17B5">
        <w:t xml:space="preserve">rate </w:t>
      </w:r>
      <w:r w:rsidR="00B37DE5" w:rsidRPr="003D17B5">
        <w:t>selection based on</w:t>
      </w:r>
      <w:r w:rsidR="003B6007" w:rsidRPr="003D17B5">
        <w:t xml:space="preserve"> image content.</w:t>
      </w:r>
    </w:p>
    <w:p w:rsidR="00C60A9D" w:rsidRPr="003D17B5" w:rsidRDefault="005A34C1" w:rsidP="00B26BC3">
      <w:pPr>
        <w:pStyle w:val="BodyText"/>
      </w:pPr>
      <w:r w:rsidRPr="003D17B5">
        <w:t>We compare memory sizes with BC4U and DXT</w:t>
      </w:r>
      <w:r w:rsidR="009C2D84" w:rsidRPr="003D17B5">
        <w:t>1</w:t>
      </w:r>
      <w:r w:rsidR="00670FFC" w:rsidRPr="003D17B5">
        <w:t xml:space="preserve"> (</w:t>
      </w:r>
      <w:r w:rsidRPr="003D17B5">
        <w:t>for grayscale and color images respectively</w:t>
      </w:r>
      <w:r w:rsidR="00670FFC" w:rsidRPr="003D17B5">
        <w:t>)</w:t>
      </w:r>
      <w:r w:rsidR="008E6D7D" w:rsidRPr="003D17B5">
        <w:t xml:space="preserve"> which are both 4 bits/pixel,</w:t>
      </w:r>
      <w:r w:rsidRPr="003D17B5">
        <w:t xml:space="preserve"> as these are </w:t>
      </w:r>
      <w:r w:rsidR="00C974B0" w:rsidRPr="003D17B5">
        <w:t xml:space="preserve">widely </w:t>
      </w:r>
      <w:r w:rsidR="006754D6" w:rsidRPr="003D17B5">
        <w:t>available</w:t>
      </w:r>
      <w:r w:rsidR="00C974B0" w:rsidRPr="003D17B5">
        <w:t xml:space="preserve"> representatives of block-based compression.</w:t>
      </w:r>
      <w:r w:rsidR="00670FFC" w:rsidRPr="003D17B5">
        <w:t xml:space="preserve"> The reported memory sizes include both the tree and codebook.  </w:t>
      </w:r>
      <w:r w:rsidR="007965EA" w:rsidRPr="003D17B5">
        <w:t xml:space="preserve">We also compare with the block-based VQ </w:t>
      </w:r>
      <w:r w:rsidR="006754D6" w:rsidRPr="003D17B5">
        <w:t xml:space="preserve">scheme </w:t>
      </w:r>
      <w:r w:rsidR="007965EA" w:rsidRPr="003D17B5">
        <w:t>of [B</w:t>
      </w:r>
      <w:r w:rsidR="00B31D08">
        <w:t>AC</w:t>
      </w:r>
      <w:r w:rsidR="007965EA" w:rsidRPr="003D17B5">
        <w:t>96].</w:t>
      </w:r>
      <w:r w:rsidR="006754D6" w:rsidRPr="003D17B5">
        <w:t xml:space="preserve">  </w:t>
      </w:r>
      <w:r w:rsidR="00822DB6" w:rsidRPr="003D17B5">
        <w:t>Please refer to our supplemental results for additional examples.</w:t>
      </w:r>
    </w:p>
    <w:p w:rsidR="00C76CCB" w:rsidRPr="003D17B5" w:rsidRDefault="00AC0A9B" w:rsidP="00C76CCB">
      <w:pPr>
        <w:pStyle w:val="BodyText"/>
      </w:pPr>
      <w:r w:rsidRPr="003D17B5">
        <w:t>Note</w:t>
      </w:r>
      <w:r w:rsidR="00C76CCB" w:rsidRPr="003D17B5">
        <w:t xml:space="preserve"> that </w:t>
      </w:r>
      <w:r w:rsidR="006754D6" w:rsidRPr="003D17B5">
        <w:t xml:space="preserve">many </w:t>
      </w:r>
      <w:r w:rsidR="00C76CCB" w:rsidRPr="003D17B5">
        <w:t xml:space="preserve">block-based schemes </w:t>
      </w:r>
      <w:r w:rsidRPr="003D17B5">
        <w:t>like</w:t>
      </w:r>
      <w:r w:rsidR="00C76CCB" w:rsidRPr="003D17B5">
        <w:t xml:space="preserve"> BC4U and DXT</w:t>
      </w:r>
      <w:r w:rsidR="009C2D84" w:rsidRPr="003D17B5">
        <w:t>1</w:t>
      </w:r>
      <w:r w:rsidR="00C76CCB" w:rsidRPr="003D17B5">
        <w:t xml:space="preserve"> require storage of separate (compressed) mipmap levels, which effectively raises storage</w:t>
      </w:r>
      <w:r w:rsidRPr="003D17B5">
        <w:t xml:space="preserve"> cost</w:t>
      </w:r>
      <w:r w:rsidR="00C76CCB" w:rsidRPr="003D17B5">
        <w:t xml:space="preserve"> to 5.33 </w:t>
      </w:r>
      <w:r w:rsidR="006059A4" w:rsidRPr="003D17B5">
        <w:t>bits/pixel</w:t>
      </w:r>
      <w:r w:rsidR="00C76CCB" w:rsidRPr="003D17B5">
        <w:t xml:space="preserve"> for a full pyramid. </w:t>
      </w:r>
      <w:r w:rsidR="006059A4" w:rsidRPr="003D17B5">
        <w:t xml:space="preserve"> </w:t>
      </w:r>
      <w:r w:rsidR="00C76CCB" w:rsidRPr="003D17B5">
        <w:t xml:space="preserve">In contrast, our </w:t>
      </w:r>
      <w:r w:rsidRPr="003D17B5">
        <w:t xml:space="preserve">tree </w:t>
      </w:r>
      <w:r w:rsidR="00C76CCB" w:rsidRPr="003D17B5">
        <w:t>representation directly includes all mipmap levels.</w:t>
      </w:r>
    </w:p>
    <w:p w:rsidR="004B714B" w:rsidRPr="003D17B5" w:rsidRDefault="004B714B" w:rsidP="00C76CCB">
      <w:pPr>
        <w:pStyle w:val="BodyText"/>
      </w:pPr>
      <w:r w:rsidRPr="003D17B5">
        <w:t>Another benefit of trees, which makes direct comparison</w:t>
      </w:r>
      <w:r w:rsidR="00AC0A9B" w:rsidRPr="003D17B5">
        <w:t>s</w:t>
      </w:r>
      <w:r w:rsidRPr="003D17B5">
        <w:t xml:space="preserve"> </w:t>
      </w:r>
      <w:r w:rsidR="007E12AD" w:rsidRPr="003D17B5">
        <w:t>challenging</w:t>
      </w:r>
      <w:r w:rsidRPr="003D17B5">
        <w:t xml:space="preserve">, is that </w:t>
      </w:r>
      <w:r w:rsidR="009E0C29" w:rsidRPr="003D17B5">
        <w:t>while the inter-level residuals are quantized (to 8 bits), the reconstructed signal is floating-point and attains greater accuracy at each finer level, as demonstrated with the distance function in Section </w:t>
      </w:r>
      <w:r w:rsidR="00E1049B" w:rsidRPr="003D17B5">
        <w:fldChar w:fldCharType="begin"/>
      </w:r>
      <w:r w:rsidR="00670FFC" w:rsidRPr="003D17B5">
        <w:instrText xml:space="preserve"> REF _Ref157229146 \r \h </w:instrText>
      </w:r>
      <w:r w:rsidR="00E1049B" w:rsidRPr="003D17B5">
        <w:fldChar w:fldCharType="separate"/>
      </w:r>
      <w:r w:rsidR="003A6E87">
        <w:t>6.3</w:t>
      </w:r>
      <w:r w:rsidR="00E1049B" w:rsidRPr="003D17B5">
        <w:fldChar w:fldCharType="end"/>
      </w:r>
      <w:r w:rsidR="00670FFC" w:rsidRPr="003D17B5">
        <w:t>.</w:t>
      </w:r>
    </w:p>
    <w:p w:rsidR="000B4984" w:rsidRPr="003D17B5" w:rsidRDefault="000B4984" w:rsidP="000B4984">
      <w:pPr>
        <w:pStyle w:val="Heading2"/>
      </w:pPr>
      <w:r w:rsidRPr="003D17B5">
        <w:t>Light maps</w:t>
      </w:r>
    </w:p>
    <w:p w:rsidR="000B4984" w:rsidRPr="003D17B5" w:rsidRDefault="000B4984" w:rsidP="000B4984">
      <w:pPr>
        <w:pStyle w:val="BodyText"/>
      </w:pPr>
      <w:r w:rsidRPr="003D17B5">
        <w:t xml:space="preserve">Our approach is especially well suited to light maps, as they contain both smoothly varying regions and sharp shadow boundaries. </w:t>
      </w:r>
      <w:r w:rsidR="006F73E2">
        <w:fldChar w:fldCharType="begin"/>
      </w:r>
      <w:r w:rsidR="006F73E2">
        <w:instrText xml:space="preserve"> REF _Ref160273320 \h  \* MERGEFORMAT </w:instrText>
      </w:r>
      <w:r w:rsidR="006F73E2">
        <w:fldChar w:fldCharType="separate"/>
      </w:r>
      <w:r w:rsidR="003A6E87" w:rsidRPr="003A6E87">
        <w:t>Figure 4</w:t>
      </w:r>
      <w:r w:rsidR="006F73E2">
        <w:fldChar w:fldCharType="end"/>
      </w:r>
      <w:r w:rsidRPr="003D17B5">
        <w:t xml:space="preserve"> compares our method to BC4U compression which is 4 bits/pixel and has a PSNR of 48.8 dB.  As shown in the graph of </w:t>
      </w:r>
      <w:r w:rsidR="006F73E2">
        <w:fldChar w:fldCharType="begin"/>
      </w:r>
      <w:r w:rsidR="006F73E2">
        <w:instrText xml:space="preserve"> REF _Ref163559621 \h  \* MERGEFORMAT </w:instrText>
      </w:r>
      <w:r w:rsidR="006F73E2">
        <w:fldChar w:fldCharType="separate"/>
      </w:r>
      <w:r w:rsidR="003A6E87" w:rsidRPr="003A6E87">
        <w:t>Figure 6</w:t>
      </w:r>
      <w:r w:rsidR="006F73E2">
        <w:fldChar w:fldCharType="end"/>
      </w:r>
      <w:r w:rsidRPr="003D17B5">
        <w:t xml:space="preserve">, we reach this numerical accuracy at 2.2 bits/pixel.  Moreover, </w:t>
      </w:r>
      <w:r w:rsidR="006F73E2">
        <w:fldChar w:fldCharType="begin"/>
      </w:r>
      <w:r w:rsidR="006F73E2">
        <w:instrText xml:space="preserve"> REF _Ref160273320 \h  \* MERGEFORMAT </w:instrText>
      </w:r>
      <w:r w:rsidR="006F73E2">
        <w:fldChar w:fldCharType="separate"/>
      </w:r>
      <w:r w:rsidR="003A6E87" w:rsidRPr="003A6E87">
        <w:t>Figure 4</w:t>
      </w:r>
      <w:r w:rsidR="006F73E2">
        <w:fldChar w:fldCharType="end"/>
      </w:r>
      <w:r w:rsidRPr="003D17B5">
        <w:t xml:space="preserve"> shows that even at 1 bit/pixel (4</w:t>
      </w:r>
      <w:r>
        <w:t>4</w:t>
      </w:r>
      <w:r w:rsidRPr="003D17B5">
        <w:t>.</w:t>
      </w:r>
      <w:r>
        <w:t>2</w:t>
      </w:r>
      <w:r w:rsidRPr="003D17B5">
        <w:t xml:space="preserve"> dB), our reconstru</w:t>
      </w:r>
      <w:r w:rsidRPr="003D17B5">
        <w:t>c</w:t>
      </w:r>
      <w:r w:rsidRPr="003D17B5">
        <w:t>tion is visually more faithful, with less noise and fewer dithering artifacts.</w:t>
      </w:r>
    </w:p>
    <w:p w:rsidR="005A34C1" w:rsidRPr="003D17B5" w:rsidRDefault="005A34C1" w:rsidP="00B26BC3">
      <w:pPr>
        <w:pStyle w:val="BodyTex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0A0" w:firstRow="1" w:lastRow="0" w:firstColumn="1" w:lastColumn="0" w:noHBand="0" w:noVBand="0"/>
      </w:tblPr>
      <w:tblGrid>
        <w:gridCol w:w="1116"/>
        <w:gridCol w:w="621"/>
        <w:gridCol w:w="389"/>
        <w:gridCol w:w="389"/>
        <w:gridCol w:w="380"/>
        <w:gridCol w:w="461"/>
        <w:gridCol w:w="514"/>
        <w:gridCol w:w="507"/>
      </w:tblGrid>
      <w:tr w:rsidR="00FC496F" w:rsidRPr="003D17B5" w:rsidTr="00AC113A">
        <w:trPr>
          <w:cantSplit/>
          <w:jc w:val="center"/>
        </w:trPr>
        <w:tc>
          <w:tcPr>
            <w:tcW w:w="0" w:type="auto"/>
            <w:vMerge w:val="restart"/>
            <w:tcBorders>
              <w:top w:val="single" w:sz="4" w:space="0" w:color="auto"/>
            </w:tcBorders>
            <w:noWrap/>
            <w:vAlign w:val="center"/>
          </w:tcPr>
          <w:p w:rsidR="007965EA" w:rsidRPr="003D17B5" w:rsidRDefault="007965EA" w:rsidP="00221901">
            <w:pPr>
              <w:keepNext/>
              <w:keepLines/>
              <w:spacing w:before="20" w:after="20"/>
              <w:jc w:val="center"/>
              <w:rPr>
                <w:sz w:val="16"/>
              </w:rPr>
            </w:pPr>
            <w:r w:rsidRPr="003D17B5">
              <w:rPr>
                <w:sz w:val="16"/>
              </w:rPr>
              <w:t>Dataset</w:t>
            </w:r>
          </w:p>
        </w:tc>
        <w:tc>
          <w:tcPr>
            <w:tcW w:w="0" w:type="auto"/>
            <w:gridSpan w:val="2"/>
            <w:tcBorders>
              <w:top w:val="single" w:sz="4" w:space="0" w:color="auto"/>
              <w:bottom w:val="single" w:sz="4" w:space="0" w:color="auto"/>
            </w:tcBorders>
            <w:noWrap/>
            <w:vAlign w:val="center"/>
          </w:tcPr>
          <w:p w:rsidR="007965EA" w:rsidRPr="003D17B5" w:rsidRDefault="007965EA" w:rsidP="00221901">
            <w:pPr>
              <w:keepNext/>
              <w:keepLines/>
              <w:spacing w:before="20" w:after="20"/>
              <w:jc w:val="center"/>
              <w:rPr>
                <w:sz w:val="16"/>
              </w:rPr>
            </w:pPr>
            <w:r w:rsidRPr="003D17B5">
              <w:rPr>
                <w:sz w:val="16"/>
              </w:rPr>
              <w:t>Input</w:t>
            </w:r>
          </w:p>
        </w:tc>
        <w:tc>
          <w:tcPr>
            <w:tcW w:w="0" w:type="auto"/>
            <w:gridSpan w:val="3"/>
            <w:tcBorders>
              <w:top w:val="single" w:sz="4" w:space="0" w:color="auto"/>
            </w:tcBorders>
            <w:shd w:val="clear" w:color="auto" w:fill="auto"/>
            <w:noWrap/>
            <w:vAlign w:val="center"/>
          </w:tcPr>
          <w:p w:rsidR="007965EA" w:rsidRPr="003D17B5" w:rsidRDefault="007965EA" w:rsidP="00221901">
            <w:pPr>
              <w:keepNext/>
              <w:keepLines/>
              <w:spacing w:before="20" w:after="20"/>
              <w:jc w:val="center"/>
              <w:rPr>
                <w:sz w:val="16"/>
              </w:rPr>
            </w:pPr>
            <w:r w:rsidRPr="003D17B5">
              <w:rPr>
                <w:sz w:val="16"/>
              </w:rPr>
              <w:t>Compressed tree</w:t>
            </w:r>
          </w:p>
        </w:tc>
        <w:tc>
          <w:tcPr>
            <w:tcW w:w="0" w:type="auto"/>
            <w:tcBorders>
              <w:top w:val="single" w:sz="4" w:space="0" w:color="auto"/>
            </w:tcBorders>
            <w:shd w:val="clear" w:color="auto" w:fill="auto"/>
            <w:noWrap/>
            <w:vAlign w:val="center"/>
          </w:tcPr>
          <w:p w:rsidR="007965EA" w:rsidRPr="003D17B5" w:rsidRDefault="007965EA" w:rsidP="00221901">
            <w:pPr>
              <w:keepNext/>
              <w:keepLines/>
              <w:spacing w:before="20" w:after="20"/>
              <w:jc w:val="center"/>
              <w:rPr>
                <w:sz w:val="16"/>
              </w:rPr>
            </w:pPr>
            <w:r w:rsidRPr="003D17B5">
              <w:rPr>
                <w:sz w:val="16"/>
              </w:rPr>
              <w:t>BC4U/</w:t>
            </w:r>
            <w:r w:rsidRPr="003D17B5">
              <w:rPr>
                <w:sz w:val="16"/>
              </w:rPr>
              <w:br/>
            </w:r>
            <w:r w:rsidRPr="003D17B5">
              <w:rPr>
                <w:color w:val="0070C0"/>
                <w:sz w:val="16"/>
              </w:rPr>
              <w:t>DXT</w:t>
            </w:r>
            <w:r w:rsidR="00610991" w:rsidRPr="003D17B5">
              <w:rPr>
                <w:color w:val="0070C0"/>
                <w:sz w:val="16"/>
              </w:rPr>
              <w:t>1</w:t>
            </w:r>
          </w:p>
        </w:tc>
        <w:tc>
          <w:tcPr>
            <w:tcW w:w="0" w:type="auto"/>
            <w:tcBorders>
              <w:top w:val="single" w:sz="4" w:space="0" w:color="auto"/>
            </w:tcBorders>
          </w:tcPr>
          <w:p w:rsidR="007965EA" w:rsidRPr="003D17B5" w:rsidRDefault="007965EA" w:rsidP="009443A3">
            <w:pPr>
              <w:keepNext/>
              <w:keepLines/>
              <w:spacing w:before="20" w:after="20"/>
              <w:jc w:val="center"/>
              <w:rPr>
                <w:sz w:val="16"/>
                <w:highlight w:val="yellow"/>
              </w:rPr>
            </w:pPr>
            <w:r w:rsidRPr="003D17B5">
              <w:rPr>
                <w:sz w:val="16"/>
              </w:rPr>
              <w:t>Beers</w:t>
            </w:r>
            <w:r w:rsidR="00ED3FF6" w:rsidRPr="003D17B5">
              <w:rPr>
                <w:sz w:val="16"/>
              </w:rPr>
              <w:br/>
            </w:r>
            <w:r w:rsidR="00ED3FF6" w:rsidRPr="009443A3">
              <w:rPr>
                <w:sz w:val="12"/>
              </w:rPr>
              <w:t>[</w:t>
            </w:r>
            <w:r w:rsidR="009443A3">
              <w:rPr>
                <w:sz w:val="12"/>
              </w:rPr>
              <w:t>BAC</w:t>
            </w:r>
            <w:r w:rsidR="00ED3FF6" w:rsidRPr="009443A3">
              <w:rPr>
                <w:sz w:val="12"/>
              </w:rPr>
              <w:t>96]</w:t>
            </w:r>
          </w:p>
        </w:tc>
      </w:tr>
      <w:tr w:rsidR="000B2076" w:rsidRPr="003D17B5" w:rsidTr="00AC113A">
        <w:trPr>
          <w:cantSplit/>
          <w:jc w:val="center"/>
        </w:trPr>
        <w:tc>
          <w:tcPr>
            <w:tcW w:w="0" w:type="auto"/>
            <w:vMerge/>
            <w:noWrap/>
            <w:vAlign w:val="center"/>
          </w:tcPr>
          <w:p w:rsidR="007965EA" w:rsidRPr="003D17B5" w:rsidRDefault="007965EA" w:rsidP="00221901">
            <w:pPr>
              <w:keepNext/>
              <w:keepLines/>
              <w:spacing w:before="20" w:after="20"/>
              <w:jc w:val="center"/>
              <w:rPr>
                <w:sz w:val="16"/>
              </w:rPr>
            </w:pPr>
          </w:p>
        </w:tc>
        <w:tc>
          <w:tcPr>
            <w:tcW w:w="0" w:type="auto"/>
            <w:tcBorders>
              <w:top w:val="single" w:sz="4" w:space="0" w:color="auto"/>
            </w:tcBorders>
            <w:noWrap/>
            <w:vAlign w:val="center"/>
          </w:tcPr>
          <w:p w:rsidR="007965EA" w:rsidRPr="003D17B5" w:rsidRDefault="007965EA" w:rsidP="00221901">
            <w:pPr>
              <w:keepNext/>
              <w:keepLines/>
              <w:spacing w:before="20" w:after="20"/>
              <w:jc w:val="center"/>
              <w:rPr>
                <w:sz w:val="16"/>
              </w:rPr>
            </w:pPr>
            <w:r w:rsidRPr="003D17B5">
              <w:rPr>
                <w:sz w:val="16"/>
              </w:rPr>
              <w:t>Dim.</w:t>
            </w:r>
          </w:p>
        </w:tc>
        <w:tc>
          <w:tcPr>
            <w:tcW w:w="0" w:type="auto"/>
            <w:tcBorders>
              <w:top w:val="single" w:sz="4" w:space="0" w:color="auto"/>
            </w:tcBorders>
            <w:noWrap/>
            <w:vAlign w:val="center"/>
          </w:tcPr>
          <w:p w:rsidR="007965EA" w:rsidRPr="003D17B5" w:rsidRDefault="007965EA" w:rsidP="00221901">
            <w:pPr>
              <w:keepNext/>
              <w:keepLines/>
              <w:spacing w:before="20" w:after="20"/>
              <w:jc w:val="center"/>
              <w:rPr>
                <w:sz w:val="16"/>
              </w:rPr>
            </w:pPr>
            <w:r w:rsidRPr="003D17B5">
              <w:rPr>
                <w:sz w:val="16"/>
              </w:rPr>
              <w:t>Size</w:t>
            </w:r>
            <w:r w:rsidRPr="003D17B5">
              <w:rPr>
                <w:sz w:val="16"/>
              </w:rPr>
              <w:br/>
              <w:t>(KB)</w:t>
            </w:r>
          </w:p>
        </w:tc>
        <w:tc>
          <w:tcPr>
            <w:tcW w:w="0" w:type="auto"/>
            <w:shd w:val="clear" w:color="auto" w:fill="auto"/>
            <w:noWrap/>
            <w:vAlign w:val="center"/>
          </w:tcPr>
          <w:p w:rsidR="007965EA" w:rsidRPr="003D17B5" w:rsidRDefault="007965EA" w:rsidP="00221901">
            <w:pPr>
              <w:keepNext/>
              <w:keepLines/>
              <w:spacing w:before="20" w:after="20"/>
              <w:jc w:val="center"/>
              <w:rPr>
                <w:sz w:val="16"/>
              </w:rPr>
            </w:pPr>
            <w:r w:rsidRPr="003D17B5">
              <w:rPr>
                <w:sz w:val="16"/>
              </w:rPr>
              <w:t>Size</w:t>
            </w:r>
            <w:r w:rsidRPr="003D17B5">
              <w:rPr>
                <w:sz w:val="16"/>
              </w:rPr>
              <w:br/>
              <w:t>(KB)</w:t>
            </w:r>
          </w:p>
        </w:tc>
        <w:tc>
          <w:tcPr>
            <w:tcW w:w="0" w:type="auto"/>
            <w:shd w:val="clear" w:color="auto" w:fill="auto"/>
            <w:noWrap/>
            <w:vAlign w:val="center"/>
          </w:tcPr>
          <w:p w:rsidR="007965EA" w:rsidRPr="003D17B5" w:rsidRDefault="007965EA" w:rsidP="00221901">
            <w:pPr>
              <w:keepNext/>
              <w:keepLines/>
              <w:spacing w:before="20" w:after="20"/>
              <w:jc w:val="center"/>
              <w:rPr>
                <w:sz w:val="16"/>
              </w:rPr>
            </w:pPr>
            <w:r w:rsidRPr="003D17B5">
              <w:rPr>
                <w:sz w:val="16"/>
              </w:rPr>
              <w:t>Bits/</w:t>
            </w:r>
            <w:r w:rsidRPr="003D17B5">
              <w:rPr>
                <w:sz w:val="16"/>
              </w:rPr>
              <w:br/>
              <w:t>pixel</w:t>
            </w:r>
          </w:p>
        </w:tc>
        <w:tc>
          <w:tcPr>
            <w:tcW w:w="0" w:type="auto"/>
            <w:shd w:val="clear" w:color="auto" w:fill="auto"/>
            <w:vAlign w:val="center"/>
          </w:tcPr>
          <w:p w:rsidR="007965EA" w:rsidRPr="003D17B5" w:rsidRDefault="007965EA" w:rsidP="00221901">
            <w:pPr>
              <w:keepNext/>
              <w:keepLines/>
              <w:spacing w:before="20" w:after="20"/>
              <w:jc w:val="center"/>
              <w:rPr>
                <w:sz w:val="16"/>
              </w:rPr>
            </w:pPr>
            <w:r w:rsidRPr="003D17B5">
              <w:rPr>
                <w:sz w:val="16"/>
              </w:rPr>
              <w:t>PSNR</w:t>
            </w:r>
            <w:r w:rsidRPr="003D17B5">
              <w:rPr>
                <w:sz w:val="16"/>
              </w:rPr>
              <w:br/>
              <w:t>(dB)</w:t>
            </w:r>
          </w:p>
        </w:tc>
        <w:tc>
          <w:tcPr>
            <w:tcW w:w="0" w:type="auto"/>
            <w:shd w:val="clear" w:color="auto" w:fill="auto"/>
            <w:noWrap/>
            <w:vAlign w:val="center"/>
          </w:tcPr>
          <w:p w:rsidR="007965EA" w:rsidRPr="003D17B5" w:rsidRDefault="007965EA" w:rsidP="00221901">
            <w:pPr>
              <w:keepNext/>
              <w:keepLines/>
              <w:spacing w:before="20" w:after="20"/>
              <w:jc w:val="center"/>
              <w:rPr>
                <w:sz w:val="16"/>
              </w:rPr>
            </w:pPr>
            <w:r w:rsidRPr="003D17B5">
              <w:rPr>
                <w:sz w:val="16"/>
              </w:rPr>
              <w:t>PSNR</w:t>
            </w:r>
            <w:r w:rsidRPr="003D17B5">
              <w:rPr>
                <w:sz w:val="16"/>
              </w:rPr>
              <w:br/>
              <w:t>(dB)</w:t>
            </w:r>
          </w:p>
        </w:tc>
        <w:tc>
          <w:tcPr>
            <w:tcW w:w="0" w:type="auto"/>
            <w:vAlign w:val="center"/>
          </w:tcPr>
          <w:p w:rsidR="007965EA" w:rsidRPr="003D17B5" w:rsidRDefault="007965EA" w:rsidP="006754D6">
            <w:pPr>
              <w:keepNext/>
              <w:keepLines/>
              <w:spacing w:before="20" w:after="20"/>
              <w:jc w:val="center"/>
              <w:rPr>
                <w:sz w:val="16"/>
              </w:rPr>
            </w:pPr>
            <w:r w:rsidRPr="003D17B5">
              <w:rPr>
                <w:sz w:val="16"/>
              </w:rPr>
              <w:t>PSNR</w:t>
            </w:r>
            <w:r w:rsidRPr="003D17B5">
              <w:rPr>
                <w:sz w:val="16"/>
              </w:rPr>
              <w:br/>
              <w:t>(dB)</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3D17B5" w:rsidRDefault="007965EA" w:rsidP="00221901">
            <w:pPr>
              <w:keepNext/>
              <w:keepLines/>
              <w:spacing w:before="20" w:after="20"/>
              <w:jc w:val="left"/>
              <w:rPr>
                <w:sz w:val="16"/>
              </w:rPr>
            </w:pPr>
            <w:r w:rsidRPr="003D17B5">
              <w:rPr>
                <w:sz w:val="16"/>
              </w:rPr>
              <w:t>Land (lightmap)</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bCs/>
                <w:sz w:val="16"/>
              </w:rPr>
            </w:pPr>
            <w:r w:rsidRPr="003D17B5">
              <w:rPr>
                <w:bCs/>
                <w:sz w:val="16"/>
              </w:rPr>
              <w:t>1025</w:t>
            </w:r>
            <w:r w:rsidRPr="003D17B5">
              <w:rPr>
                <w:bCs/>
                <w:sz w:val="16"/>
                <w:vertAlign w:val="superscript"/>
              </w:rPr>
              <w:t>2</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1051</w:t>
            </w:r>
          </w:p>
        </w:tc>
        <w:tc>
          <w:tcPr>
            <w:tcW w:w="0" w:type="auto"/>
            <w:shd w:val="clear" w:color="auto" w:fill="auto"/>
            <w:noWrap/>
            <w:vAlign w:val="center"/>
          </w:tcPr>
          <w:p w:rsidR="007965EA" w:rsidRPr="003D17B5" w:rsidRDefault="005D7309" w:rsidP="001807D9">
            <w:pPr>
              <w:keepNext/>
              <w:keepLines/>
              <w:spacing w:before="20" w:after="20"/>
              <w:jc w:val="center"/>
              <w:rPr>
                <w:sz w:val="16"/>
              </w:rPr>
            </w:pPr>
            <w:r w:rsidRPr="003D17B5">
              <w:rPr>
                <w:sz w:val="16"/>
              </w:rPr>
              <w:t>13</w:t>
            </w:r>
            <w:r w:rsidR="001807D9">
              <w:rPr>
                <w:sz w:val="16"/>
              </w:rPr>
              <w:t>5</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sz w:val="16"/>
              </w:rPr>
            </w:pPr>
            <w:r w:rsidRPr="003D17B5">
              <w:rPr>
                <w:sz w:val="16"/>
              </w:rPr>
              <w:t>1.03</w:t>
            </w:r>
          </w:p>
        </w:tc>
        <w:tc>
          <w:tcPr>
            <w:tcW w:w="0" w:type="auto"/>
            <w:tcBorders>
              <w:top w:val="single" w:sz="4" w:space="0" w:color="auto"/>
              <w:bottom w:val="single" w:sz="4" w:space="0" w:color="auto"/>
            </w:tcBorders>
            <w:noWrap/>
            <w:vAlign w:val="center"/>
          </w:tcPr>
          <w:p w:rsidR="007965EA" w:rsidRPr="003D17B5" w:rsidRDefault="005D7309" w:rsidP="001807D9">
            <w:pPr>
              <w:keepNext/>
              <w:keepLines/>
              <w:spacing w:before="20" w:after="20"/>
              <w:jc w:val="center"/>
              <w:rPr>
                <w:sz w:val="16"/>
              </w:rPr>
            </w:pPr>
            <w:r w:rsidRPr="003D17B5">
              <w:rPr>
                <w:sz w:val="16"/>
              </w:rPr>
              <w:t>4</w:t>
            </w:r>
            <w:r w:rsidR="001807D9">
              <w:rPr>
                <w:sz w:val="16"/>
              </w:rPr>
              <w:t>4</w:t>
            </w:r>
            <w:r w:rsidRPr="003D17B5">
              <w:rPr>
                <w:sz w:val="16"/>
              </w:rPr>
              <w:t>.</w:t>
            </w:r>
            <w:r w:rsidR="001807D9">
              <w:rPr>
                <w:sz w:val="16"/>
              </w:rPr>
              <w:t>2</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48.8</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40.6</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08457E" w:rsidRDefault="005D7309" w:rsidP="00221901">
            <w:pPr>
              <w:keepNext/>
              <w:keepLines/>
              <w:spacing w:before="20" w:after="20"/>
              <w:jc w:val="left"/>
              <w:rPr>
                <w:sz w:val="16"/>
              </w:rPr>
            </w:pPr>
            <w:r w:rsidRPr="0008457E">
              <w:rPr>
                <w:sz w:val="16"/>
              </w:rPr>
              <w:t>Lady (matte)</w:t>
            </w:r>
          </w:p>
        </w:tc>
        <w:tc>
          <w:tcPr>
            <w:tcW w:w="0" w:type="auto"/>
            <w:tcBorders>
              <w:top w:val="single" w:sz="4" w:space="0" w:color="auto"/>
              <w:bottom w:val="single" w:sz="4" w:space="0" w:color="auto"/>
            </w:tcBorders>
            <w:noWrap/>
            <w:vAlign w:val="center"/>
          </w:tcPr>
          <w:p w:rsidR="007965EA" w:rsidRPr="0008457E" w:rsidRDefault="005D7309" w:rsidP="008D0576">
            <w:pPr>
              <w:keepNext/>
              <w:keepLines/>
              <w:spacing w:before="20" w:after="20"/>
              <w:jc w:val="center"/>
              <w:rPr>
                <w:bCs/>
                <w:sz w:val="16"/>
                <w:vertAlign w:val="superscript"/>
              </w:rPr>
            </w:pPr>
            <w:r w:rsidRPr="0008457E">
              <w:rPr>
                <w:bCs/>
                <w:sz w:val="16"/>
              </w:rPr>
              <w:t>1025</w:t>
            </w:r>
            <w:r w:rsidRPr="0008457E">
              <w:rPr>
                <w:bCs/>
                <w:sz w:val="16"/>
                <w:vertAlign w:val="superscript"/>
              </w:rPr>
              <w:t>2</w:t>
            </w:r>
          </w:p>
        </w:tc>
        <w:tc>
          <w:tcPr>
            <w:tcW w:w="0" w:type="auto"/>
            <w:tcBorders>
              <w:top w:val="single" w:sz="4" w:space="0" w:color="auto"/>
              <w:bottom w:val="single" w:sz="4" w:space="0" w:color="auto"/>
            </w:tcBorders>
            <w:noWrap/>
            <w:vAlign w:val="center"/>
          </w:tcPr>
          <w:p w:rsidR="007965EA" w:rsidRPr="0008457E" w:rsidRDefault="005D7309" w:rsidP="008D0576">
            <w:pPr>
              <w:keepNext/>
              <w:keepLines/>
              <w:spacing w:before="20" w:after="20"/>
              <w:jc w:val="center"/>
              <w:rPr>
                <w:sz w:val="16"/>
              </w:rPr>
            </w:pPr>
            <w:r w:rsidRPr="0008457E">
              <w:rPr>
                <w:sz w:val="16"/>
              </w:rPr>
              <w:t>1051</w:t>
            </w:r>
          </w:p>
        </w:tc>
        <w:tc>
          <w:tcPr>
            <w:tcW w:w="0" w:type="auto"/>
            <w:shd w:val="clear" w:color="auto" w:fill="auto"/>
            <w:noWrap/>
            <w:vAlign w:val="center"/>
          </w:tcPr>
          <w:p w:rsidR="007965EA" w:rsidRPr="0008457E" w:rsidRDefault="001807D9" w:rsidP="001807D9">
            <w:pPr>
              <w:keepNext/>
              <w:keepLines/>
              <w:spacing w:before="20" w:after="20"/>
              <w:jc w:val="center"/>
              <w:rPr>
                <w:sz w:val="16"/>
              </w:rPr>
            </w:pPr>
            <w:r w:rsidRPr="0008457E">
              <w:rPr>
                <w:sz w:val="16"/>
              </w:rPr>
              <w:t>139</w:t>
            </w:r>
          </w:p>
        </w:tc>
        <w:tc>
          <w:tcPr>
            <w:tcW w:w="0" w:type="auto"/>
            <w:tcBorders>
              <w:top w:val="single" w:sz="4" w:space="0" w:color="auto"/>
              <w:bottom w:val="single" w:sz="4" w:space="0" w:color="auto"/>
            </w:tcBorders>
            <w:noWrap/>
            <w:vAlign w:val="center"/>
          </w:tcPr>
          <w:p w:rsidR="007965EA" w:rsidRPr="0008457E" w:rsidRDefault="00AC113A" w:rsidP="001807D9">
            <w:pPr>
              <w:keepNext/>
              <w:keepLines/>
              <w:spacing w:before="20" w:after="20"/>
              <w:rPr>
                <w:sz w:val="16"/>
              </w:rPr>
            </w:pPr>
            <w:r>
              <w:rPr>
                <w:sz w:val="16"/>
              </w:rPr>
              <w:t xml:space="preserve"> </w:t>
            </w:r>
            <w:r w:rsidR="001807D9" w:rsidRPr="0008457E">
              <w:rPr>
                <w:sz w:val="16"/>
              </w:rPr>
              <w:t>1</w:t>
            </w:r>
            <w:r w:rsidR="005D7309" w:rsidRPr="0008457E">
              <w:rPr>
                <w:sz w:val="16"/>
              </w:rPr>
              <w:t>.0</w:t>
            </w:r>
            <w:r w:rsidR="001807D9" w:rsidRPr="0008457E">
              <w:rPr>
                <w:sz w:val="16"/>
              </w:rPr>
              <w:t>6</w:t>
            </w:r>
          </w:p>
        </w:tc>
        <w:tc>
          <w:tcPr>
            <w:tcW w:w="0" w:type="auto"/>
            <w:tcBorders>
              <w:top w:val="single" w:sz="4" w:space="0" w:color="auto"/>
              <w:bottom w:val="single" w:sz="4" w:space="0" w:color="auto"/>
            </w:tcBorders>
            <w:noWrap/>
            <w:vAlign w:val="center"/>
          </w:tcPr>
          <w:p w:rsidR="007965EA" w:rsidRPr="0008457E" w:rsidRDefault="0008457E" w:rsidP="0008457E">
            <w:pPr>
              <w:keepNext/>
              <w:keepLines/>
              <w:spacing w:before="20" w:after="20"/>
              <w:jc w:val="center"/>
              <w:rPr>
                <w:sz w:val="16"/>
              </w:rPr>
            </w:pPr>
            <w:r w:rsidRPr="0008457E">
              <w:rPr>
                <w:sz w:val="16"/>
              </w:rPr>
              <w:t>52</w:t>
            </w:r>
            <w:r w:rsidR="005D7309" w:rsidRPr="0008457E">
              <w:rPr>
                <w:sz w:val="16"/>
              </w:rPr>
              <w:t>.</w:t>
            </w:r>
            <w:r w:rsidRPr="0008457E">
              <w:rPr>
                <w:sz w:val="16"/>
              </w:rPr>
              <w:t>8</w:t>
            </w:r>
          </w:p>
        </w:tc>
        <w:tc>
          <w:tcPr>
            <w:tcW w:w="0" w:type="auto"/>
            <w:tcBorders>
              <w:top w:val="single" w:sz="4" w:space="0" w:color="auto"/>
              <w:bottom w:val="single" w:sz="4" w:space="0" w:color="auto"/>
            </w:tcBorders>
            <w:noWrap/>
            <w:vAlign w:val="center"/>
          </w:tcPr>
          <w:p w:rsidR="007965EA" w:rsidRPr="0008457E" w:rsidRDefault="005D7309" w:rsidP="008D0576">
            <w:pPr>
              <w:keepNext/>
              <w:keepLines/>
              <w:spacing w:before="20" w:after="20"/>
              <w:jc w:val="center"/>
              <w:rPr>
                <w:sz w:val="16"/>
              </w:rPr>
            </w:pPr>
            <w:r w:rsidRPr="0008457E">
              <w:rPr>
                <w:sz w:val="16"/>
              </w:rPr>
              <w:t>53.0</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44.6</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3D17B5" w:rsidRDefault="007965EA" w:rsidP="00221901">
            <w:pPr>
              <w:keepNext/>
              <w:keepLines/>
              <w:spacing w:before="20" w:after="20"/>
              <w:jc w:val="left"/>
              <w:rPr>
                <w:sz w:val="16"/>
              </w:rPr>
            </w:pPr>
            <w:r w:rsidRPr="003D17B5">
              <w:rPr>
                <w:sz w:val="16"/>
              </w:rPr>
              <w:t>Teapot (dist)</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bCs/>
                <w:sz w:val="16"/>
              </w:rPr>
            </w:pPr>
            <w:r w:rsidRPr="003D17B5">
              <w:rPr>
                <w:bCs/>
                <w:sz w:val="16"/>
              </w:rPr>
              <w:t>1025</w:t>
            </w:r>
            <w:r w:rsidRPr="003D17B5">
              <w:rPr>
                <w:bCs/>
                <w:sz w:val="16"/>
                <w:vertAlign w:val="superscript"/>
              </w:rPr>
              <w:t>2</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sz w:val="16"/>
              </w:rPr>
            </w:pPr>
            <w:r w:rsidRPr="003D17B5">
              <w:rPr>
                <w:sz w:val="16"/>
              </w:rPr>
              <w:t>131</w:t>
            </w:r>
          </w:p>
        </w:tc>
        <w:tc>
          <w:tcPr>
            <w:tcW w:w="0" w:type="auto"/>
            <w:tcBorders>
              <w:bottom w:val="single" w:sz="4" w:space="0" w:color="auto"/>
            </w:tcBorders>
            <w:shd w:val="clear" w:color="auto" w:fill="auto"/>
            <w:noWrap/>
            <w:vAlign w:val="center"/>
          </w:tcPr>
          <w:p w:rsidR="007965EA" w:rsidRPr="003D17B5" w:rsidRDefault="005D7309" w:rsidP="008D0576">
            <w:pPr>
              <w:keepNext/>
              <w:keepLines/>
              <w:spacing w:before="20" w:after="20"/>
              <w:jc w:val="center"/>
              <w:rPr>
                <w:sz w:val="16"/>
              </w:rPr>
            </w:pPr>
            <w:r w:rsidRPr="003D17B5">
              <w:rPr>
                <w:sz w:val="16"/>
              </w:rPr>
              <w:t>8.7</w:t>
            </w:r>
          </w:p>
        </w:tc>
        <w:tc>
          <w:tcPr>
            <w:tcW w:w="0" w:type="auto"/>
            <w:tcBorders>
              <w:top w:val="single" w:sz="4" w:space="0" w:color="auto"/>
              <w:bottom w:val="single" w:sz="4" w:space="0" w:color="auto"/>
            </w:tcBorders>
            <w:noWrap/>
            <w:vAlign w:val="center"/>
          </w:tcPr>
          <w:p w:rsidR="007965EA" w:rsidRPr="003D17B5" w:rsidRDefault="007E12AD" w:rsidP="008D0576">
            <w:pPr>
              <w:keepNext/>
              <w:keepLines/>
              <w:spacing w:before="20" w:after="20"/>
              <w:jc w:val="center"/>
              <w:rPr>
                <w:sz w:val="16"/>
              </w:rPr>
            </w:pPr>
            <w:r w:rsidRPr="003D17B5">
              <w:rPr>
                <w:sz w:val="16"/>
              </w:rPr>
              <w:t>0.07</w:t>
            </w:r>
          </w:p>
        </w:tc>
        <w:tc>
          <w:tcPr>
            <w:tcW w:w="0" w:type="auto"/>
            <w:tcBorders>
              <w:top w:val="single" w:sz="4" w:space="0" w:color="auto"/>
              <w:bottom w:val="single" w:sz="4" w:space="0" w:color="auto"/>
            </w:tcBorders>
            <w:noWrap/>
            <w:vAlign w:val="center"/>
          </w:tcPr>
          <w:p w:rsidR="007965EA" w:rsidRPr="003D17B5" w:rsidRDefault="008966DF"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noWrap/>
            <w:vAlign w:val="center"/>
          </w:tcPr>
          <w:p w:rsidR="007965EA" w:rsidRPr="003D17B5" w:rsidRDefault="008966DF"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E12AD" w:rsidRPr="003D17B5" w:rsidRDefault="005D7309" w:rsidP="0080560C">
            <w:pPr>
              <w:keepNext/>
              <w:keepLines/>
              <w:spacing w:before="20" w:after="20"/>
              <w:jc w:val="left"/>
              <w:rPr>
                <w:sz w:val="16"/>
              </w:rPr>
            </w:pPr>
            <w:r w:rsidRPr="003D17B5">
              <w:rPr>
                <w:sz w:val="16"/>
              </w:rPr>
              <w:t>Piggy (HDR)</w:t>
            </w:r>
          </w:p>
        </w:tc>
        <w:tc>
          <w:tcPr>
            <w:tcW w:w="0" w:type="auto"/>
            <w:tcBorders>
              <w:top w:val="single" w:sz="4" w:space="0" w:color="auto"/>
              <w:bottom w:val="single" w:sz="4" w:space="0" w:color="auto"/>
            </w:tcBorders>
            <w:noWrap/>
            <w:vAlign w:val="center"/>
          </w:tcPr>
          <w:p w:rsidR="007E12AD" w:rsidRPr="003D17B5" w:rsidRDefault="005D7309" w:rsidP="008D0576">
            <w:pPr>
              <w:keepNext/>
              <w:keepLines/>
              <w:spacing w:before="20" w:after="20"/>
              <w:jc w:val="center"/>
              <w:rPr>
                <w:bCs/>
                <w:sz w:val="16"/>
              </w:rPr>
            </w:pPr>
            <w:r w:rsidRPr="003D17B5">
              <w:rPr>
                <w:bCs/>
                <w:sz w:val="16"/>
              </w:rPr>
              <w:t>513</w:t>
            </w:r>
            <w:r w:rsidRPr="003D17B5">
              <w:rPr>
                <w:bCs/>
                <w:sz w:val="16"/>
                <w:vertAlign w:val="superscript"/>
              </w:rPr>
              <w:t>2</w:t>
            </w:r>
          </w:p>
        </w:tc>
        <w:tc>
          <w:tcPr>
            <w:tcW w:w="0" w:type="auto"/>
            <w:tcBorders>
              <w:top w:val="single" w:sz="4" w:space="0" w:color="auto"/>
              <w:bottom w:val="single" w:sz="4" w:space="0" w:color="auto"/>
            </w:tcBorders>
            <w:noWrap/>
            <w:vAlign w:val="center"/>
          </w:tcPr>
          <w:p w:rsidR="007E12AD" w:rsidRPr="003D17B5" w:rsidRDefault="005D7309" w:rsidP="008D0576">
            <w:pPr>
              <w:keepNext/>
              <w:keepLines/>
              <w:spacing w:before="20" w:after="20"/>
              <w:jc w:val="center"/>
              <w:rPr>
                <w:sz w:val="16"/>
              </w:rPr>
            </w:pPr>
            <w:r w:rsidRPr="003D17B5">
              <w:rPr>
                <w:sz w:val="16"/>
              </w:rPr>
              <w:t>3158</w:t>
            </w:r>
          </w:p>
        </w:tc>
        <w:tc>
          <w:tcPr>
            <w:tcW w:w="0" w:type="auto"/>
            <w:shd w:val="clear" w:color="auto" w:fill="auto"/>
            <w:noWrap/>
            <w:vAlign w:val="center"/>
          </w:tcPr>
          <w:p w:rsidR="007E12AD" w:rsidRPr="003D17B5" w:rsidRDefault="005D7309" w:rsidP="008D0576">
            <w:pPr>
              <w:keepNext/>
              <w:keepLines/>
              <w:spacing w:before="20" w:after="20"/>
              <w:jc w:val="center"/>
              <w:rPr>
                <w:sz w:val="16"/>
              </w:rPr>
            </w:pPr>
            <w:r w:rsidRPr="003D17B5">
              <w:rPr>
                <w:sz w:val="16"/>
              </w:rPr>
              <w:t>165</w:t>
            </w:r>
          </w:p>
        </w:tc>
        <w:tc>
          <w:tcPr>
            <w:tcW w:w="0" w:type="auto"/>
            <w:tcBorders>
              <w:top w:val="single" w:sz="4" w:space="0" w:color="auto"/>
              <w:bottom w:val="single" w:sz="4" w:space="0" w:color="auto"/>
            </w:tcBorders>
            <w:noWrap/>
            <w:vAlign w:val="center"/>
          </w:tcPr>
          <w:p w:rsidR="007E12AD" w:rsidRPr="003D17B5" w:rsidRDefault="005D7309" w:rsidP="008D0576">
            <w:pPr>
              <w:keepNext/>
              <w:keepLines/>
              <w:spacing w:before="20" w:after="20"/>
              <w:jc w:val="center"/>
              <w:rPr>
                <w:sz w:val="16"/>
              </w:rPr>
            </w:pPr>
            <w:r w:rsidRPr="003D17B5">
              <w:rPr>
                <w:sz w:val="16"/>
              </w:rPr>
              <w:t>5.00</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vAlign w:val="center"/>
          </w:tcPr>
          <w:p w:rsidR="007E12AD" w:rsidRPr="003D17B5" w:rsidRDefault="005D7309" w:rsidP="008D0576">
            <w:pPr>
              <w:keepNext/>
              <w:keepLines/>
              <w:spacing w:before="20" w:after="20"/>
              <w:jc w:val="center"/>
              <w:rPr>
                <w:sz w:val="16"/>
              </w:rPr>
            </w:pPr>
            <w:r w:rsidRPr="003D17B5">
              <w:rPr>
                <w:sz w:val="16"/>
              </w:rPr>
              <w:t>-</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3D17B5" w:rsidRDefault="005D7309" w:rsidP="00221901">
            <w:pPr>
              <w:keepNext/>
              <w:keepLines/>
              <w:spacing w:before="20" w:after="20"/>
              <w:jc w:val="left"/>
              <w:rPr>
                <w:sz w:val="16"/>
              </w:rPr>
            </w:pPr>
            <w:r w:rsidRPr="003D17B5">
              <w:rPr>
                <w:sz w:val="16"/>
              </w:rPr>
              <w:t>Monkey (matte)</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bCs/>
                <w:sz w:val="16"/>
              </w:rPr>
            </w:pPr>
            <w:r w:rsidRPr="003D17B5">
              <w:rPr>
                <w:bCs/>
                <w:sz w:val="16"/>
              </w:rPr>
              <w:t>1025</w:t>
            </w:r>
            <w:r w:rsidRPr="003D17B5">
              <w:rPr>
                <w:bCs/>
                <w:sz w:val="16"/>
                <w:vertAlign w:val="superscript"/>
              </w:rPr>
              <w:t>2</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sz w:val="16"/>
              </w:rPr>
            </w:pPr>
            <w:r w:rsidRPr="003D17B5">
              <w:rPr>
                <w:sz w:val="16"/>
              </w:rPr>
              <w:t>1050</w:t>
            </w:r>
          </w:p>
        </w:tc>
        <w:tc>
          <w:tcPr>
            <w:tcW w:w="0" w:type="auto"/>
            <w:shd w:val="clear" w:color="auto" w:fill="auto"/>
            <w:noWrap/>
            <w:vAlign w:val="center"/>
          </w:tcPr>
          <w:p w:rsidR="007965EA" w:rsidRPr="003D17B5" w:rsidRDefault="005D7309" w:rsidP="008D0576">
            <w:pPr>
              <w:keepNext/>
              <w:keepLines/>
              <w:spacing w:before="20" w:after="20"/>
              <w:jc w:val="center"/>
              <w:rPr>
                <w:sz w:val="16"/>
              </w:rPr>
            </w:pPr>
            <w:r w:rsidRPr="003D17B5">
              <w:rPr>
                <w:sz w:val="16"/>
              </w:rPr>
              <w:t>95</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sz w:val="16"/>
              </w:rPr>
            </w:pPr>
            <w:r w:rsidRPr="003D17B5">
              <w:rPr>
                <w:sz w:val="16"/>
              </w:rPr>
              <w:t>0.72</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sz w:val="16"/>
              </w:rPr>
            </w:pPr>
            <w:r w:rsidRPr="003D17B5">
              <w:rPr>
                <w:sz w:val="16"/>
              </w:rPr>
              <w:t>51.2</w:t>
            </w:r>
          </w:p>
        </w:tc>
        <w:tc>
          <w:tcPr>
            <w:tcW w:w="0" w:type="auto"/>
            <w:tcBorders>
              <w:top w:val="single" w:sz="4" w:space="0" w:color="auto"/>
              <w:bottom w:val="single" w:sz="4" w:space="0" w:color="auto"/>
            </w:tcBorders>
            <w:noWrap/>
            <w:vAlign w:val="center"/>
          </w:tcPr>
          <w:p w:rsidR="007965EA" w:rsidRPr="003D17B5" w:rsidRDefault="00B025BC" w:rsidP="008D0576">
            <w:pPr>
              <w:keepNext/>
              <w:keepLines/>
              <w:spacing w:before="20" w:after="20"/>
              <w:jc w:val="center"/>
              <w:rPr>
                <w:sz w:val="16"/>
              </w:rPr>
            </w:pPr>
            <w:r w:rsidRPr="003D17B5">
              <w:rPr>
                <w:sz w:val="16"/>
              </w:rPr>
              <w:t>51.5</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43.8</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3D17B5" w:rsidRDefault="007E12AD" w:rsidP="00221901">
            <w:pPr>
              <w:keepNext/>
              <w:keepLines/>
              <w:spacing w:before="20" w:after="20"/>
              <w:jc w:val="left"/>
              <w:rPr>
                <w:sz w:val="16"/>
              </w:rPr>
            </w:pPr>
            <w:r w:rsidRPr="003D17B5">
              <w:rPr>
                <w:sz w:val="16"/>
              </w:rPr>
              <w:t>Bull</w:t>
            </w:r>
            <w:r w:rsidR="007965EA" w:rsidRPr="003D17B5">
              <w:rPr>
                <w:sz w:val="16"/>
              </w:rPr>
              <w:t xml:space="preserve"> (dist)</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bCs/>
                <w:sz w:val="16"/>
              </w:rPr>
            </w:pPr>
            <w:r w:rsidRPr="003D17B5">
              <w:rPr>
                <w:bCs/>
                <w:sz w:val="16"/>
              </w:rPr>
              <w:t>1025</w:t>
            </w:r>
            <w:r w:rsidRPr="003D17B5">
              <w:rPr>
                <w:bCs/>
                <w:sz w:val="16"/>
                <w:vertAlign w:val="superscript"/>
              </w:rPr>
              <w:t>2</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131</w:t>
            </w:r>
          </w:p>
        </w:tc>
        <w:tc>
          <w:tcPr>
            <w:tcW w:w="0" w:type="auto"/>
            <w:shd w:val="clear" w:color="auto" w:fill="auto"/>
            <w:noWrap/>
            <w:vAlign w:val="center"/>
          </w:tcPr>
          <w:p w:rsidR="007965EA" w:rsidRPr="003D17B5" w:rsidRDefault="005D7309" w:rsidP="008D0576">
            <w:pPr>
              <w:keepNext/>
              <w:keepLines/>
              <w:spacing w:before="20" w:after="20"/>
              <w:jc w:val="center"/>
              <w:rPr>
                <w:sz w:val="16"/>
              </w:rPr>
            </w:pPr>
            <w:r w:rsidRPr="003D17B5">
              <w:rPr>
                <w:sz w:val="16"/>
              </w:rPr>
              <w:t>7.8</w:t>
            </w:r>
          </w:p>
        </w:tc>
        <w:tc>
          <w:tcPr>
            <w:tcW w:w="0" w:type="auto"/>
            <w:tcBorders>
              <w:top w:val="single" w:sz="4" w:space="0" w:color="auto"/>
              <w:bottom w:val="single" w:sz="4" w:space="0" w:color="auto"/>
            </w:tcBorders>
            <w:noWrap/>
            <w:vAlign w:val="center"/>
          </w:tcPr>
          <w:p w:rsidR="007965EA" w:rsidRPr="003D17B5" w:rsidRDefault="005D7309" w:rsidP="008D0576">
            <w:pPr>
              <w:keepNext/>
              <w:keepLines/>
              <w:spacing w:before="20" w:after="20"/>
              <w:jc w:val="center"/>
              <w:rPr>
                <w:sz w:val="16"/>
              </w:rPr>
            </w:pPr>
            <w:r w:rsidRPr="003D17B5">
              <w:rPr>
                <w:sz w:val="16"/>
              </w:rPr>
              <w:t>0.06</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E12AD" w:rsidRPr="003D17B5" w:rsidRDefault="007E12AD" w:rsidP="0080560C">
            <w:pPr>
              <w:keepNext/>
              <w:keepLines/>
              <w:spacing w:before="20" w:after="20"/>
              <w:jc w:val="left"/>
              <w:rPr>
                <w:sz w:val="16"/>
              </w:rPr>
            </w:pPr>
            <w:r w:rsidRPr="003D17B5">
              <w:rPr>
                <w:sz w:val="16"/>
              </w:rPr>
              <w:t>Desk (HDR)</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bCs/>
                <w:sz w:val="16"/>
              </w:rPr>
            </w:pPr>
            <w:r w:rsidRPr="003D17B5">
              <w:rPr>
                <w:bCs/>
                <w:sz w:val="16"/>
              </w:rPr>
              <w:t>644x874</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sz w:val="16"/>
              </w:rPr>
            </w:pPr>
            <w:r w:rsidRPr="003D17B5">
              <w:rPr>
                <w:sz w:val="16"/>
              </w:rPr>
              <w:t>6754</w:t>
            </w:r>
          </w:p>
        </w:tc>
        <w:tc>
          <w:tcPr>
            <w:tcW w:w="0" w:type="auto"/>
            <w:tcBorders>
              <w:bottom w:val="single" w:sz="4" w:space="0" w:color="auto"/>
            </w:tcBorders>
            <w:shd w:val="clear" w:color="auto" w:fill="auto"/>
            <w:noWrap/>
            <w:vAlign w:val="center"/>
          </w:tcPr>
          <w:p w:rsidR="007E12AD" w:rsidRPr="003D17B5" w:rsidRDefault="007E12AD" w:rsidP="008D0576">
            <w:pPr>
              <w:keepNext/>
              <w:keepLines/>
              <w:spacing w:before="20" w:after="20"/>
              <w:jc w:val="center"/>
              <w:rPr>
                <w:sz w:val="16"/>
              </w:rPr>
            </w:pPr>
            <w:r w:rsidRPr="003D17B5">
              <w:rPr>
                <w:sz w:val="16"/>
              </w:rPr>
              <w:t>349</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sz w:val="16"/>
              </w:rPr>
            </w:pPr>
            <w:r w:rsidRPr="003D17B5">
              <w:rPr>
                <w:sz w:val="16"/>
              </w:rPr>
              <w:t>4.96</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noWrap/>
            <w:vAlign w:val="center"/>
          </w:tcPr>
          <w:p w:rsidR="007E12AD" w:rsidRPr="003D17B5" w:rsidRDefault="007E12AD" w:rsidP="008D0576">
            <w:pPr>
              <w:keepNext/>
              <w:keepLines/>
              <w:spacing w:before="20" w:after="20"/>
              <w:jc w:val="center"/>
              <w:rPr>
                <w:sz w:val="16"/>
              </w:rPr>
            </w:pPr>
            <w:r w:rsidRPr="003D17B5">
              <w:rPr>
                <w:sz w:val="16"/>
              </w:rPr>
              <w:t>-</w:t>
            </w:r>
          </w:p>
        </w:tc>
        <w:tc>
          <w:tcPr>
            <w:tcW w:w="0" w:type="auto"/>
            <w:tcBorders>
              <w:top w:val="single" w:sz="4" w:space="0" w:color="auto"/>
              <w:bottom w:val="single" w:sz="4" w:space="0" w:color="auto"/>
            </w:tcBorders>
            <w:vAlign w:val="center"/>
          </w:tcPr>
          <w:p w:rsidR="007E12AD" w:rsidRPr="003D17B5" w:rsidRDefault="005D7309" w:rsidP="008D0576">
            <w:pPr>
              <w:keepNext/>
              <w:keepLines/>
              <w:spacing w:before="20" w:after="20"/>
              <w:jc w:val="center"/>
              <w:rPr>
                <w:sz w:val="16"/>
              </w:rPr>
            </w:pPr>
            <w:r w:rsidRPr="003D17B5">
              <w:rPr>
                <w:sz w:val="16"/>
              </w:rPr>
              <w:t>-</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8966DF" w:rsidRPr="003D17B5" w:rsidRDefault="005D7309" w:rsidP="0080560C">
            <w:pPr>
              <w:keepNext/>
              <w:keepLines/>
              <w:spacing w:before="20" w:after="20"/>
              <w:jc w:val="left"/>
              <w:rPr>
                <w:sz w:val="16"/>
              </w:rPr>
            </w:pPr>
            <w:r w:rsidRPr="003D17B5">
              <w:rPr>
                <w:sz w:val="16"/>
              </w:rPr>
              <w:t>Atlas (lightmap)</w:t>
            </w:r>
          </w:p>
        </w:tc>
        <w:tc>
          <w:tcPr>
            <w:tcW w:w="0" w:type="auto"/>
            <w:tcBorders>
              <w:top w:val="single" w:sz="4" w:space="0" w:color="auto"/>
              <w:bottom w:val="single" w:sz="4" w:space="0" w:color="auto"/>
            </w:tcBorders>
            <w:noWrap/>
            <w:vAlign w:val="center"/>
          </w:tcPr>
          <w:p w:rsidR="008966DF" w:rsidRPr="003D17B5" w:rsidRDefault="005D7309" w:rsidP="008D0576">
            <w:pPr>
              <w:keepNext/>
              <w:keepLines/>
              <w:spacing w:before="20" w:after="20"/>
              <w:jc w:val="center"/>
              <w:rPr>
                <w:bCs/>
                <w:sz w:val="16"/>
              </w:rPr>
            </w:pPr>
            <w:r w:rsidRPr="003D17B5">
              <w:rPr>
                <w:bCs/>
                <w:sz w:val="16"/>
              </w:rPr>
              <w:t>1025</w:t>
            </w:r>
            <w:r w:rsidRPr="003D17B5">
              <w:rPr>
                <w:bCs/>
                <w:sz w:val="16"/>
                <w:vertAlign w:val="superscript"/>
              </w:rPr>
              <w:t>2</w:t>
            </w:r>
          </w:p>
        </w:tc>
        <w:tc>
          <w:tcPr>
            <w:tcW w:w="0" w:type="auto"/>
            <w:tcBorders>
              <w:top w:val="single" w:sz="4" w:space="0" w:color="auto"/>
              <w:bottom w:val="single" w:sz="4" w:space="0" w:color="auto"/>
            </w:tcBorders>
            <w:noWrap/>
            <w:vAlign w:val="center"/>
          </w:tcPr>
          <w:p w:rsidR="008966DF" w:rsidRPr="003D17B5" w:rsidRDefault="005D7309" w:rsidP="008D0576">
            <w:pPr>
              <w:keepNext/>
              <w:keepLines/>
              <w:spacing w:before="20" w:after="20"/>
              <w:jc w:val="center"/>
              <w:rPr>
                <w:sz w:val="16"/>
              </w:rPr>
            </w:pPr>
            <w:r w:rsidRPr="003D17B5">
              <w:rPr>
                <w:sz w:val="16"/>
              </w:rPr>
              <w:t>3151</w:t>
            </w:r>
          </w:p>
        </w:tc>
        <w:tc>
          <w:tcPr>
            <w:tcW w:w="0" w:type="auto"/>
            <w:shd w:val="clear" w:color="auto" w:fill="auto"/>
            <w:noWrap/>
            <w:vAlign w:val="center"/>
          </w:tcPr>
          <w:p w:rsidR="008966DF" w:rsidRPr="003D17B5" w:rsidRDefault="005D7309" w:rsidP="008D0576">
            <w:pPr>
              <w:keepNext/>
              <w:keepLines/>
              <w:spacing w:before="20" w:after="20"/>
              <w:jc w:val="center"/>
              <w:rPr>
                <w:sz w:val="16"/>
              </w:rPr>
            </w:pPr>
            <w:r w:rsidRPr="003D17B5">
              <w:rPr>
                <w:sz w:val="16"/>
              </w:rPr>
              <w:t>26</w:t>
            </w:r>
            <w:r w:rsidR="0008457E">
              <w:rPr>
                <w:sz w:val="16"/>
              </w:rPr>
              <w:t>9</w:t>
            </w:r>
          </w:p>
        </w:tc>
        <w:tc>
          <w:tcPr>
            <w:tcW w:w="0" w:type="auto"/>
            <w:tcBorders>
              <w:top w:val="single" w:sz="4" w:space="0" w:color="auto"/>
              <w:bottom w:val="single" w:sz="4" w:space="0" w:color="auto"/>
            </w:tcBorders>
            <w:noWrap/>
            <w:vAlign w:val="center"/>
          </w:tcPr>
          <w:p w:rsidR="008966DF" w:rsidRPr="003D17B5" w:rsidRDefault="005D7309" w:rsidP="0008457E">
            <w:pPr>
              <w:keepNext/>
              <w:keepLines/>
              <w:spacing w:before="20" w:after="20"/>
              <w:jc w:val="center"/>
              <w:rPr>
                <w:sz w:val="16"/>
              </w:rPr>
            </w:pPr>
            <w:r w:rsidRPr="003D17B5">
              <w:rPr>
                <w:sz w:val="16"/>
              </w:rPr>
              <w:t>2.0</w:t>
            </w:r>
            <w:r w:rsidR="0008457E">
              <w:rPr>
                <w:sz w:val="16"/>
              </w:rPr>
              <w:t>5</w:t>
            </w:r>
          </w:p>
        </w:tc>
        <w:tc>
          <w:tcPr>
            <w:tcW w:w="0" w:type="auto"/>
            <w:tcBorders>
              <w:top w:val="single" w:sz="4" w:space="0" w:color="auto"/>
              <w:bottom w:val="single" w:sz="4" w:space="0" w:color="auto"/>
            </w:tcBorders>
            <w:noWrap/>
            <w:vAlign w:val="center"/>
          </w:tcPr>
          <w:p w:rsidR="008966DF" w:rsidRPr="003D17B5" w:rsidRDefault="005D7309" w:rsidP="008D0576">
            <w:pPr>
              <w:keepNext/>
              <w:keepLines/>
              <w:spacing w:before="20" w:after="20"/>
              <w:jc w:val="center"/>
              <w:rPr>
                <w:sz w:val="16"/>
              </w:rPr>
            </w:pPr>
            <w:r w:rsidRPr="003D17B5">
              <w:rPr>
                <w:sz w:val="16"/>
              </w:rPr>
              <w:t>49.6</w:t>
            </w:r>
          </w:p>
        </w:tc>
        <w:tc>
          <w:tcPr>
            <w:tcW w:w="0" w:type="auto"/>
            <w:tcBorders>
              <w:top w:val="single" w:sz="4" w:space="0" w:color="auto"/>
              <w:bottom w:val="single" w:sz="4" w:space="0" w:color="auto"/>
            </w:tcBorders>
            <w:noWrap/>
            <w:vAlign w:val="center"/>
          </w:tcPr>
          <w:p w:rsidR="008966DF" w:rsidRPr="003D17B5" w:rsidRDefault="005D7309" w:rsidP="008D0576">
            <w:pPr>
              <w:keepNext/>
              <w:keepLines/>
              <w:spacing w:before="20" w:after="20"/>
              <w:jc w:val="center"/>
              <w:rPr>
                <w:sz w:val="16"/>
              </w:rPr>
            </w:pPr>
            <w:r w:rsidRPr="003D17B5">
              <w:rPr>
                <w:sz w:val="16"/>
              </w:rPr>
              <w:t>52.5</w:t>
            </w:r>
          </w:p>
        </w:tc>
        <w:tc>
          <w:tcPr>
            <w:tcW w:w="0" w:type="auto"/>
            <w:tcBorders>
              <w:top w:val="single" w:sz="4" w:space="0" w:color="auto"/>
              <w:bottom w:val="single" w:sz="4" w:space="0" w:color="auto"/>
            </w:tcBorders>
            <w:vAlign w:val="center"/>
          </w:tcPr>
          <w:p w:rsidR="008966DF" w:rsidRPr="003D17B5" w:rsidRDefault="005D7309" w:rsidP="008D0576">
            <w:pPr>
              <w:keepNext/>
              <w:keepLines/>
              <w:spacing w:before="20" w:after="20"/>
              <w:jc w:val="center"/>
              <w:rPr>
                <w:sz w:val="16"/>
              </w:rPr>
            </w:pPr>
            <w:r w:rsidRPr="003D17B5">
              <w:rPr>
                <w:sz w:val="16"/>
              </w:rPr>
              <w:t>41.4</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3D17B5" w:rsidRDefault="007965EA" w:rsidP="006754D6">
            <w:pPr>
              <w:keepNext/>
              <w:keepLines/>
              <w:spacing w:before="20" w:after="20"/>
              <w:jc w:val="left"/>
              <w:rPr>
                <w:sz w:val="16"/>
              </w:rPr>
            </w:pPr>
            <w:r w:rsidRPr="003D17B5">
              <w:rPr>
                <w:sz w:val="16"/>
              </w:rPr>
              <w:t>Nefertiti (RGB)</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bCs/>
                <w:sz w:val="16"/>
              </w:rPr>
            </w:pPr>
            <w:r w:rsidRPr="003D17B5">
              <w:rPr>
                <w:bCs/>
                <w:sz w:val="16"/>
              </w:rPr>
              <w:t>513</w:t>
            </w:r>
            <w:r w:rsidRPr="003D17B5">
              <w:rPr>
                <w:bCs/>
                <w:sz w:val="16"/>
                <w:vertAlign w:val="superscript"/>
              </w:rPr>
              <w:t>2</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790</w:t>
            </w:r>
          </w:p>
        </w:tc>
        <w:tc>
          <w:tcPr>
            <w:tcW w:w="0" w:type="auto"/>
            <w:shd w:val="clear" w:color="auto" w:fill="auto"/>
            <w:noWrap/>
            <w:vAlign w:val="center"/>
          </w:tcPr>
          <w:p w:rsidR="007965EA" w:rsidRPr="003D17B5" w:rsidRDefault="007965EA" w:rsidP="008D0576">
            <w:pPr>
              <w:keepNext/>
              <w:keepLines/>
              <w:spacing w:before="20" w:after="20"/>
              <w:jc w:val="center"/>
              <w:rPr>
                <w:sz w:val="16"/>
              </w:rPr>
            </w:pPr>
            <w:r w:rsidRPr="003D17B5">
              <w:rPr>
                <w:sz w:val="16"/>
              </w:rPr>
              <w:t>65</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1.97</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37.8</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color w:val="0070C0"/>
                <w:sz w:val="16"/>
              </w:rPr>
            </w:pPr>
            <w:r w:rsidRPr="003D17B5">
              <w:rPr>
                <w:color w:val="0070C0"/>
                <w:sz w:val="16"/>
              </w:rPr>
              <w:t>36.3</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33.9</w:t>
            </w:r>
          </w:p>
        </w:tc>
      </w:tr>
      <w:tr w:rsidR="000B2076" w:rsidRPr="003D17B5" w:rsidTr="00AC113A">
        <w:trPr>
          <w:cantSplit/>
          <w:jc w:val="center"/>
        </w:trPr>
        <w:tc>
          <w:tcPr>
            <w:tcW w:w="0" w:type="auto"/>
            <w:tcBorders>
              <w:top w:val="single" w:sz="4" w:space="0" w:color="auto"/>
              <w:bottom w:val="single" w:sz="4" w:space="0" w:color="auto"/>
            </w:tcBorders>
            <w:noWrap/>
            <w:vAlign w:val="center"/>
          </w:tcPr>
          <w:p w:rsidR="007965EA" w:rsidRPr="003D17B5" w:rsidRDefault="007965EA" w:rsidP="006754D6">
            <w:pPr>
              <w:keepNext/>
              <w:keepLines/>
              <w:spacing w:before="20" w:after="20"/>
              <w:jc w:val="left"/>
              <w:rPr>
                <w:sz w:val="16"/>
              </w:rPr>
            </w:pPr>
            <w:r w:rsidRPr="003D17B5">
              <w:rPr>
                <w:sz w:val="16"/>
              </w:rPr>
              <w:t>Flowers (RGB)</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bCs/>
                <w:sz w:val="16"/>
              </w:rPr>
            </w:pPr>
            <w:r w:rsidRPr="003D17B5">
              <w:rPr>
                <w:bCs/>
                <w:sz w:val="16"/>
              </w:rPr>
              <w:t>513</w:t>
            </w:r>
            <w:r w:rsidRPr="003D17B5">
              <w:rPr>
                <w:bCs/>
                <w:sz w:val="16"/>
                <w:vertAlign w:val="superscript"/>
              </w:rPr>
              <w:t>2</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790</w:t>
            </w:r>
          </w:p>
        </w:tc>
        <w:tc>
          <w:tcPr>
            <w:tcW w:w="0" w:type="auto"/>
            <w:shd w:val="clear" w:color="auto" w:fill="auto"/>
            <w:noWrap/>
            <w:vAlign w:val="center"/>
          </w:tcPr>
          <w:p w:rsidR="007965EA" w:rsidRPr="003D17B5" w:rsidRDefault="007965EA" w:rsidP="008D0576">
            <w:pPr>
              <w:keepNext/>
              <w:keepLines/>
              <w:spacing w:before="20" w:after="20"/>
              <w:jc w:val="center"/>
              <w:rPr>
                <w:sz w:val="16"/>
              </w:rPr>
            </w:pPr>
            <w:r w:rsidRPr="003D17B5">
              <w:rPr>
                <w:sz w:val="16"/>
              </w:rPr>
              <w:t>116</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3.52</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sz w:val="16"/>
              </w:rPr>
            </w:pPr>
            <w:r w:rsidRPr="003D17B5">
              <w:rPr>
                <w:sz w:val="16"/>
              </w:rPr>
              <w:t>31.0</w:t>
            </w:r>
          </w:p>
        </w:tc>
        <w:tc>
          <w:tcPr>
            <w:tcW w:w="0" w:type="auto"/>
            <w:tcBorders>
              <w:top w:val="single" w:sz="4" w:space="0" w:color="auto"/>
              <w:bottom w:val="single" w:sz="4" w:space="0" w:color="auto"/>
            </w:tcBorders>
            <w:noWrap/>
            <w:vAlign w:val="center"/>
          </w:tcPr>
          <w:p w:rsidR="007965EA" w:rsidRPr="003D17B5" w:rsidRDefault="007965EA" w:rsidP="008D0576">
            <w:pPr>
              <w:keepNext/>
              <w:keepLines/>
              <w:spacing w:before="20" w:after="20"/>
              <w:jc w:val="center"/>
              <w:rPr>
                <w:color w:val="0070C0"/>
                <w:sz w:val="16"/>
              </w:rPr>
            </w:pPr>
            <w:r w:rsidRPr="003D17B5">
              <w:rPr>
                <w:color w:val="0070C0"/>
                <w:sz w:val="16"/>
              </w:rPr>
              <w:t>29.6</w:t>
            </w:r>
          </w:p>
        </w:tc>
        <w:tc>
          <w:tcPr>
            <w:tcW w:w="0" w:type="auto"/>
            <w:tcBorders>
              <w:top w:val="single" w:sz="4" w:space="0" w:color="auto"/>
              <w:bottom w:val="single" w:sz="4" w:space="0" w:color="auto"/>
            </w:tcBorders>
            <w:vAlign w:val="center"/>
          </w:tcPr>
          <w:p w:rsidR="007965EA" w:rsidRPr="003D17B5" w:rsidRDefault="005D7309" w:rsidP="008D0576">
            <w:pPr>
              <w:keepNext/>
              <w:keepLines/>
              <w:spacing w:before="20" w:after="20"/>
              <w:jc w:val="center"/>
              <w:rPr>
                <w:sz w:val="16"/>
              </w:rPr>
            </w:pPr>
            <w:r w:rsidRPr="003D17B5">
              <w:rPr>
                <w:sz w:val="16"/>
              </w:rPr>
              <w:t>28.2</w:t>
            </w:r>
          </w:p>
        </w:tc>
      </w:tr>
    </w:tbl>
    <w:p w:rsidR="00253B16" w:rsidRPr="003D17B5" w:rsidRDefault="00253B16" w:rsidP="006F73E2">
      <w:pPr>
        <w:pStyle w:val="Caption"/>
        <w:spacing w:after="360"/>
      </w:pPr>
      <w:bookmarkStart w:id="13" w:name="_Ref121898753"/>
      <w:r w:rsidRPr="003D17B5">
        <w:rPr>
          <w:b/>
          <w:i w:val="0"/>
        </w:rPr>
        <w:t xml:space="preserve">Table </w:t>
      </w:r>
      <w:r w:rsidR="00E1049B" w:rsidRPr="003D17B5">
        <w:rPr>
          <w:b/>
          <w:i w:val="0"/>
        </w:rPr>
        <w:fldChar w:fldCharType="begin"/>
      </w:r>
      <w:r w:rsidR="00C85787" w:rsidRPr="003D17B5">
        <w:rPr>
          <w:b/>
          <w:i w:val="0"/>
        </w:rPr>
        <w:instrText xml:space="preserve"> SEQ Table \* ARABIC </w:instrText>
      </w:r>
      <w:r w:rsidR="00E1049B" w:rsidRPr="003D17B5">
        <w:rPr>
          <w:b/>
          <w:i w:val="0"/>
        </w:rPr>
        <w:fldChar w:fldCharType="separate"/>
      </w:r>
      <w:r w:rsidR="003A6E87">
        <w:rPr>
          <w:b/>
          <w:i w:val="0"/>
          <w:noProof/>
        </w:rPr>
        <w:t>2</w:t>
      </w:r>
      <w:r w:rsidR="00E1049B" w:rsidRPr="003D17B5">
        <w:rPr>
          <w:b/>
          <w:i w:val="0"/>
        </w:rPr>
        <w:fldChar w:fldCharType="end"/>
      </w:r>
      <w:bookmarkEnd w:id="13"/>
      <w:r w:rsidRPr="003D17B5">
        <w:rPr>
          <w:b/>
          <w:i w:val="0"/>
        </w:rPr>
        <w:t>:</w:t>
      </w:r>
      <w:r w:rsidRPr="003D17B5">
        <w:t xml:space="preserve"> </w:t>
      </w:r>
      <w:r w:rsidR="00823D13" w:rsidRPr="003D17B5">
        <w:t>Quantitative r</w:t>
      </w:r>
      <w:r w:rsidR="000D666D" w:rsidRPr="003D17B5">
        <w:t>esults including comparison</w:t>
      </w:r>
      <w:r w:rsidR="00823D13" w:rsidRPr="003D17B5">
        <w:t xml:space="preserve"> </w:t>
      </w:r>
      <w:r w:rsidR="00610991" w:rsidRPr="003D17B5">
        <w:t>with</w:t>
      </w:r>
      <w:r w:rsidR="00823D13" w:rsidRPr="003D17B5">
        <w:t xml:space="preserve"> 4 bit/pixel </w:t>
      </w:r>
      <w:r w:rsidR="00610991" w:rsidRPr="003D17B5">
        <w:t xml:space="preserve">BC4U or </w:t>
      </w:r>
      <w:r w:rsidR="00823D13" w:rsidRPr="003D17B5">
        <w:t>DXT</w:t>
      </w:r>
      <w:r w:rsidR="00610991" w:rsidRPr="003D17B5">
        <w:t>1</w:t>
      </w:r>
      <w:r w:rsidR="00823D13" w:rsidRPr="003D17B5">
        <w:t xml:space="preserve"> compression</w:t>
      </w:r>
      <w:r w:rsidR="006754D6" w:rsidRPr="003D17B5">
        <w:t xml:space="preserve"> and </w:t>
      </w:r>
      <w:r w:rsidR="00BA526B" w:rsidRPr="003D17B5">
        <w:t>2</w:t>
      </w:r>
      <w:r w:rsidR="006754D6" w:rsidRPr="003D17B5">
        <w:t xml:space="preserve"> bit/pixel VQ scheme of [B</w:t>
      </w:r>
      <w:r w:rsidR="00B31D08">
        <w:t>AC</w:t>
      </w:r>
      <w:r w:rsidR="006754D6" w:rsidRPr="003D17B5">
        <w:t>96]</w:t>
      </w:r>
      <w:r w:rsidR="00823D13" w:rsidRPr="003D17B5">
        <w:t>.</w:t>
      </w:r>
    </w:p>
    <w:p w:rsidR="001806C1" w:rsidRPr="003D17B5" w:rsidRDefault="001806C1" w:rsidP="001806C1">
      <w:pPr>
        <w:pStyle w:val="Heading2"/>
      </w:pPr>
      <w:r w:rsidRPr="003D17B5">
        <w:t>Alpha mattes</w:t>
      </w:r>
    </w:p>
    <w:p w:rsidR="001806C1" w:rsidRDefault="001806C1" w:rsidP="001806C1">
      <w:pPr>
        <w:pStyle w:val="BodyText"/>
      </w:pPr>
      <w:r w:rsidRPr="003D17B5">
        <w:t xml:space="preserve">Alpha mattes often </w:t>
      </w:r>
      <w:r w:rsidR="008D0576" w:rsidRPr="003D17B5">
        <w:t>have</w:t>
      </w:r>
      <w:r w:rsidRPr="003D17B5">
        <w:t xml:space="preserve"> only a small </w:t>
      </w:r>
      <w:r w:rsidR="008D0576" w:rsidRPr="003D17B5">
        <w:t>fraction</w:t>
      </w:r>
      <w:r w:rsidRPr="003D17B5">
        <w:t xml:space="preserve"> of pixels with fractional alpha values.  Our adaptive tree nicely skips all the solid regions of an alpha map, while precisely reprodu</w:t>
      </w:r>
      <w:r w:rsidRPr="003D17B5">
        <w:t>c</w:t>
      </w:r>
      <w:r w:rsidRPr="003D17B5">
        <w:t xml:space="preserve">ing the smooth transitions between opaque and transparent areas.  The alpha matte of </w:t>
      </w:r>
      <w:r w:rsidR="006F73E2">
        <w:fldChar w:fldCharType="begin"/>
      </w:r>
      <w:r w:rsidR="006F73E2">
        <w:instrText xml:space="preserve"> REF _Ref157073329 \h  \* MERGEFORMAT </w:instrText>
      </w:r>
      <w:r w:rsidR="006F73E2">
        <w:fldChar w:fldCharType="separate"/>
      </w:r>
      <w:r w:rsidR="003A6E87" w:rsidRPr="003A6E87">
        <w:t>Figure 5</w:t>
      </w:r>
      <w:r w:rsidR="006F73E2">
        <w:fldChar w:fldCharType="end"/>
      </w:r>
      <w:r w:rsidRPr="003D17B5">
        <w:t xml:space="preserve"> is compressed by BC4U at 4 bits/pixel with an accuracy of 51.5 dB. We achieve a similar result at only 0.7 bits/pixel (see </w:t>
      </w:r>
      <w:r w:rsidR="006F73E2">
        <w:fldChar w:fldCharType="begin"/>
      </w:r>
      <w:r w:rsidR="006F73E2">
        <w:instrText xml:space="preserve"> REF _Ref163559621 \h  \* MERGEFORMAT </w:instrText>
      </w:r>
      <w:r w:rsidR="006F73E2">
        <w:fldChar w:fldCharType="separate"/>
      </w:r>
      <w:r w:rsidR="003A6E87" w:rsidRPr="003A6E87">
        <w:t>Figure 6</w:t>
      </w:r>
      <w:r w:rsidR="006F73E2">
        <w:fldChar w:fldCharType="end"/>
      </w:r>
      <w:r w:rsidRPr="003D17B5">
        <w:t>).</w:t>
      </w:r>
    </w:p>
    <w:p w:rsidR="006F73E2" w:rsidRPr="003D17B5" w:rsidRDefault="006F73E2" w:rsidP="006F73E2">
      <w:pPr>
        <w:pStyle w:val="BodyText"/>
        <w:spacing w:after="160"/>
      </w:pPr>
    </w:p>
    <w:tbl>
      <w:tblPr>
        <w:tblW w:w="5000" w:type="pct"/>
        <w:jc w:val="center"/>
        <w:tblCellMar>
          <w:left w:w="0" w:type="dxa"/>
          <w:right w:w="0" w:type="dxa"/>
        </w:tblCellMar>
        <w:tblLook w:val="00A0" w:firstRow="1" w:lastRow="0" w:firstColumn="1" w:lastColumn="0" w:noHBand="0" w:noVBand="0"/>
      </w:tblPr>
      <w:tblGrid>
        <w:gridCol w:w="1439"/>
        <w:gridCol w:w="1440"/>
        <w:gridCol w:w="1440"/>
      </w:tblGrid>
      <w:tr w:rsidR="00093514" w:rsidRPr="003D17B5" w:rsidTr="00F00C88">
        <w:trPr>
          <w:jc w:val="center"/>
        </w:trPr>
        <w:tc>
          <w:tcPr>
            <w:tcW w:w="0" w:type="auto"/>
            <w:noWrap/>
            <w:vAlign w:val="center"/>
          </w:tcPr>
          <w:p w:rsidR="00093514" w:rsidRPr="003D17B5" w:rsidRDefault="00093514" w:rsidP="00F00C88">
            <w:pPr>
              <w:keepNext/>
              <w:spacing w:after="0"/>
              <w:jc w:val="center"/>
            </w:pPr>
            <w:r w:rsidRPr="003D17B5">
              <w:rPr>
                <w:noProof/>
              </w:rPr>
              <w:drawing>
                <wp:inline distT="0" distB="0" distL="0" distR="0">
                  <wp:extent cx="914400" cy="914400"/>
                  <wp:effectExtent l="19050" t="0" r="0" b="0"/>
                  <wp:docPr id="13" name="Picture 58" descr="C:\hh\proj\ratrees\figures\lmap_closeup1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h\proj\ratrees\figures\lmap_closeup1_tree.png"/>
                          <pic:cNvPicPr>
                            <a:picLocks noChangeAspect="1" noChangeArrowheads="1"/>
                          </pic:cNvPicPr>
                        </pic:nvPicPr>
                        <pic:blipFill>
                          <a:blip r:embed="rId23"/>
                          <a:srcRect l="14764" t="22146" r="14764" b="7382"/>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vAlign w:val="center"/>
          </w:tcPr>
          <w:p w:rsidR="00093514" w:rsidRPr="003D17B5" w:rsidRDefault="00093514" w:rsidP="00F00C88">
            <w:pPr>
              <w:keepNext/>
              <w:spacing w:after="0"/>
              <w:jc w:val="center"/>
            </w:pPr>
            <w:r w:rsidRPr="003D17B5">
              <w:rPr>
                <w:noProof/>
              </w:rPr>
              <w:drawing>
                <wp:inline distT="0" distB="0" distL="0" distR="0">
                  <wp:extent cx="914400" cy="914400"/>
                  <wp:effectExtent l="19050" t="0" r="0" b="0"/>
                  <wp:docPr id="14" name="Picture 59" descr="C:\hh\proj\ratrees\figures\lmap_closeup1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h\proj\ratrees\figures\lmap_closeup1_reconstr.png"/>
                          <pic:cNvPicPr>
                            <a:picLocks noChangeAspect="1" noChangeArrowheads="1"/>
                          </pic:cNvPicPr>
                        </pic:nvPicPr>
                        <pic:blipFill>
                          <a:blip r:embed="rId24"/>
                          <a:srcRect l="14729" t="22148" r="14729" b="7364"/>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noWrap/>
            <w:vAlign w:val="center"/>
          </w:tcPr>
          <w:p w:rsidR="00093514" w:rsidRPr="003D17B5" w:rsidRDefault="00093514" w:rsidP="00F00C88">
            <w:pPr>
              <w:keepNext/>
              <w:spacing w:after="0"/>
              <w:jc w:val="center"/>
            </w:pPr>
            <w:r w:rsidRPr="003D17B5">
              <w:rPr>
                <w:noProof/>
              </w:rPr>
              <w:drawing>
                <wp:inline distT="0" distB="0" distL="0" distR="0">
                  <wp:extent cx="912106" cy="914400"/>
                  <wp:effectExtent l="19050" t="0" r="2294" b="0"/>
                  <wp:docPr id="15" name="Picture 60" descr="C:\hh\proj\ratrees\figures\lmap_closeup1_d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h\proj\ratrees\figures\lmap_closeup1_dxt1.png"/>
                          <pic:cNvPicPr>
                            <a:picLocks noChangeAspect="1" noChangeArrowheads="1"/>
                          </pic:cNvPicPr>
                        </pic:nvPicPr>
                        <pic:blipFill>
                          <a:blip r:embed="rId25"/>
                          <a:srcRect l="14767" t="22222" r="14767" b="7313"/>
                          <a:stretch>
                            <a:fillRect/>
                          </a:stretch>
                        </pic:blipFill>
                        <pic:spPr bwMode="auto">
                          <a:xfrm>
                            <a:off x="0" y="0"/>
                            <a:ext cx="912106" cy="914400"/>
                          </a:xfrm>
                          <a:prstGeom prst="rect">
                            <a:avLst/>
                          </a:prstGeom>
                          <a:noFill/>
                          <a:ln w="9525">
                            <a:noFill/>
                            <a:miter lim="800000"/>
                            <a:headEnd/>
                            <a:tailEnd/>
                          </a:ln>
                        </pic:spPr>
                      </pic:pic>
                    </a:graphicData>
                  </a:graphic>
                </wp:inline>
              </w:drawing>
            </w:r>
          </w:p>
        </w:tc>
      </w:tr>
      <w:tr w:rsidR="00093514" w:rsidRPr="003D17B5" w:rsidTr="00FB7CF3">
        <w:trPr>
          <w:jc w:val="center"/>
        </w:trPr>
        <w:tc>
          <w:tcPr>
            <w:tcW w:w="0" w:type="auto"/>
            <w:noWrap/>
            <w:vAlign w:val="center"/>
          </w:tcPr>
          <w:p w:rsidR="00093514" w:rsidRPr="003D17B5" w:rsidRDefault="00093514" w:rsidP="00FA0482">
            <w:pPr>
              <w:keepNext/>
              <w:spacing w:before="20" w:after="20"/>
              <w:jc w:val="center"/>
              <w:rPr>
                <w:sz w:val="16"/>
                <w:szCs w:val="16"/>
              </w:rPr>
            </w:pPr>
            <w:r w:rsidRPr="003D17B5">
              <w:rPr>
                <w:sz w:val="16"/>
                <w:szCs w:val="16"/>
              </w:rPr>
              <w:t xml:space="preserve">Close-up of </w:t>
            </w:r>
            <w:r w:rsidR="00BE3FFD" w:rsidRPr="007E7EB8">
              <w:rPr>
                <w:sz w:val="16"/>
                <w:szCs w:val="16"/>
              </w:rPr>
              <w:t>original</w:t>
            </w:r>
            <w:r w:rsidR="00610991" w:rsidRPr="003D17B5">
              <w:rPr>
                <w:sz w:val="16"/>
                <w:szCs w:val="16"/>
              </w:rPr>
              <w:br/>
              <w:t>(8 bpp)</w:t>
            </w:r>
          </w:p>
        </w:tc>
        <w:tc>
          <w:tcPr>
            <w:tcW w:w="0" w:type="auto"/>
            <w:noWrap/>
            <w:vAlign w:val="center"/>
          </w:tcPr>
          <w:p w:rsidR="00093514" w:rsidRPr="003D17B5" w:rsidRDefault="00093514" w:rsidP="00F00C88">
            <w:pPr>
              <w:keepNext/>
              <w:spacing w:before="20" w:after="20"/>
              <w:jc w:val="center"/>
              <w:rPr>
                <w:sz w:val="16"/>
                <w:szCs w:val="16"/>
              </w:rPr>
            </w:pPr>
            <w:r w:rsidRPr="003D17B5">
              <w:rPr>
                <w:sz w:val="16"/>
                <w:szCs w:val="16"/>
              </w:rPr>
              <w:t>Tree-compr</w:t>
            </w:r>
            <w:r w:rsidR="00CE46B9" w:rsidRPr="003D17B5">
              <w:rPr>
                <w:sz w:val="16"/>
                <w:szCs w:val="16"/>
              </w:rPr>
              <w:t>essed</w:t>
            </w:r>
            <w:r w:rsidR="007E12AD" w:rsidRPr="003D17B5">
              <w:rPr>
                <w:sz w:val="16"/>
                <w:szCs w:val="16"/>
              </w:rPr>
              <w:br/>
            </w:r>
            <w:r w:rsidRPr="003D17B5">
              <w:rPr>
                <w:sz w:val="16"/>
                <w:szCs w:val="16"/>
              </w:rPr>
              <w:t>(1 bpp)</w:t>
            </w:r>
          </w:p>
        </w:tc>
        <w:tc>
          <w:tcPr>
            <w:tcW w:w="0" w:type="auto"/>
            <w:noWrap/>
            <w:vAlign w:val="center"/>
          </w:tcPr>
          <w:p w:rsidR="00093514" w:rsidRPr="003D17B5" w:rsidRDefault="00BA526B" w:rsidP="00F00C88">
            <w:pPr>
              <w:keepNext/>
              <w:spacing w:before="20" w:after="20"/>
              <w:jc w:val="center"/>
              <w:rPr>
                <w:sz w:val="16"/>
                <w:szCs w:val="16"/>
              </w:rPr>
            </w:pPr>
            <w:r w:rsidRPr="003D17B5">
              <w:rPr>
                <w:sz w:val="16"/>
                <w:szCs w:val="16"/>
              </w:rPr>
              <w:t>BC4U</w:t>
            </w:r>
            <w:r w:rsidR="00093514" w:rsidRPr="003D17B5">
              <w:rPr>
                <w:sz w:val="16"/>
                <w:szCs w:val="16"/>
              </w:rPr>
              <w:t>-compr</w:t>
            </w:r>
            <w:r w:rsidR="00CE46B9" w:rsidRPr="003D17B5">
              <w:rPr>
                <w:sz w:val="16"/>
                <w:szCs w:val="16"/>
              </w:rPr>
              <w:t>essed</w:t>
            </w:r>
            <w:r w:rsidR="007E12AD" w:rsidRPr="003D17B5">
              <w:rPr>
                <w:sz w:val="16"/>
                <w:szCs w:val="16"/>
              </w:rPr>
              <w:br/>
            </w:r>
            <w:r w:rsidR="00093514" w:rsidRPr="003D17B5">
              <w:rPr>
                <w:sz w:val="16"/>
                <w:szCs w:val="16"/>
              </w:rPr>
              <w:t>(4 bpp)</w:t>
            </w:r>
          </w:p>
        </w:tc>
      </w:tr>
    </w:tbl>
    <w:p w:rsidR="00093514" w:rsidRPr="003D17B5" w:rsidRDefault="00093514" w:rsidP="006F73E2">
      <w:pPr>
        <w:pStyle w:val="Caption"/>
        <w:spacing w:after="360"/>
        <w:jc w:val="center"/>
      </w:pPr>
      <w:bookmarkStart w:id="14" w:name="_Ref160273320"/>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4</w:t>
      </w:r>
      <w:r w:rsidR="00E1049B" w:rsidRPr="003D17B5">
        <w:rPr>
          <w:b/>
          <w:i w:val="0"/>
        </w:rPr>
        <w:fldChar w:fldCharType="end"/>
      </w:r>
      <w:bookmarkEnd w:id="14"/>
      <w:r w:rsidRPr="003D17B5">
        <w:rPr>
          <w:b/>
          <w:i w:val="0"/>
        </w:rPr>
        <w:t>:</w:t>
      </w:r>
      <w:r w:rsidRPr="003D17B5">
        <w:t xml:space="preserve"> Close-up on the light map of </w:t>
      </w:r>
      <w:r w:rsidR="006F73E2">
        <w:fldChar w:fldCharType="begin"/>
      </w:r>
      <w:r w:rsidR="006F73E2">
        <w:instrText xml:space="preserve"> REF _Ref30496168 \h  \* MERGEFORMAT </w:instrText>
      </w:r>
      <w:r w:rsidR="006F73E2">
        <w:fldChar w:fldCharType="separate"/>
      </w:r>
      <w:r w:rsidR="003A6E87" w:rsidRPr="003A6E87">
        <w:t>Figure 1</w:t>
      </w:r>
      <w:r w:rsidR="006F73E2">
        <w:fldChar w:fldCharType="end"/>
      </w:r>
      <w:r w:rsidRPr="003D17B5">
        <w:t>.</w:t>
      </w:r>
    </w:p>
    <w:tbl>
      <w:tblPr>
        <w:tblW w:w="5000" w:type="pct"/>
        <w:jc w:val="center"/>
        <w:tblCellMar>
          <w:left w:w="0" w:type="dxa"/>
          <w:right w:w="0" w:type="dxa"/>
        </w:tblCellMar>
        <w:tblLook w:val="00A0" w:firstRow="1" w:lastRow="0" w:firstColumn="1" w:lastColumn="0" w:noHBand="0" w:noVBand="0"/>
      </w:tblPr>
      <w:tblGrid>
        <w:gridCol w:w="2160"/>
        <w:gridCol w:w="2159"/>
      </w:tblGrid>
      <w:tr w:rsidR="00093514" w:rsidRPr="003D17B5" w:rsidTr="00F00C88">
        <w:trPr>
          <w:jc w:val="center"/>
        </w:trPr>
        <w:tc>
          <w:tcPr>
            <w:tcW w:w="0" w:type="auto"/>
            <w:noWrap/>
            <w:vAlign w:val="center"/>
          </w:tcPr>
          <w:p w:rsidR="00093514" w:rsidRPr="003D17B5" w:rsidRDefault="00093514" w:rsidP="00F00C88">
            <w:pPr>
              <w:keepNext/>
              <w:spacing w:after="20"/>
              <w:jc w:val="center"/>
            </w:pPr>
            <w:r w:rsidRPr="003D17B5">
              <w:rPr>
                <w:noProof/>
              </w:rPr>
              <w:drawing>
                <wp:inline distT="0" distB="0" distL="0" distR="0">
                  <wp:extent cx="1372416" cy="1373913"/>
                  <wp:effectExtent l="19050" t="0" r="0" b="0"/>
                  <wp:docPr id="16" name="Picture 29" descr="C:\hh\proj\ratrees\figures\alpha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h\proj\ratrees\figures\alpha_original.png"/>
                          <pic:cNvPicPr>
                            <a:picLocks noChangeAspect="1" noChangeArrowheads="1"/>
                          </pic:cNvPicPr>
                        </pic:nvPicPr>
                        <pic:blipFill>
                          <a:blip r:embed="rId26"/>
                          <a:srcRect/>
                          <a:stretch>
                            <a:fillRect/>
                          </a:stretch>
                        </pic:blipFill>
                        <pic:spPr bwMode="auto">
                          <a:xfrm>
                            <a:off x="0" y="0"/>
                            <a:ext cx="1372416" cy="1373913"/>
                          </a:xfrm>
                          <a:prstGeom prst="rect">
                            <a:avLst/>
                          </a:prstGeom>
                          <a:noFill/>
                          <a:ln w="9525">
                            <a:noFill/>
                            <a:miter lim="800000"/>
                            <a:headEnd/>
                            <a:tailEnd/>
                          </a:ln>
                        </pic:spPr>
                      </pic:pic>
                    </a:graphicData>
                  </a:graphic>
                </wp:inline>
              </w:drawing>
            </w:r>
          </w:p>
        </w:tc>
        <w:tc>
          <w:tcPr>
            <w:tcW w:w="0" w:type="auto"/>
            <w:noWrap/>
            <w:vAlign w:val="center"/>
          </w:tcPr>
          <w:p w:rsidR="00093514" w:rsidRPr="003D17B5" w:rsidRDefault="00093514" w:rsidP="00F00C88">
            <w:pPr>
              <w:keepNext/>
              <w:spacing w:after="20"/>
              <w:jc w:val="center"/>
            </w:pPr>
            <w:r w:rsidRPr="003D17B5">
              <w:rPr>
                <w:noProof/>
              </w:rPr>
              <w:drawing>
                <wp:inline distT="0" distB="0" distL="0" distR="0">
                  <wp:extent cx="1367336" cy="1382486"/>
                  <wp:effectExtent l="19050" t="0" r="4264" b="0"/>
                  <wp:docPr id="17" name="Picture 30" descr="C:\hh\proj\ratrees\figures\alpha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h\proj\ratrees\figures\alpha_tree.png"/>
                          <pic:cNvPicPr>
                            <a:picLocks noChangeAspect="1" noChangeArrowheads="1"/>
                          </pic:cNvPicPr>
                        </pic:nvPicPr>
                        <pic:blipFill>
                          <a:blip r:embed="rId27"/>
                          <a:srcRect l="17438" t="4407" r="49594" b="62131"/>
                          <a:stretch>
                            <a:fillRect/>
                          </a:stretch>
                        </pic:blipFill>
                        <pic:spPr bwMode="auto">
                          <a:xfrm>
                            <a:off x="0" y="0"/>
                            <a:ext cx="1367336" cy="1382486"/>
                          </a:xfrm>
                          <a:prstGeom prst="rect">
                            <a:avLst/>
                          </a:prstGeom>
                          <a:noFill/>
                          <a:ln w="9525">
                            <a:noFill/>
                            <a:miter lim="800000"/>
                            <a:headEnd/>
                            <a:tailEnd/>
                          </a:ln>
                        </pic:spPr>
                      </pic:pic>
                    </a:graphicData>
                  </a:graphic>
                </wp:inline>
              </w:drawing>
            </w:r>
          </w:p>
        </w:tc>
      </w:tr>
      <w:tr w:rsidR="00093514" w:rsidRPr="003D17B5" w:rsidTr="00F00C88">
        <w:trPr>
          <w:jc w:val="center"/>
        </w:trPr>
        <w:tc>
          <w:tcPr>
            <w:tcW w:w="0" w:type="auto"/>
            <w:noWrap/>
            <w:vAlign w:val="center"/>
          </w:tcPr>
          <w:p w:rsidR="00093514" w:rsidRPr="003D17B5" w:rsidRDefault="00093514" w:rsidP="003E320B">
            <w:pPr>
              <w:keepNext/>
              <w:spacing w:after="20" w:line="200" w:lineRule="exact"/>
              <w:jc w:val="center"/>
              <w:rPr>
                <w:sz w:val="16"/>
                <w:szCs w:val="16"/>
              </w:rPr>
            </w:pPr>
            <w:r w:rsidRPr="003D17B5">
              <w:rPr>
                <w:sz w:val="16"/>
                <w:szCs w:val="16"/>
              </w:rPr>
              <w:t xml:space="preserve">Input alpha </w:t>
            </w:r>
            <w:r w:rsidR="003E320B" w:rsidRPr="003D17B5">
              <w:rPr>
                <w:sz w:val="16"/>
                <w:szCs w:val="16"/>
              </w:rPr>
              <w:t>matte</w:t>
            </w:r>
            <w:r w:rsidRPr="003D17B5">
              <w:rPr>
                <w:sz w:val="16"/>
                <w:szCs w:val="16"/>
              </w:rPr>
              <w:t xml:space="preserve"> (1025</w:t>
            </w:r>
            <w:r w:rsidRPr="003D17B5">
              <w:rPr>
                <w:sz w:val="16"/>
                <w:szCs w:val="16"/>
                <w:vertAlign w:val="superscript"/>
              </w:rPr>
              <w:t>2</w:t>
            </w:r>
            <w:r w:rsidRPr="003D17B5">
              <w:rPr>
                <w:sz w:val="16"/>
                <w:szCs w:val="16"/>
              </w:rPr>
              <w:t>)</w:t>
            </w:r>
          </w:p>
        </w:tc>
        <w:tc>
          <w:tcPr>
            <w:tcW w:w="0" w:type="auto"/>
            <w:noWrap/>
            <w:vAlign w:val="center"/>
          </w:tcPr>
          <w:p w:rsidR="00093514" w:rsidRPr="003D17B5" w:rsidRDefault="00093514" w:rsidP="00FB7CF3">
            <w:pPr>
              <w:keepNext/>
              <w:spacing w:after="20" w:line="200" w:lineRule="exact"/>
              <w:jc w:val="center"/>
              <w:rPr>
                <w:sz w:val="16"/>
                <w:szCs w:val="16"/>
              </w:rPr>
            </w:pPr>
            <w:r w:rsidRPr="003D17B5">
              <w:rPr>
                <w:sz w:val="16"/>
                <w:szCs w:val="16"/>
              </w:rPr>
              <w:t xml:space="preserve">Adaptive tree </w:t>
            </w:r>
            <w:r w:rsidRPr="003D17B5">
              <w:rPr>
                <w:i/>
                <w:sz w:val="16"/>
                <w:szCs w:val="16"/>
              </w:rPr>
              <w:t>T</w:t>
            </w:r>
            <w:r w:rsidRPr="003D17B5">
              <w:rPr>
                <w:sz w:val="16"/>
                <w:szCs w:val="16"/>
              </w:rPr>
              <w:sym w:font="Symbol" w:char="F0A2"/>
            </w:r>
          </w:p>
        </w:tc>
      </w:tr>
      <w:tr w:rsidR="00093514" w:rsidRPr="003D17B5" w:rsidTr="00F00C88">
        <w:trPr>
          <w:jc w:val="center"/>
        </w:trPr>
        <w:tc>
          <w:tcPr>
            <w:tcW w:w="0" w:type="auto"/>
            <w:noWrap/>
            <w:vAlign w:val="center"/>
          </w:tcPr>
          <w:p w:rsidR="00093514" w:rsidRPr="003D17B5" w:rsidRDefault="00093514" w:rsidP="00F00C88">
            <w:pPr>
              <w:keepNext/>
              <w:spacing w:after="20"/>
              <w:jc w:val="center"/>
              <w:rPr>
                <w:sz w:val="16"/>
                <w:szCs w:val="16"/>
              </w:rPr>
            </w:pPr>
            <w:r w:rsidRPr="003D17B5">
              <w:rPr>
                <w:noProof/>
                <w:sz w:val="16"/>
                <w:szCs w:val="16"/>
              </w:rPr>
              <w:drawing>
                <wp:inline distT="0" distB="0" distL="0" distR="0">
                  <wp:extent cx="652069" cy="536951"/>
                  <wp:effectExtent l="19050" t="0" r="0" b="0"/>
                  <wp:docPr id="18" name="Picture 31" descr="C:\hh\proj\ratrees\figures\alpha_closeup0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h\proj\ratrees\figures\alpha_closeup0_original.png"/>
                          <pic:cNvPicPr>
                            <a:picLocks noChangeAspect="1" noChangeArrowheads="1"/>
                          </pic:cNvPicPr>
                        </pic:nvPicPr>
                        <pic:blipFill>
                          <a:blip r:embed="rId28"/>
                          <a:srcRect l="4875" r="4875" b="22884"/>
                          <a:stretch>
                            <a:fillRect/>
                          </a:stretch>
                        </pic:blipFill>
                        <pic:spPr bwMode="auto">
                          <a:xfrm>
                            <a:off x="0" y="0"/>
                            <a:ext cx="652069" cy="536951"/>
                          </a:xfrm>
                          <a:prstGeom prst="rect">
                            <a:avLst/>
                          </a:prstGeom>
                          <a:noFill/>
                          <a:ln w="9525">
                            <a:noFill/>
                            <a:miter lim="800000"/>
                            <a:headEnd/>
                            <a:tailEnd/>
                          </a:ln>
                        </pic:spPr>
                      </pic:pic>
                    </a:graphicData>
                  </a:graphic>
                </wp:inline>
              </w:drawing>
            </w:r>
            <w:r w:rsidRPr="003D17B5">
              <w:rPr>
                <w:noProof/>
                <w:sz w:val="16"/>
                <w:szCs w:val="16"/>
              </w:rPr>
              <w:drawing>
                <wp:inline distT="0" distB="0" distL="0" distR="0">
                  <wp:extent cx="652070" cy="536951"/>
                  <wp:effectExtent l="19050" t="0" r="0" b="0"/>
                  <wp:docPr id="19" name="Picture 32" descr="C:\hh\proj\ratrees\figures\alpha_closeup1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h\proj\ratrees\figures\alpha_closeup1_original.png"/>
                          <pic:cNvPicPr>
                            <a:picLocks noChangeAspect="1" noChangeArrowheads="1"/>
                          </pic:cNvPicPr>
                        </pic:nvPicPr>
                        <pic:blipFill>
                          <a:blip r:embed="rId29"/>
                          <a:srcRect l="4875" r="4875" b="22884"/>
                          <a:stretch>
                            <a:fillRect/>
                          </a:stretch>
                        </pic:blipFill>
                        <pic:spPr bwMode="auto">
                          <a:xfrm>
                            <a:off x="0" y="0"/>
                            <a:ext cx="652070" cy="536951"/>
                          </a:xfrm>
                          <a:prstGeom prst="rect">
                            <a:avLst/>
                          </a:prstGeom>
                          <a:noFill/>
                          <a:ln w="9525">
                            <a:noFill/>
                            <a:miter lim="800000"/>
                            <a:headEnd/>
                            <a:tailEnd/>
                          </a:ln>
                        </pic:spPr>
                      </pic:pic>
                    </a:graphicData>
                  </a:graphic>
                </wp:inline>
              </w:drawing>
            </w:r>
          </w:p>
        </w:tc>
        <w:tc>
          <w:tcPr>
            <w:tcW w:w="0" w:type="auto"/>
            <w:noWrap/>
            <w:vAlign w:val="center"/>
          </w:tcPr>
          <w:p w:rsidR="00093514" w:rsidRPr="003D17B5" w:rsidRDefault="00093514" w:rsidP="00F00C88">
            <w:pPr>
              <w:keepNext/>
              <w:spacing w:after="20"/>
              <w:jc w:val="center"/>
              <w:rPr>
                <w:sz w:val="16"/>
                <w:szCs w:val="16"/>
              </w:rPr>
            </w:pPr>
            <w:r w:rsidRPr="003D17B5">
              <w:rPr>
                <w:noProof/>
                <w:sz w:val="16"/>
                <w:szCs w:val="16"/>
              </w:rPr>
              <w:drawing>
                <wp:inline distT="0" distB="0" distL="0" distR="0">
                  <wp:extent cx="652069" cy="536951"/>
                  <wp:effectExtent l="19050" t="0" r="0" b="0"/>
                  <wp:docPr id="20" name="Picture 33" descr="C:\hh\proj\ratrees\figures\alpha_closeup0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h\proj\ratrees\figures\alpha_closeup0_reconstr.png"/>
                          <pic:cNvPicPr>
                            <a:picLocks noChangeAspect="1" noChangeArrowheads="1"/>
                          </pic:cNvPicPr>
                        </pic:nvPicPr>
                        <pic:blipFill>
                          <a:blip r:embed="rId30"/>
                          <a:srcRect l="4875" r="4875" b="22884"/>
                          <a:stretch>
                            <a:fillRect/>
                          </a:stretch>
                        </pic:blipFill>
                        <pic:spPr bwMode="auto">
                          <a:xfrm>
                            <a:off x="0" y="0"/>
                            <a:ext cx="652069" cy="536951"/>
                          </a:xfrm>
                          <a:prstGeom prst="rect">
                            <a:avLst/>
                          </a:prstGeom>
                          <a:noFill/>
                          <a:ln w="9525">
                            <a:noFill/>
                            <a:miter lim="800000"/>
                            <a:headEnd/>
                            <a:tailEnd/>
                          </a:ln>
                        </pic:spPr>
                      </pic:pic>
                    </a:graphicData>
                  </a:graphic>
                </wp:inline>
              </w:drawing>
            </w:r>
            <w:r w:rsidRPr="003D17B5">
              <w:rPr>
                <w:noProof/>
                <w:sz w:val="16"/>
                <w:szCs w:val="16"/>
              </w:rPr>
              <w:drawing>
                <wp:inline distT="0" distB="0" distL="0" distR="0">
                  <wp:extent cx="652069" cy="549888"/>
                  <wp:effectExtent l="19050" t="0" r="0" b="0"/>
                  <wp:docPr id="21" name="Picture 34" descr="C:\hh\proj\ratrees\figures\alpha_closeup1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h\proj\ratrees\figures\alpha_closeup1_reconstr.png"/>
                          <pic:cNvPicPr>
                            <a:picLocks noChangeAspect="1" noChangeArrowheads="1"/>
                          </pic:cNvPicPr>
                        </pic:nvPicPr>
                        <pic:blipFill>
                          <a:blip r:embed="rId31"/>
                          <a:srcRect l="4875" r="4875" b="22884"/>
                          <a:stretch>
                            <a:fillRect/>
                          </a:stretch>
                        </pic:blipFill>
                        <pic:spPr bwMode="auto">
                          <a:xfrm>
                            <a:off x="0" y="0"/>
                            <a:ext cx="652069" cy="549888"/>
                          </a:xfrm>
                          <a:prstGeom prst="rect">
                            <a:avLst/>
                          </a:prstGeom>
                          <a:noFill/>
                          <a:ln w="9525">
                            <a:noFill/>
                            <a:miter lim="800000"/>
                            <a:headEnd/>
                            <a:tailEnd/>
                          </a:ln>
                        </pic:spPr>
                      </pic:pic>
                    </a:graphicData>
                  </a:graphic>
                </wp:inline>
              </w:drawing>
            </w:r>
          </w:p>
        </w:tc>
      </w:tr>
      <w:tr w:rsidR="00093514" w:rsidRPr="003D17B5" w:rsidTr="00F00C88">
        <w:trPr>
          <w:jc w:val="center"/>
        </w:trPr>
        <w:tc>
          <w:tcPr>
            <w:tcW w:w="0" w:type="auto"/>
            <w:noWrap/>
            <w:vAlign w:val="center"/>
          </w:tcPr>
          <w:p w:rsidR="00093514" w:rsidRPr="003D17B5" w:rsidRDefault="00093514" w:rsidP="00F00C88">
            <w:pPr>
              <w:keepNext/>
              <w:spacing w:after="0"/>
              <w:jc w:val="center"/>
              <w:rPr>
                <w:sz w:val="16"/>
                <w:szCs w:val="16"/>
              </w:rPr>
            </w:pPr>
            <w:r w:rsidRPr="003D17B5">
              <w:rPr>
                <w:sz w:val="16"/>
                <w:szCs w:val="16"/>
              </w:rPr>
              <w:t>Close-ups of input</w:t>
            </w:r>
          </w:p>
        </w:tc>
        <w:tc>
          <w:tcPr>
            <w:tcW w:w="0" w:type="auto"/>
            <w:noWrap/>
            <w:vAlign w:val="center"/>
          </w:tcPr>
          <w:p w:rsidR="00093514" w:rsidRPr="003D17B5" w:rsidRDefault="00093514" w:rsidP="00F00C88">
            <w:pPr>
              <w:keepNext/>
              <w:spacing w:after="0"/>
              <w:jc w:val="center"/>
              <w:rPr>
                <w:sz w:val="16"/>
                <w:szCs w:val="16"/>
              </w:rPr>
            </w:pPr>
            <w:r w:rsidRPr="003D17B5">
              <w:rPr>
                <w:sz w:val="16"/>
                <w:szCs w:val="16"/>
              </w:rPr>
              <w:t>Close-ups of compressed</w:t>
            </w:r>
          </w:p>
        </w:tc>
      </w:tr>
    </w:tbl>
    <w:p w:rsidR="00093514" w:rsidRPr="003D17B5" w:rsidRDefault="00093514" w:rsidP="00093514">
      <w:pPr>
        <w:pStyle w:val="Caption"/>
        <w:jc w:val="center"/>
      </w:pPr>
      <w:bookmarkStart w:id="15" w:name="_Ref157073329"/>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5</w:t>
      </w:r>
      <w:r w:rsidR="00E1049B" w:rsidRPr="003D17B5">
        <w:rPr>
          <w:b/>
          <w:i w:val="0"/>
        </w:rPr>
        <w:fldChar w:fldCharType="end"/>
      </w:r>
      <w:bookmarkEnd w:id="15"/>
      <w:r w:rsidRPr="003D17B5">
        <w:rPr>
          <w:b/>
          <w:i w:val="0"/>
        </w:rPr>
        <w:t>:</w:t>
      </w:r>
      <w:r w:rsidRPr="003D17B5">
        <w:t>Compression of alpha matte (</w:t>
      </w:r>
      <w:r w:rsidR="005D7309" w:rsidRPr="003D17B5">
        <w:t>0.7 bpp;51.2 dB</w:t>
      </w:r>
      <w:r w:rsidRPr="003D17B5">
        <w:t>)</w:t>
      </w:r>
    </w:p>
    <w:p w:rsidR="009E5435" w:rsidRPr="003D17B5" w:rsidRDefault="0080560C" w:rsidP="006F73E2">
      <w:pPr>
        <w:keepNext/>
        <w:keepLines/>
        <w:spacing w:after="360"/>
      </w:pPr>
      <w:r w:rsidRPr="003D17B5">
        <w:object w:dxaOrig="14201" w:dyaOrig="8743">
          <v:shape id="_x0000_i1028" type="#_x0000_t75" style="width:216.55pt;height:133.1pt" o:ole="">
            <v:imagedata r:id="rId32" o:title=""/>
          </v:shape>
          <o:OLEObject Type="Embed" ProgID="Excel.Sheet.12" ShapeID="_x0000_i1028" DrawAspect="Content" ObjectID="_1426317580" r:id="rId33"/>
        </w:object>
      </w:r>
      <w:bookmarkStart w:id="16" w:name="_Ref163559621"/>
      <w:r w:rsidR="009E5435" w:rsidRPr="003D17B5">
        <w:rPr>
          <w:b/>
        </w:rPr>
        <w:t xml:space="preserve">Figure </w:t>
      </w:r>
      <w:r w:rsidR="00E1049B" w:rsidRPr="003D17B5">
        <w:rPr>
          <w:b/>
          <w:i/>
        </w:rPr>
        <w:fldChar w:fldCharType="begin"/>
      </w:r>
      <w:r w:rsidR="009E5435" w:rsidRPr="003D17B5">
        <w:rPr>
          <w:b/>
        </w:rPr>
        <w:instrText xml:space="preserve"> SEQ Figure \* ARABIC </w:instrText>
      </w:r>
      <w:r w:rsidR="00E1049B" w:rsidRPr="003D17B5">
        <w:rPr>
          <w:b/>
          <w:i/>
        </w:rPr>
        <w:fldChar w:fldCharType="separate"/>
      </w:r>
      <w:r w:rsidR="003A6E87">
        <w:rPr>
          <w:b/>
          <w:noProof/>
        </w:rPr>
        <w:t>6</w:t>
      </w:r>
      <w:r w:rsidR="00E1049B" w:rsidRPr="003D17B5">
        <w:rPr>
          <w:b/>
          <w:i/>
        </w:rPr>
        <w:fldChar w:fldCharType="end"/>
      </w:r>
      <w:bookmarkEnd w:id="16"/>
      <w:r w:rsidR="009E5435" w:rsidRPr="003D17B5">
        <w:rPr>
          <w:b/>
        </w:rPr>
        <w:t>:</w:t>
      </w:r>
      <w:r w:rsidR="009E5435" w:rsidRPr="003D17B5">
        <w:t xml:space="preserve"> Rate-distortion curve for the light map and alpha matte examples.  Isolated dots represent compression results with DXT1, BC4U, and [B</w:t>
      </w:r>
      <w:r w:rsidR="00B31D08">
        <w:t>AC</w:t>
      </w:r>
      <w:r w:rsidR="009E5435" w:rsidRPr="003D17B5">
        <w:t>96].</w:t>
      </w:r>
    </w:p>
    <w:p w:rsidR="00877AF1" w:rsidRPr="003D17B5" w:rsidRDefault="00877AF1" w:rsidP="00877AF1">
      <w:pPr>
        <w:pStyle w:val="Heading2"/>
      </w:pPr>
      <w:bookmarkStart w:id="17" w:name="_Ref157229146"/>
      <w:r w:rsidRPr="003D17B5">
        <w:t>Adaptively sampled distance fields</w:t>
      </w:r>
      <w:bookmarkEnd w:id="17"/>
    </w:p>
    <w:p w:rsidR="005E2075" w:rsidRPr="003D17B5" w:rsidRDefault="008271C4" w:rsidP="00B26BC3">
      <w:pPr>
        <w:pStyle w:val="BodyText"/>
      </w:pPr>
      <w:r w:rsidRPr="003D17B5">
        <w:t>A</w:t>
      </w:r>
      <w:r w:rsidR="00877AF1" w:rsidRPr="003D17B5">
        <w:t>daptively sampled distance fields are an elegant representation for vector outlines and 3D shapes</w:t>
      </w:r>
      <w:r w:rsidRPr="003D17B5">
        <w:t xml:space="preserve"> [F</w:t>
      </w:r>
      <w:r w:rsidR="00B31D08">
        <w:t>PRJ</w:t>
      </w:r>
      <w:r w:rsidRPr="003D17B5">
        <w:t>00]</w:t>
      </w:r>
      <w:r w:rsidR="00877AF1" w:rsidRPr="003D17B5">
        <w:t>.</w:t>
      </w:r>
      <w:r w:rsidR="005E2075" w:rsidRPr="003D17B5">
        <w:t xml:space="preserve">  When applying tree compression to </w:t>
      </w:r>
      <w:r w:rsidR="00533EED" w:rsidRPr="003D17B5">
        <w:t xml:space="preserve">such </w:t>
      </w:r>
      <w:r w:rsidR="005E2075" w:rsidRPr="003D17B5">
        <w:t xml:space="preserve">a distance field, we are </w:t>
      </w:r>
      <w:r w:rsidR="00533EED" w:rsidRPr="003D17B5">
        <w:t>mainly</w:t>
      </w:r>
      <w:r w:rsidR="005E2075" w:rsidRPr="003D17B5">
        <w:t xml:space="preserve"> interested in the shape of its zero set, so we modify the criterion used in the adaptive tree simplification.  We </w:t>
      </w:r>
      <w:r w:rsidR="00244D22" w:rsidRPr="003D17B5">
        <w:t>let</w:t>
      </w:r>
      <w:r w:rsidR="005E2075" w:rsidRPr="003D17B5">
        <w:t xml:space="preserve"> the tolerance </w:t>
      </w:r>
      <w:r w:rsidR="005E2075" w:rsidRPr="003D17B5">
        <w:sym w:font="Symbol" w:char="F074"/>
      </w:r>
      <w:r w:rsidR="005E2075" w:rsidRPr="003D17B5">
        <w:t xml:space="preserve"> be larger, but restrict the simplification to preserve the sign of the </w:t>
      </w:r>
      <w:r w:rsidR="00244D22" w:rsidRPr="003D17B5">
        <w:t xml:space="preserve">approximated </w:t>
      </w:r>
      <w:r w:rsidR="005E2075" w:rsidRPr="003D17B5">
        <w:t>data</w:t>
      </w:r>
      <w:r w:rsidR="009D11A3">
        <w:t xml:space="preserve"> </w:t>
      </w:r>
      <w:r w:rsidR="009D11A3" w:rsidRPr="009D11A3">
        <w:rPr>
          <w:i/>
        </w:rPr>
        <w:t>a</w:t>
      </w:r>
      <w:r w:rsidR="009D11A3" w:rsidRPr="009D11A3">
        <w:rPr>
          <w:i/>
          <w:vertAlign w:val="subscript"/>
        </w:rPr>
        <w:t>l</w:t>
      </w:r>
      <w:r w:rsidR="005E2075" w:rsidRPr="003D17B5">
        <w:t xml:space="preserve"> everywhere.</w:t>
      </w:r>
    </w:p>
    <w:p w:rsidR="003D196F" w:rsidRPr="003D17B5" w:rsidRDefault="00131CCC" w:rsidP="00B26BC3">
      <w:pPr>
        <w:pStyle w:val="BodyText"/>
      </w:pPr>
      <w:r w:rsidRPr="003D17B5">
        <w:t>Our scheme precisely and compactly encodes complex vector outlines</w:t>
      </w:r>
      <w:r w:rsidR="009307BE" w:rsidRPr="003D17B5">
        <w:t xml:space="preserve">.  </w:t>
      </w:r>
      <w:r w:rsidRPr="003D17B5">
        <w:t xml:space="preserve">In the example of </w:t>
      </w:r>
      <w:r w:rsidR="006F73E2">
        <w:fldChar w:fldCharType="begin"/>
      </w:r>
      <w:r w:rsidR="006F73E2">
        <w:instrText xml:space="preserve"> REF _Ref156660279 \h  \* MERGEFORMAT </w:instrText>
      </w:r>
      <w:r w:rsidR="006F73E2">
        <w:fldChar w:fldCharType="separate"/>
      </w:r>
      <w:r w:rsidR="003A6E87" w:rsidRPr="003A6E87">
        <w:t>Figure 8</w:t>
      </w:r>
      <w:r w:rsidR="006F73E2">
        <w:fldChar w:fldCharType="end"/>
      </w:r>
      <w:r w:rsidRPr="003D17B5">
        <w:t xml:space="preserve">, the compressed tree is </w:t>
      </w:r>
      <w:r w:rsidR="0096110B" w:rsidRPr="003D17B5">
        <w:t>7</w:t>
      </w:r>
      <w:r w:rsidRPr="003D17B5">
        <w:t>.</w:t>
      </w:r>
      <w:r w:rsidR="00366C61" w:rsidRPr="003D17B5">
        <w:t>8</w:t>
      </w:r>
      <w:r w:rsidRPr="003D17B5">
        <w:t xml:space="preserve"> KB while the original </w:t>
      </w:r>
      <w:r w:rsidR="003D196F" w:rsidRPr="003D17B5">
        <w:t xml:space="preserve">parametric </w:t>
      </w:r>
      <w:r w:rsidRPr="003D17B5">
        <w:t xml:space="preserve">vector representation </w:t>
      </w:r>
      <w:r w:rsidR="003D196F" w:rsidRPr="003D17B5">
        <w:t xml:space="preserve">(with </w:t>
      </w:r>
      <w:r w:rsidRPr="003D17B5">
        <w:t>quadr</w:t>
      </w:r>
      <w:r w:rsidR="003D196F" w:rsidRPr="003D17B5">
        <w:t>atic Bezier segments)</w:t>
      </w:r>
      <w:r w:rsidRPr="003D17B5">
        <w:t xml:space="preserve"> is 3.2 KB.</w:t>
      </w:r>
      <w:r w:rsidR="003D196F" w:rsidRPr="003D17B5">
        <w:t xml:space="preserve">  And, this result is obtained using a universal codebook trained on the image in </w:t>
      </w:r>
      <w:r w:rsidR="006F73E2">
        <w:fldChar w:fldCharType="begin"/>
      </w:r>
      <w:r w:rsidR="006F73E2">
        <w:instrText xml:space="preserve"> REF _Ref157219370 \h  \* MERGEFORMAT </w:instrText>
      </w:r>
      <w:r w:rsidR="006F73E2">
        <w:fldChar w:fldCharType="separate"/>
      </w:r>
      <w:r w:rsidR="003A6E87" w:rsidRPr="003A6E87">
        <w:t>Figure 9</w:t>
      </w:r>
      <w:r w:rsidR="006F73E2">
        <w:fldChar w:fldCharType="end"/>
      </w:r>
      <w:r w:rsidR="003D196F" w:rsidRPr="003D17B5">
        <w:t>.</w:t>
      </w:r>
    </w:p>
    <w:p w:rsidR="00131CCC" w:rsidRPr="003D17B5" w:rsidRDefault="003D196F" w:rsidP="00B26BC3">
      <w:pPr>
        <w:pStyle w:val="BodyText"/>
      </w:pPr>
      <w:r w:rsidRPr="003D17B5">
        <w:t xml:space="preserve">To measure the accuracy of our representation, we extract the zero isocurve of the compressed distance field, and measure the RMS distance between points on this curve and the original curve.  </w:t>
      </w:r>
      <w:r w:rsidR="00131CCC" w:rsidRPr="003D17B5">
        <w:t xml:space="preserve">The </w:t>
      </w:r>
      <w:r w:rsidRPr="003D17B5">
        <w:t>geometric PSNR is</w:t>
      </w:r>
      <w:r w:rsidR="00484A26" w:rsidRPr="003D17B5">
        <w:t xml:space="preserve"> a remarkably high</w:t>
      </w:r>
      <w:r w:rsidRPr="003D17B5">
        <w:t xml:space="preserve"> 8</w:t>
      </w:r>
      <w:r w:rsidR="00D92B37" w:rsidRPr="003D17B5">
        <w:t>2</w:t>
      </w:r>
      <w:r w:rsidRPr="003D17B5">
        <w:t xml:space="preserve"> dB, i.e. </w:t>
      </w:r>
      <w:r w:rsidR="00131CCC" w:rsidRPr="003D17B5">
        <w:t>the error is not visible if the shape is rasterized at a resolution less than 10K</w:t>
      </w:r>
      <w:r w:rsidR="00131CCC" w:rsidRPr="003D17B5">
        <w:rPr>
          <w:vertAlign w:val="superscript"/>
        </w:rPr>
        <w:t>2</w:t>
      </w:r>
      <w:r w:rsidRPr="003D17B5">
        <w:t xml:space="preserve"> pixels</w:t>
      </w:r>
      <w:r w:rsidR="00131CCC" w:rsidRPr="003D17B5">
        <w:t>.</w:t>
      </w:r>
      <w:r w:rsidRPr="003D17B5">
        <w:t xml:space="preserve"> </w:t>
      </w:r>
      <w:r w:rsidR="00131CCC" w:rsidRPr="003D17B5">
        <w:t xml:space="preserve"> Moreover, the distance representation permits high-quality antialiasing and magnification (</w:t>
      </w:r>
      <w:r w:rsidR="006F73E2">
        <w:fldChar w:fldCharType="begin"/>
      </w:r>
      <w:r w:rsidR="006F73E2">
        <w:instrText xml:space="preserve"> REF _Ref156660279 \h  \* MERGEFORMAT </w:instrText>
      </w:r>
      <w:r w:rsidR="006F73E2">
        <w:fldChar w:fldCharType="separate"/>
      </w:r>
      <w:r w:rsidR="003A6E87" w:rsidRPr="003A6E87">
        <w:t>Figure 8</w:t>
      </w:r>
      <w:r w:rsidR="006F73E2">
        <w:fldChar w:fldCharType="end"/>
      </w:r>
      <w:r w:rsidR="00131CCC" w:rsidRPr="003D17B5">
        <w:t>f-g)</w:t>
      </w:r>
      <w:r w:rsidRPr="003D17B5">
        <w:t>, which would not be possible using a traditional binary image.</w:t>
      </w:r>
    </w:p>
    <w:p w:rsidR="00336719" w:rsidRDefault="006F73E2" w:rsidP="00B26BC3">
      <w:pPr>
        <w:pStyle w:val="BodyText"/>
      </w:pPr>
      <w:r>
        <w:fldChar w:fldCharType="begin"/>
      </w:r>
      <w:r>
        <w:instrText xml:space="preserve"> REF _Ref156703748 \h  \* MERGEFORMAT </w:instrText>
      </w:r>
      <w:r>
        <w:fldChar w:fldCharType="separate"/>
      </w:r>
      <w:r w:rsidR="003A6E87" w:rsidRPr="003A6E87">
        <w:t>Figure 7</w:t>
      </w:r>
      <w:r>
        <w:fldChar w:fldCharType="end"/>
      </w:r>
      <w:r w:rsidR="00A17316" w:rsidRPr="003D17B5">
        <w:t xml:space="preserve"> shows that </w:t>
      </w:r>
      <w:r w:rsidR="00947D7C" w:rsidRPr="003D17B5">
        <w:t xml:space="preserve">a </w:t>
      </w:r>
      <w:r w:rsidR="008271C4" w:rsidRPr="003D17B5">
        <w:t xml:space="preserve">traditional </w:t>
      </w:r>
      <w:r w:rsidR="00947D7C" w:rsidRPr="003D17B5">
        <w:t xml:space="preserve">binary-valued tree </w:t>
      </w:r>
      <w:r w:rsidR="008271C4" w:rsidRPr="003D17B5">
        <w:t xml:space="preserve">is </w:t>
      </w:r>
      <w:r w:rsidR="00947D7C" w:rsidRPr="003D17B5">
        <w:t>much larger as it cannot exploit the smoothness of the vector outline, and</w:t>
      </w:r>
      <w:r w:rsidR="00B62DE6" w:rsidRPr="003D17B5">
        <w:t xml:space="preserve"> hence requires more refinement.</w:t>
      </w:r>
    </w:p>
    <w:p w:rsidR="000B4984" w:rsidRDefault="000B4984" w:rsidP="00280FF1">
      <w:pPr>
        <w:pStyle w:val="BodyText"/>
        <w:spacing w:after="320"/>
      </w:pPr>
    </w:p>
    <w:tbl>
      <w:tblPr>
        <w:tblW w:w="5000" w:type="pct"/>
        <w:jc w:val="center"/>
        <w:tblCellMar>
          <w:left w:w="0" w:type="dxa"/>
          <w:right w:w="0" w:type="dxa"/>
        </w:tblCellMar>
        <w:tblLook w:val="00A0" w:firstRow="1" w:lastRow="0" w:firstColumn="1" w:lastColumn="0" w:noHBand="0" w:noVBand="0"/>
      </w:tblPr>
      <w:tblGrid>
        <w:gridCol w:w="2115"/>
        <w:gridCol w:w="2204"/>
      </w:tblGrid>
      <w:tr w:rsidR="000B4984" w:rsidRPr="003D17B5" w:rsidTr="009541CB">
        <w:trPr>
          <w:jc w:val="center"/>
        </w:trPr>
        <w:tc>
          <w:tcPr>
            <w:tcW w:w="0" w:type="auto"/>
            <w:noWrap/>
            <w:vAlign w:val="center"/>
          </w:tcPr>
          <w:p w:rsidR="000B4984" w:rsidRPr="003D17B5" w:rsidRDefault="000B4984" w:rsidP="009541CB">
            <w:pPr>
              <w:keepNext/>
              <w:spacing w:after="0"/>
              <w:jc w:val="center"/>
            </w:pPr>
            <w:r w:rsidRPr="003D17B5">
              <w:rPr>
                <w:noProof/>
              </w:rPr>
              <w:drawing>
                <wp:inline distT="0" distB="0" distL="0" distR="0">
                  <wp:extent cx="1094938" cy="1097280"/>
                  <wp:effectExtent l="19050" t="0" r="0" b="0"/>
                  <wp:docPr id="58" name="Picture 43" descr="C:\hh\proj\ratrees\figures\binarynonadf_closeup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h\proj\ratrees\figures\binarynonadf_closeup_tree.png"/>
                          <pic:cNvPicPr>
                            <a:picLocks noChangeAspect="1" noChangeArrowheads="1"/>
                          </pic:cNvPicPr>
                        </pic:nvPicPr>
                        <pic:blipFill>
                          <a:blip r:embed="rId34"/>
                          <a:stretch>
                            <a:fillRect/>
                          </a:stretch>
                        </pic:blipFill>
                        <pic:spPr bwMode="auto">
                          <a:xfrm>
                            <a:off x="0" y="0"/>
                            <a:ext cx="1094938" cy="1097280"/>
                          </a:xfrm>
                          <a:prstGeom prst="rect">
                            <a:avLst/>
                          </a:prstGeom>
                          <a:noFill/>
                          <a:ln w="9525">
                            <a:noFill/>
                            <a:miter lim="800000"/>
                            <a:headEnd/>
                            <a:tailEnd/>
                          </a:ln>
                        </pic:spPr>
                      </pic:pic>
                    </a:graphicData>
                  </a:graphic>
                </wp:inline>
              </w:drawing>
            </w:r>
          </w:p>
        </w:tc>
        <w:tc>
          <w:tcPr>
            <w:tcW w:w="0" w:type="auto"/>
            <w:noWrap/>
            <w:vAlign w:val="center"/>
          </w:tcPr>
          <w:p w:rsidR="000B4984" w:rsidRPr="003D17B5" w:rsidRDefault="000B4984" w:rsidP="009541CB">
            <w:pPr>
              <w:keepNext/>
              <w:spacing w:after="0"/>
              <w:jc w:val="center"/>
            </w:pPr>
            <w:r w:rsidRPr="003D17B5">
              <w:rPr>
                <w:noProof/>
              </w:rPr>
              <w:drawing>
                <wp:inline distT="0" distB="0" distL="0" distR="0">
                  <wp:extent cx="1094937" cy="1097280"/>
                  <wp:effectExtent l="19050" t="0" r="0" b="0"/>
                  <wp:docPr id="59" name="Picture 44" descr="C:\hh\proj\ratrees\figures\binary_closeup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hh\proj\ratrees\figures\binary_closeup_tree.png"/>
                          <pic:cNvPicPr>
                            <a:picLocks noChangeAspect="1" noChangeArrowheads="1"/>
                          </pic:cNvPicPr>
                        </pic:nvPicPr>
                        <pic:blipFill>
                          <a:blip r:embed="rId35"/>
                          <a:stretch>
                            <a:fillRect/>
                          </a:stretch>
                        </pic:blipFill>
                        <pic:spPr bwMode="auto">
                          <a:xfrm>
                            <a:off x="0" y="0"/>
                            <a:ext cx="1094937" cy="1097280"/>
                          </a:xfrm>
                          <a:prstGeom prst="rect">
                            <a:avLst/>
                          </a:prstGeom>
                          <a:noFill/>
                          <a:ln w="9525">
                            <a:noFill/>
                            <a:miter lim="800000"/>
                            <a:headEnd/>
                            <a:tailEnd/>
                          </a:ln>
                        </pic:spPr>
                      </pic:pic>
                    </a:graphicData>
                  </a:graphic>
                </wp:inline>
              </w:drawing>
            </w:r>
          </w:p>
        </w:tc>
      </w:tr>
      <w:tr w:rsidR="000B4984" w:rsidRPr="003D17B5" w:rsidTr="009541CB">
        <w:trPr>
          <w:jc w:val="center"/>
        </w:trPr>
        <w:tc>
          <w:tcPr>
            <w:tcW w:w="0" w:type="auto"/>
            <w:noWrap/>
            <w:vAlign w:val="center"/>
          </w:tcPr>
          <w:p w:rsidR="000B4984" w:rsidRPr="003D17B5" w:rsidRDefault="000B4984" w:rsidP="009541CB">
            <w:pPr>
              <w:keepNext/>
              <w:spacing w:before="20" w:after="20"/>
              <w:jc w:val="center"/>
              <w:rPr>
                <w:sz w:val="16"/>
                <w:szCs w:val="16"/>
              </w:rPr>
            </w:pPr>
            <w:r w:rsidRPr="003D17B5">
              <w:rPr>
                <w:sz w:val="16"/>
                <w:szCs w:val="16"/>
              </w:rPr>
              <w:t>Traditional binary-valued tree</w:t>
            </w:r>
          </w:p>
        </w:tc>
        <w:tc>
          <w:tcPr>
            <w:tcW w:w="0" w:type="auto"/>
            <w:noWrap/>
            <w:vAlign w:val="center"/>
          </w:tcPr>
          <w:p w:rsidR="000B4984" w:rsidRPr="003D17B5" w:rsidRDefault="000B4984" w:rsidP="009541CB">
            <w:pPr>
              <w:keepNext/>
              <w:spacing w:before="20" w:after="20"/>
              <w:jc w:val="center"/>
              <w:rPr>
                <w:sz w:val="16"/>
                <w:szCs w:val="16"/>
              </w:rPr>
            </w:pPr>
            <w:r w:rsidRPr="003D17B5">
              <w:rPr>
                <w:sz w:val="16"/>
                <w:szCs w:val="16"/>
              </w:rPr>
              <w:t>Tree-compressed distance field</w:t>
            </w:r>
          </w:p>
        </w:tc>
      </w:tr>
    </w:tbl>
    <w:p w:rsidR="000B4984" w:rsidRPr="003D17B5" w:rsidRDefault="000B4984" w:rsidP="000B4984">
      <w:pPr>
        <w:pStyle w:val="Caption"/>
      </w:pPr>
      <w:bookmarkStart w:id="18" w:name="_Ref156703748"/>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7</w:t>
      </w:r>
      <w:r w:rsidR="00E1049B" w:rsidRPr="003D17B5">
        <w:rPr>
          <w:b/>
          <w:i w:val="0"/>
        </w:rPr>
        <w:fldChar w:fldCharType="end"/>
      </w:r>
      <w:bookmarkEnd w:id="18"/>
      <w:r w:rsidRPr="003D17B5">
        <w:rPr>
          <w:b/>
          <w:i w:val="0"/>
        </w:rPr>
        <w:t>:</w:t>
      </w:r>
      <w:r w:rsidRPr="003D17B5">
        <w:t xml:space="preserve"> A traditional quadtree on the binary image is much more refined than our tree compression of the distance field.  (Both perfectly reproduce </w:t>
      </w:r>
      <w:r w:rsidR="006F73E2">
        <w:fldChar w:fldCharType="begin"/>
      </w:r>
      <w:r w:rsidR="006F73E2">
        <w:instrText xml:space="preserve"> REF _Ref156660279 \h  \* MERGEFORMAT </w:instrText>
      </w:r>
      <w:r w:rsidR="006F73E2">
        <w:fldChar w:fldCharType="separate"/>
      </w:r>
      <w:r w:rsidR="003A6E87" w:rsidRPr="003A6E87">
        <w:t>Figure 8</w:t>
      </w:r>
      <w:r w:rsidR="006F73E2">
        <w:fldChar w:fldCharType="end"/>
      </w:r>
      <w:r w:rsidRPr="003D17B5">
        <w:t>a</w:t>
      </w:r>
      <w:r>
        <w:t xml:space="preserve"> rasterized at 1025</w:t>
      </w:r>
      <w:r w:rsidRPr="00FF29B0">
        <w:rPr>
          <w:vertAlign w:val="superscript"/>
        </w:rPr>
        <w:t>2</w:t>
      </w:r>
      <w:r>
        <w:t xml:space="preserve"> resolution</w:t>
      </w:r>
      <w:r w:rsidRPr="003D17B5">
        <w:t>.)</w:t>
      </w:r>
    </w:p>
    <w:tbl>
      <w:tblPr>
        <w:tblW w:w="5000" w:type="pct"/>
        <w:jc w:val="center"/>
        <w:tblCellMar>
          <w:left w:w="0" w:type="dxa"/>
          <w:right w:w="0" w:type="dxa"/>
        </w:tblCellMar>
        <w:tblLook w:val="00A0" w:firstRow="1" w:lastRow="0" w:firstColumn="1" w:lastColumn="0" w:noHBand="0" w:noVBand="0"/>
      </w:tblPr>
      <w:tblGrid>
        <w:gridCol w:w="1439"/>
        <w:gridCol w:w="720"/>
        <w:gridCol w:w="720"/>
        <w:gridCol w:w="1440"/>
      </w:tblGrid>
      <w:tr w:rsidR="000878BE" w:rsidRPr="003D17B5" w:rsidTr="00442BFF">
        <w:trPr>
          <w:jc w:val="center"/>
        </w:trPr>
        <w:tc>
          <w:tcPr>
            <w:tcW w:w="0" w:type="auto"/>
            <w:noWrap/>
            <w:vAlign w:val="center"/>
          </w:tcPr>
          <w:p w:rsidR="000878BE" w:rsidRPr="003D17B5" w:rsidRDefault="00F66F4E" w:rsidP="00442BFF">
            <w:pPr>
              <w:keepNext/>
              <w:spacing w:after="0"/>
              <w:jc w:val="center"/>
            </w:pPr>
            <w:r>
              <w:rPr>
                <w:noProof/>
              </w:rPr>
              <mc:AlternateContent>
                <mc:Choice Requires="wps">
                  <w:drawing>
                    <wp:anchor distT="0" distB="0" distL="114300" distR="114300" simplePos="0" relativeHeight="251660288" behindDoc="0" locked="1" layoutInCell="1" allowOverlap="1" wp14:anchorId="3624F6B4" wp14:editId="4319361A">
                      <wp:simplePos x="0" y="0"/>
                      <wp:positionH relativeFrom="column">
                        <wp:posOffset>1589405</wp:posOffset>
                      </wp:positionH>
                      <wp:positionV relativeFrom="paragraph">
                        <wp:posOffset>1249680</wp:posOffset>
                      </wp:positionV>
                      <wp:extent cx="27305" cy="27305"/>
                      <wp:effectExtent l="8255" t="11430" r="12065" b="8890"/>
                      <wp:wrapNone/>
                      <wp:docPr id="34" name="Rectangle 15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305" cy="2730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9" o:spid="_x0000_s1026" style="position:absolute;margin-left:125.15pt;margin-top:98.4pt;width:2.15pt;height: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" filled="f" strokecolor="red">
                      <o:lock v:ext="edit" aspectratio="t"/>
                      <w10:anchorlock/>
                    </v:rect>
                  </w:pict>
                </mc:Fallback>
              </mc:AlternateContent>
            </w:r>
            <w:r>
              <w:rPr>
                <w:noProof/>
              </w:rPr>
              <mc:AlternateContent>
                <mc:Choice Requires="wps">
                  <w:drawing>
                    <wp:anchor distT="0" distB="0" distL="114300" distR="114300" simplePos="0" relativeHeight="251659264" behindDoc="0" locked="1" layoutInCell="1" allowOverlap="1" wp14:anchorId="393D4DB3" wp14:editId="7FDAA616">
                      <wp:simplePos x="0" y="0"/>
                      <wp:positionH relativeFrom="column">
                        <wp:posOffset>708660</wp:posOffset>
                      </wp:positionH>
                      <wp:positionV relativeFrom="paragraph">
                        <wp:posOffset>107950</wp:posOffset>
                      </wp:positionV>
                      <wp:extent cx="128905" cy="129540"/>
                      <wp:effectExtent l="13335" t="12700" r="10160" b="10160"/>
                      <wp:wrapNone/>
                      <wp:docPr id="12" name="Rectangle 1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 cy="1295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8" o:spid="_x0000_s1026" style="position:absolute;margin-left:55.8pt;margin-top:8.5pt;width:10.15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" filled="f" strokecolor="red">
                      <w10:anchorlock/>
                    </v:rect>
                  </w:pict>
                </mc:Fallback>
              </mc:AlternateContent>
            </w:r>
            <w:r w:rsidR="008038DA" w:rsidRPr="003D17B5">
              <w:rPr>
                <w:noProof/>
              </w:rPr>
              <w:drawing>
                <wp:inline distT="0" distB="0" distL="0" distR="0" wp14:anchorId="0222A6F0" wp14:editId="066AEBEE">
                  <wp:extent cx="914400" cy="914400"/>
                  <wp:effectExtent l="19050" t="0" r="0" b="0"/>
                  <wp:docPr id="35" name="Picture 35" descr="C:\hh\proj\ratrees\figures\binary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h\proj\ratrees\figures\binary_original.png"/>
                          <pic:cNvPicPr>
                            <a:picLocks noChangeAspect="1" noChangeArrowheads="1"/>
                          </pic:cNvPicPr>
                        </pic:nvPicPr>
                        <pic:blipFill>
                          <a:blip r:embed="rId36"/>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gridSpan w:val="2"/>
            <w:noWrap/>
            <w:vAlign w:val="center"/>
          </w:tcPr>
          <w:p w:rsidR="000878BE" w:rsidRPr="003D17B5" w:rsidRDefault="008038DA" w:rsidP="00442BFF">
            <w:pPr>
              <w:keepNext/>
              <w:spacing w:after="0"/>
              <w:jc w:val="center"/>
            </w:pPr>
            <w:r w:rsidRPr="003D17B5">
              <w:rPr>
                <w:noProof/>
              </w:rPr>
              <w:drawing>
                <wp:inline distT="0" distB="0" distL="0" distR="0" wp14:anchorId="4EE9B96B" wp14:editId="777B11EF">
                  <wp:extent cx="914400" cy="914400"/>
                  <wp:effectExtent l="19050" t="0" r="0" b="0"/>
                  <wp:docPr id="36" name="Picture 36" descr="C:\hh\proj\ratrees\figures\binary_adf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h\proj\ratrees\figures\binary_adf_original.png"/>
                          <pic:cNvPicPr>
                            <a:picLocks noChangeAspect="1" noChangeArrowheads="1"/>
                          </pic:cNvPicPr>
                        </pic:nvPicPr>
                        <pic:blipFill>
                          <a:blip r:embed="rId37">
                            <a:lum bright="10000"/>
                          </a:blip>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vAlign w:val="center"/>
          </w:tcPr>
          <w:p w:rsidR="000878BE" w:rsidRPr="003D17B5" w:rsidRDefault="008038DA" w:rsidP="00442BFF">
            <w:pPr>
              <w:keepNext/>
              <w:spacing w:after="0"/>
              <w:jc w:val="center"/>
            </w:pPr>
            <w:r w:rsidRPr="003D17B5">
              <w:rPr>
                <w:noProof/>
              </w:rPr>
              <w:drawing>
                <wp:inline distT="0" distB="0" distL="0" distR="0" wp14:anchorId="476BEEBE" wp14:editId="12B2BEAD">
                  <wp:extent cx="914400" cy="914400"/>
                  <wp:effectExtent l="19050" t="0" r="0" b="0"/>
                  <wp:docPr id="37" name="Picture 37" descr="C:\hh\proj\ratrees\figures\binary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h\proj\ratrees\figures\binary_tree.png"/>
                          <pic:cNvPicPr>
                            <a:picLocks noChangeAspect="1" noChangeArrowheads="1"/>
                          </pic:cNvPicPr>
                        </pic:nvPicPr>
                        <pic:blipFill>
                          <a:blip r:embed="rId38"/>
                          <a:stretch>
                            <a:fillRect/>
                          </a:stretch>
                        </pic:blipFill>
                        <pic:spPr bwMode="auto">
                          <a:xfrm>
                            <a:off x="0" y="0"/>
                            <a:ext cx="914400" cy="914400"/>
                          </a:xfrm>
                          <a:prstGeom prst="rect">
                            <a:avLst/>
                          </a:prstGeom>
                          <a:noFill/>
                          <a:ln w="9525">
                            <a:noFill/>
                            <a:miter lim="800000"/>
                            <a:headEnd/>
                            <a:tailEnd/>
                          </a:ln>
                        </pic:spPr>
                      </pic:pic>
                    </a:graphicData>
                  </a:graphic>
                </wp:inline>
              </w:drawing>
            </w:r>
          </w:p>
        </w:tc>
      </w:tr>
      <w:tr w:rsidR="000878BE" w:rsidRPr="003D17B5" w:rsidTr="00442BFF">
        <w:trPr>
          <w:jc w:val="center"/>
        </w:trPr>
        <w:tc>
          <w:tcPr>
            <w:tcW w:w="0" w:type="auto"/>
            <w:noWrap/>
            <w:vAlign w:val="center"/>
          </w:tcPr>
          <w:p w:rsidR="000878BE" w:rsidRPr="003D17B5" w:rsidRDefault="00336719" w:rsidP="00131CCC">
            <w:pPr>
              <w:keepNext/>
              <w:spacing w:before="20" w:after="20"/>
              <w:jc w:val="center"/>
              <w:rPr>
                <w:sz w:val="16"/>
                <w:szCs w:val="16"/>
              </w:rPr>
            </w:pPr>
            <w:r w:rsidRPr="003D17B5">
              <w:rPr>
                <w:sz w:val="16"/>
                <w:szCs w:val="16"/>
              </w:rPr>
              <w:t xml:space="preserve">(a) Input </w:t>
            </w:r>
            <w:r w:rsidR="00131CCC" w:rsidRPr="003D17B5">
              <w:rPr>
                <w:sz w:val="16"/>
                <w:szCs w:val="16"/>
              </w:rPr>
              <w:t>vector shape</w:t>
            </w:r>
          </w:p>
        </w:tc>
        <w:tc>
          <w:tcPr>
            <w:tcW w:w="0" w:type="auto"/>
            <w:gridSpan w:val="2"/>
            <w:noWrap/>
            <w:vAlign w:val="center"/>
          </w:tcPr>
          <w:p w:rsidR="000878BE" w:rsidRPr="003D17B5" w:rsidRDefault="000878BE" w:rsidP="00442BFF">
            <w:pPr>
              <w:keepNext/>
              <w:spacing w:before="20" w:after="20"/>
              <w:jc w:val="center"/>
              <w:rPr>
                <w:sz w:val="16"/>
                <w:szCs w:val="16"/>
              </w:rPr>
            </w:pPr>
            <w:r w:rsidRPr="003D17B5">
              <w:rPr>
                <w:sz w:val="16"/>
                <w:szCs w:val="16"/>
              </w:rPr>
              <w:t>(b) Distance field</w:t>
            </w:r>
          </w:p>
        </w:tc>
        <w:tc>
          <w:tcPr>
            <w:tcW w:w="0" w:type="auto"/>
            <w:vAlign w:val="center"/>
          </w:tcPr>
          <w:p w:rsidR="000878BE" w:rsidRPr="003D17B5" w:rsidRDefault="000878BE" w:rsidP="002F42EB">
            <w:pPr>
              <w:keepNext/>
              <w:spacing w:before="20" w:after="20"/>
              <w:jc w:val="center"/>
              <w:rPr>
                <w:sz w:val="16"/>
                <w:szCs w:val="16"/>
              </w:rPr>
            </w:pPr>
            <w:r w:rsidRPr="003D17B5">
              <w:rPr>
                <w:sz w:val="16"/>
                <w:szCs w:val="16"/>
              </w:rPr>
              <w:t>(c) Adaptive tree</w:t>
            </w:r>
          </w:p>
        </w:tc>
      </w:tr>
      <w:tr w:rsidR="000878BE" w:rsidRPr="003D17B5" w:rsidTr="00442BFF">
        <w:trPr>
          <w:jc w:val="center"/>
        </w:trPr>
        <w:tc>
          <w:tcPr>
            <w:tcW w:w="0" w:type="auto"/>
            <w:noWrap/>
            <w:vAlign w:val="center"/>
          </w:tcPr>
          <w:p w:rsidR="000878BE" w:rsidRPr="003D17B5" w:rsidRDefault="008038DA" w:rsidP="00442BFF">
            <w:pPr>
              <w:keepNext/>
              <w:spacing w:after="0"/>
              <w:jc w:val="center"/>
            </w:pPr>
            <w:r w:rsidRPr="003D17B5">
              <w:rPr>
                <w:noProof/>
              </w:rPr>
              <w:drawing>
                <wp:inline distT="0" distB="0" distL="0" distR="0" wp14:anchorId="613CC015" wp14:editId="72A1D8A4">
                  <wp:extent cx="914400" cy="914400"/>
                  <wp:effectExtent l="19050" t="0" r="0" b="0"/>
                  <wp:docPr id="38" name="Picture 38" descr="C:\hh\proj\ratrees\figures\binary_adf_com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h\proj\ratrees\figures\binary_adf_compress.png"/>
                          <pic:cNvPicPr>
                            <a:picLocks noChangeAspect="1" noChangeArrowheads="1"/>
                          </pic:cNvPicPr>
                        </pic:nvPicPr>
                        <pic:blipFill>
                          <a:blip r:embed="rId39">
                            <a:lum bright="10000"/>
                          </a:blip>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gridSpan w:val="2"/>
            <w:noWrap/>
            <w:vAlign w:val="center"/>
          </w:tcPr>
          <w:p w:rsidR="000878BE" w:rsidRPr="003D17B5" w:rsidRDefault="008038DA" w:rsidP="00442BFF">
            <w:pPr>
              <w:keepNext/>
              <w:spacing w:after="0"/>
              <w:jc w:val="center"/>
            </w:pPr>
            <w:r w:rsidRPr="003D17B5">
              <w:rPr>
                <w:noProof/>
              </w:rPr>
              <w:drawing>
                <wp:inline distT="0" distB="0" distL="0" distR="0" wp14:anchorId="460104D0" wp14:editId="3022755B">
                  <wp:extent cx="914400" cy="914400"/>
                  <wp:effectExtent l="19050" t="0" r="0" b="0"/>
                  <wp:docPr id="39" name="Picture 39" descr="C:\hh\proj\ratrees\figures\binary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h\proj\ratrees\figures\binary_reconstr.png"/>
                          <pic:cNvPicPr>
                            <a:picLocks noChangeAspect="1" noChangeArrowheads="1"/>
                          </pic:cNvPicPr>
                        </pic:nvPicPr>
                        <pic:blipFill>
                          <a:blip r:embed="rId40"/>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vAlign w:val="center"/>
          </w:tcPr>
          <w:p w:rsidR="000878BE" w:rsidRPr="003D17B5" w:rsidRDefault="008038DA" w:rsidP="00442BFF">
            <w:pPr>
              <w:keepNext/>
              <w:spacing w:after="0"/>
              <w:jc w:val="center"/>
            </w:pPr>
            <w:r w:rsidRPr="003D17B5">
              <w:rPr>
                <w:noProof/>
              </w:rPr>
              <w:drawing>
                <wp:inline distT="0" distB="0" distL="0" distR="0" wp14:anchorId="34FCFD13" wp14:editId="688593A6">
                  <wp:extent cx="838200" cy="838200"/>
                  <wp:effectExtent l="19050" t="0" r="0" b="0"/>
                  <wp:docPr id="40" name="Picture 40" descr="C:\hh\proj\ratrees\figures\binary_anti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h\proj\ratrees\figures\binary_antialias.png"/>
                          <pic:cNvPicPr>
                            <a:picLocks noChangeAspect="1" noChangeArrowheads="1"/>
                          </pic:cNvPicPr>
                        </pic:nvPicPr>
                        <pic:blipFill>
                          <a:blip r:embed="rId41"/>
                          <a:stretch>
                            <a:fillRect/>
                          </a:stretch>
                        </pic:blipFill>
                        <pic:spPr bwMode="auto">
                          <a:xfrm>
                            <a:off x="0" y="0"/>
                            <a:ext cx="838200" cy="838200"/>
                          </a:xfrm>
                          <a:prstGeom prst="rect">
                            <a:avLst/>
                          </a:prstGeom>
                          <a:noFill/>
                          <a:ln w="9525">
                            <a:noFill/>
                            <a:miter lim="800000"/>
                            <a:headEnd/>
                            <a:tailEnd/>
                          </a:ln>
                        </pic:spPr>
                      </pic:pic>
                    </a:graphicData>
                  </a:graphic>
                </wp:inline>
              </w:drawing>
            </w:r>
          </w:p>
        </w:tc>
      </w:tr>
      <w:tr w:rsidR="000878BE" w:rsidRPr="003D17B5" w:rsidTr="00442BFF">
        <w:trPr>
          <w:jc w:val="center"/>
        </w:trPr>
        <w:tc>
          <w:tcPr>
            <w:tcW w:w="0" w:type="auto"/>
            <w:noWrap/>
            <w:vAlign w:val="center"/>
          </w:tcPr>
          <w:p w:rsidR="000878BE" w:rsidRPr="003D17B5" w:rsidRDefault="000878BE" w:rsidP="002F42EB">
            <w:pPr>
              <w:keepNext/>
              <w:spacing w:before="20" w:after="20"/>
              <w:jc w:val="center"/>
              <w:rPr>
                <w:sz w:val="16"/>
                <w:szCs w:val="16"/>
              </w:rPr>
            </w:pPr>
            <w:r w:rsidRPr="003D17B5">
              <w:rPr>
                <w:sz w:val="16"/>
                <w:szCs w:val="16"/>
              </w:rPr>
              <w:t>(d) Tree-compr</w:t>
            </w:r>
            <w:r w:rsidR="002F42EB" w:rsidRPr="003D17B5">
              <w:rPr>
                <w:sz w:val="16"/>
                <w:szCs w:val="16"/>
              </w:rPr>
              <w:t>essed</w:t>
            </w:r>
            <w:r w:rsidR="002F42EB" w:rsidRPr="003D17B5">
              <w:rPr>
                <w:sz w:val="16"/>
                <w:szCs w:val="16"/>
              </w:rPr>
              <w:br/>
            </w:r>
            <w:r w:rsidRPr="003D17B5">
              <w:rPr>
                <w:sz w:val="16"/>
                <w:szCs w:val="16"/>
              </w:rPr>
              <w:t>distance</w:t>
            </w:r>
          </w:p>
        </w:tc>
        <w:tc>
          <w:tcPr>
            <w:tcW w:w="0" w:type="auto"/>
            <w:gridSpan w:val="2"/>
            <w:noWrap/>
            <w:vAlign w:val="center"/>
          </w:tcPr>
          <w:p w:rsidR="000878BE" w:rsidRPr="003D17B5" w:rsidRDefault="002F42EB" w:rsidP="002F42EB">
            <w:pPr>
              <w:keepNext/>
              <w:spacing w:before="20" w:after="20"/>
              <w:jc w:val="center"/>
              <w:rPr>
                <w:sz w:val="16"/>
                <w:szCs w:val="16"/>
              </w:rPr>
            </w:pPr>
            <w:r w:rsidRPr="003D17B5">
              <w:rPr>
                <w:sz w:val="16"/>
                <w:szCs w:val="16"/>
              </w:rPr>
              <w:t xml:space="preserve">(e) Thresholding </w:t>
            </w:r>
            <w:r w:rsidRPr="003D17B5">
              <w:rPr>
                <w:sz w:val="16"/>
                <w:szCs w:val="16"/>
              </w:rPr>
              <w:br/>
              <w:t>using</w:t>
            </w:r>
            <w:r w:rsidR="000878BE" w:rsidRPr="003D17B5">
              <w:rPr>
                <w:sz w:val="16"/>
                <w:szCs w:val="16"/>
              </w:rPr>
              <w:t xml:space="preserve"> (d)</w:t>
            </w:r>
          </w:p>
        </w:tc>
        <w:tc>
          <w:tcPr>
            <w:tcW w:w="0" w:type="auto"/>
            <w:vAlign w:val="center"/>
          </w:tcPr>
          <w:p w:rsidR="000878BE" w:rsidRPr="003D17B5" w:rsidRDefault="000878BE" w:rsidP="00442BFF">
            <w:pPr>
              <w:keepNext/>
              <w:spacing w:before="20" w:after="20"/>
              <w:jc w:val="center"/>
              <w:rPr>
                <w:sz w:val="16"/>
                <w:szCs w:val="16"/>
              </w:rPr>
            </w:pPr>
            <w:r w:rsidRPr="003D17B5">
              <w:rPr>
                <w:sz w:val="16"/>
                <w:szCs w:val="16"/>
              </w:rPr>
              <w:t xml:space="preserve">(f) </w:t>
            </w:r>
            <w:r w:rsidR="002F42EB" w:rsidRPr="003D17B5">
              <w:rPr>
                <w:sz w:val="16"/>
                <w:szCs w:val="16"/>
              </w:rPr>
              <w:t>Antialiasing</w:t>
            </w:r>
            <w:r w:rsidR="002F42EB" w:rsidRPr="003D17B5">
              <w:rPr>
                <w:sz w:val="16"/>
                <w:szCs w:val="16"/>
              </w:rPr>
              <w:br/>
            </w:r>
            <w:r w:rsidR="009628BA" w:rsidRPr="003D17B5">
              <w:rPr>
                <w:sz w:val="16"/>
                <w:szCs w:val="16"/>
              </w:rPr>
              <w:t>using</w:t>
            </w:r>
            <w:r w:rsidRPr="003D17B5">
              <w:rPr>
                <w:sz w:val="16"/>
                <w:szCs w:val="16"/>
              </w:rPr>
              <w:t xml:space="preserve"> (d)</w:t>
            </w:r>
          </w:p>
        </w:tc>
      </w:tr>
      <w:tr w:rsidR="000878BE" w:rsidRPr="003D17B5" w:rsidTr="00442BFF">
        <w:trPr>
          <w:jc w:val="center"/>
        </w:trPr>
        <w:tc>
          <w:tcPr>
            <w:tcW w:w="0" w:type="auto"/>
            <w:gridSpan w:val="2"/>
            <w:noWrap/>
            <w:vAlign w:val="center"/>
          </w:tcPr>
          <w:p w:rsidR="000878BE" w:rsidRPr="003D17B5" w:rsidRDefault="008038DA" w:rsidP="00442BFF">
            <w:pPr>
              <w:keepNext/>
              <w:spacing w:after="0"/>
              <w:jc w:val="center"/>
            </w:pPr>
            <w:r w:rsidRPr="003D17B5">
              <w:rPr>
                <w:noProof/>
              </w:rPr>
              <w:drawing>
                <wp:inline distT="0" distB="0" distL="0" distR="0" wp14:anchorId="455714C0" wp14:editId="38C3ED1B">
                  <wp:extent cx="1215676" cy="1215676"/>
                  <wp:effectExtent l="19050" t="0" r="3524" b="0"/>
                  <wp:docPr id="41" name="Picture 41" descr="C:\hh\proj\ratrees\figures\binary_closeup0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h\proj\ratrees\figures\binary_closeup0_original.png"/>
                          <pic:cNvPicPr>
                            <a:picLocks noChangeAspect="1" noChangeArrowheads="1"/>
                          </pic:cNvPicPr>
                        </pic:nvPicPr>
                        <pic:blipFill>
                          <a:blip r:embed="rId42"/>
                          <a:stretch>
                            <a:fillRect/>
                          </a:stretch>
                        </pic:blipFill>
                        <pic:spPr bwMode="auto">
                          <a:xfrm>
                            <a:off x="0" y="0"/>
                            <a:ext cx="1215676" cy="1215676"/>
                          </a:xfrm>
                          <a:prstGeom prst="rect">
                            <a:avLst/>
                          </a:prstGeom>
                          <a:noFill/>
                          <a:ln w="9525">
                            <a:noFill/>
                            <a:miter lim="800000"/>
                            <a:headEnd/>
                            <a:tailEnd/>
                          </a:ln>
                        </pic:spPr>
                      </pic:pic>
                    </a:graphicData>
                  </a:graphic>
                </wp:inline>
              </w:drawing>
            </w:r>
          </w:p>
        </w:tc>
        <w:tc>
          <w:tcPr>
            <w:tcW w:w="0" w:type="auto"/>
            <w:gridSpan w:val="2"/>
            <w:vAlign w:val="center"/>
          </w:tcPr>
          <w:p w:rsidR="000878BE" w:rsidRPr="003D17B5" w:rsidRDefault="008038DA" w:rsidP="00442BFF">
            <w:pPr>
              <w:keepNext/>
              <w:spacing w:after="0"/>
              <w:jc w:val="center"/>
            </w:pPr>
            <w:r w:rsidRPr="003D17B5">
              <w:rPr>
                <w:noProof/>
              </w:rPr>
              <w:drawing>
                <wp:inline distT="0" distB="0" distL="0" distR="0" wp14:anchorId="4F6BF91A" wp14:editId="7C40418B">
                  <wp:extent cx="1212979" cy="1212979"/>
                  <wp:effectExtent l="19050" t="0" r="6221" b="0"/>
                  <wp:docPr id="42" name="Picture 42" descr="C:\hh\proj\ratrees\figures\binary_closeup0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h\proj\ratrees\figures\binary_closeup0_reconstr.png"/>
                          <pic:cNvPicPr>
                            <a:picLocks noChangeAspect="1" noChangeArrowheads="1"/>
                          </pic:cNvPicPr>
                        </pic:nvPicPr>
                        <pic:blipFill>
                          <a:blip r:embed="rId43"/>
                          <a:stretch>
                            <a:fillRect/>
                          </a:stretch>
                        </pic:blipFill>
                        <pic:spPr bwMode="auto">
                          <a:xfrm>
                            <a:off x="0" y="0"/>
                            <a:ext cx="1212979" cy="1212979"/>
                          </a:xfrm>
                          <a:prstGeom prst="rect">
                            <a:avLst/>
                          </a:prstGeom>
                          <a:noFill/>
                          <a:ln w="9525">
                            <a:noFill/>
                            <a:miter lim="800000"/>
                            <a:headEnd/>
                            <a:tailEnd/>
                          </a:ln>
                        </pic:spPr>
                      </pic:pic>
                    </a:graphicData>
                  </a:graphic>
                </wp:inline>
              </w:drawing>
            </w:r>
          </w:p>
        </w:tc>
      </w:tr>
      <w:tr w:rsidR="009D6F32" w:rsidRPr="003D17B5" w:rsidTr="00442BFF">
        <w:trPr>
          <w:jc w:val="center"/>
        </w:trPr>
        <w:tc>
          <w:tcPr>
            <w:tcW w:w="0" w:type="auto"/>
            <w:gridSpan w:val="4"/>
            <w:noWrap/>
            <w:vAlign w:val="center"/>
          </w:tcPr>
          <w:p w:rsidR="009D6F32" w:rsidRPr="003D17B5" w:rsidRDefault="009D6F32" w:rsidP="00FF29B0">
            <w:pPr>
              <w:keepNext/>
              <w:spacing w:before="20" w:after="20"/>
              <w:jc w:val="center"/>
              <w:rPr>
                <w:sz w:val="16"/>
                <w:szCs w:val="16"/>
              </w:rPr>
            </w:pPr>
            <w:r w:rsidRPr="003D17B5">
              <w:rPr>
                <w:sz w:val="16"/>
                <w:szCs w:val="16"/>
              </w:rPr>
              <w:t xml:space="preserve">(g) Thresholding on magnification of </w:t>
            </w:r>
            <w:r w:rsidR="00FF29B0">
              <w:rPr>
                <w:sz w:val="16"/>
                <w:szCs w:val="16"/>
              </w:rPr>
              <w:t>binary image</w:t>
            </w:r>
            <w:r w:rsidRPr="003D17B5">
              <w:rPr>
                <w:sz w:val="16"/>
                <w:szCs w:val="16"/>
              </w:rPr>
              <w:t xml:space="preserve"> and (d)</w:t>
            </w:r>
            <w:r w:rsidR="00502472" w:rsidRPr="003D17B5">
              <w:rPr>
                <w:sz w:val="16"/>
                <w:szCs w:val="16"/>
              </w:rPr>
              <w:t xml:space="preserve"> resp</w:t>
            </w:r>
            <w:r w:rsidR="00D52A60" w:rsidRPr="003D17B5">
              <w:rPr>
                <w:sz w:val="16"/>
                <w:szCs w:val="16"/>
              </w:rPr>
              <w:t>.</w:t>
            </w:r>
          </w:p>
        </w:tc>
      </w:tr>
    </w:tbl>
    <w:p w:rsidR="000B4984" w:rsidRPr="000B4984" w:rsidRDefault="00E05F85" w:rsidP="00612428">
      <w:pPr>
        <w:pStyle w:val="Caption"/>
      </w:pPr>
      <w:bookmarkStart w:id="19" w:name="_Ref156660279"/>
      <w:r w:rsidRPr="003D17B5">
        <w:rPr>
          <w:b/>
          <w:i w:val="0"/>
        </w:rPr>
        <w:t xml:space="preserve">Figure </w:t>
      </w:r>
      <w:r w:rsidR="00E1049B" w:rsidRPr="003D17B5">
        <w:rPr>
          <w:b/>
          <w:i w:val="0"/>
        </w:rPr>
        <w:fldChar w:fldCharType="begin"/>
      </w:r>
      <w:r w:rsidR="005B5F50" w:rsidRPr="003D17B5">
        <w:rPr>
          <w:b/>
          <w:i w:val="0"/>
        </w:rPr>
        <w:instrText xml:space="preserve"> SEQ Figure \* ARABIC </w:instrText>
      </w:r>
      <w:r w:rsidR="00E1049B" w:rsidRPr="003D17B5">
        <w:rPr>
          <w:b/>
          <w:i w:val="0"/>
        </w:rPr>
        <w:fldChar w:fldCharType="separate"/>
      </w:r>
      <w:r w:rsidR="003A6E87">
        <w:rPr>
          <w:b/>
          <w:i w:val="0"/>
          <w:noProof/>
        </w:rPr>
        <w:t>8</w:t>
      </w:r>
      <w:r w:rsidR="00E1049B" w:rsidRPr="003D17B5">
        <w:rPr>
          <w:b/>
          <w:i w:val="0"/>
        </w:rPr>
        <w:fldChar w:fldCharType="end"/>
      </w:r>
      <w:bookmarkEnd w:id="19"/>
      <w:r w:rsidRPr="003D17B5">
        <w:rPr>
          <w:b/>
          <w:i w:val="0"/>
        </w:rPr>
        <w:t>:</w:t>
      </w:r>
      <w:r w:rsidRPr="003D17B5">
        <w:t xml:space="preserve"> </w:t>
      </w:r>
      <w:r w:rsidR="00131CCC" w:rsidRPr="003D17B5">
        <w:t>Representation of a vector shape (3.2KB) as a signed-distance field at 1025</w:t>
      </w:r>
      <w:r w:rsidR="00131CCC" w:rsidRPr="003D17B5">
        <w:rPr>
          <w:vertAlign w:val="superscript"/>
        </w:rPr>
        <w:t>2</w:t>
      </w:r>
      <w:r w:rsidR="00131CCC" w:rsidRPr="003D17B5">
        <w:t xml:space="preserve"> resolution</w:t>
      </w:r>
      <w:r w:rsidR="009307BE" w:rsidRPr="003D17B5">
        <w:t xml:space="preserve"> using a randomly</w:t>
      </w:r>
      <w:r w:rsidR="00131CCC" w:rsidRPr="003D17B5">
        <w:t xml:space="preserve"> accessible </w:t>
      </w:r>
      <w:r w:rsidR="009307BE" w:rsidRPr="003D17B5">
        <w:t xml:space="preserve">compressed </w:t>
      </w:r>
      <w:r w:rsidR="00131CCC" w:rsidRPr="003D17B5">
        <w:t>tree</w:t>
      </w:r>
      <w:r w:rsidR="009307BE" w:rsidRPr="003D17B5">
        <w:t xml:space="preserve"> </w:t>
      </w:r>
      <w:r w:rsidR="00131CCC" w:rsidRPr="003D17B5">
        <w:t>(</w:t>
      </w:r>
      <w:r w:rsidR="0096110B" w:rsidRPr="003D17B5">
        <w:t>7</w:t>
      </w:r>
      <w:r w:rsidR="00D92B37" w:rsidRPr="003D17B5">
        <w:t>.</w:t>
      </w:r>
      <w:r w:rsidR="00366C61" w:rsidRPr="003D17B5">
        <w:t>8</w:t>
      </w:r>
      <w:r w:rsidR="00131CCC" w:rsidRPr="003D17B5">
        <w:t>KB), and its benefits for resolution-independent antialiasing and magnification. A binary image would require 131KB</w:t>
      </w:r>
      <w:r w:rsidR="009307BE" w:rsidRPr="003D17B5">
        <w:t xml:space="preserve"> and would not magnify as a smooth shape outline</w:t>
      </w:r>
      <w:r w:rsidR="00FF29B0">
        <w:t xml:space="preserve"> as shown in (g)</w:t>
      </w:r>
      <w:r w:rsidR="009307BE" w:rsidRPr="003D17B5">
        <w:t>.</w:t>
      </w:r>
    </w:p>
    <w:tbl>
      <w:tblPr>
        <w:tblW w:w="5000" w:type="pct"/>
        <w:jc w:val="center"/>
        <w:tblCellMar>
          <w:left w:w="0" w:type="dxa"/>
          <w:right w:w="0" w:type="dxa"/>
        </w:tblCellMar>
        <w:tblLook w:val="00A0" w:firstRow="1" w:lastRow="0" w:firstColumn="1" w:lastColumn="0" w:noHBand="0" w:noVBand="0"/>
      </w:tblPr>
      <w:tblGrid>
        <w:gridCol w:w="1125"/>
        <w:gridCol w:w="1597"/>
        <w:gridCol w:w="1597"/>
      </w:tblGrid>
      <w:tr w:rsidR="00A17316" w:rsidRPr="003D17B5" w:rsidTr="000B4984">
        <w:trPr>
          <w:jc w:val="center"/>
        </w:trPr>
        <w:tc>
          <w:tcPr>
            <w:tcW w:w="0" w:type="auto"/>
            <w:noWrap/>
            <w:vAlign w:val="center"/>
          </w:tcPr>
          <w:p w:rsidR="00A17316" w:rsidRPr="003D17B5" w:rsidRDefault="008038DA" w:rsidP="006D250E">
            <w:pPr>
              <w:keepNext/>
              <w:spacing w:after="0"/>
            </w:pPr>
            <w:r w:rsidRPr="003D17B5">
              <w:rPr>
                <w:noProof/>
              </w:rPr>
              <w:drawing>
                <wp:inline distT="0" distB="0" distL="0" distR="0">
                  <wp:extent cx="703673" cy="703673"/>
                  <wp:effectExtent l="19050" t="0" r="1177" b="0"/>
                  <wp:docPr id="45" name="Picture 45" descr="C:\hh\proj\ratrees\figures\binuniv_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h\proj\ratrees\figures\binuniv_training.png"/>
                          <pic:cNvPicPr>
                            <a:picLocks noChangeAspect="1" noChangeArrowheads="1"/>
                          </pic:cNvPicPr>
                        </pic:nvPicPr>
                        <pic:blipFill>
                          <a:blip r:embed="rId44"/>
                          <a:stretch>
                            <a:fillRect/>
                          </a:stretch>
                        </pic:blipFill>
                        <pic:spPr bwMode="auto">
                          <a:xfrm>
                            <a:off x="0" y="0"/>
                            <a:ext cx="703673" cy="703673"/>
                          </a:xfrm>
                          <a:prstGeom prst="rect">
                            <a:avLst/>
                          </a:prstGeom>
                          <a:noFill/>
                          <a:ln w="9525">
                            <a:noFill/>
                            <a:miter lim="800000"/>
                            <a:headEnd/>
                            <a:tailEnd/>
                          </a:ln>
                        </pic:spPr>
                      </pic:pic>
                    </a:graphicData>
                  </a:graphic>
                </wp:inline>
              </w:drawing>
            </w:r>
          </w:p>
        </w:tc>
        <w:tc>
          <w:tcPr>
            <w:tcW w:w="0" w:type="auto"/>
            <w:vAlign w:val="center"/>
          </w:tcPr>
          <w:p w:rsidR="00A17316" w:rsidRPr="003D17B5" w:rsidRDefault="008038DA" w:rsidP="00442BFF">
            <w:pPr>
              <w:keepNext/>
              <w:spacing w:after="0"/>
              <w:jc w:val="center"/>
            </w:pPr>
            <w:r w:rsidRPr="003D17B5">
              <w:rPr>
                <w:noProof/>
              </w:rPr>
              <w:drawing>
                <wp:inline distT="0" distB="0" distL="0" distR="0">
                  <wp:extent cx="1003285" cy="706849"/>
                  <wp:effectExtent l="19050" t="0" r="6365" b="0"/>
                  <wp:docPr id="46" name="Picture 46" descr="C:\hh\proj\ratrees\figures\binuniv_speci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h\proj\ratrees\figures\binuniv_specialized.png"/>
                          <pic:cNvPicPr>
                            <a:picLocks noChangeAspect="1" noChangeArrowheads="1"/>
                          </pic:cNvPicPr>
                        </pic:nvPicPr>
                        <pic:blipFill>
                          <a:blip r:embed="rId45"/>
                          <a:srcRect t="20605" b="9366"/>
                          <a:stretch>
                            <a:fillRect/>
                          </a:stretch>
                        </pic:blipFill>
                        <pic:spPr bwMode="auto">
                          <a:xfrm>
                            <a:off x="0" y="0"/>
                            <a:ext cx="1003285" cy="706849"/>
                          </a:xfrm>
                          <a:prstGeom prst="rect">
                            <a:avLst/>
                          </a:prstGeom>
                          <a:noFill/>
                          <a:ln w="9525">
                            <a:noFill/>
                            <a:miter lim="800000"/>
                            <a:headEnd/>
                            <a:tailEnd/>
                          </a:ln>
                        </pic:spPr>
                      </pic:pic>
                    </a:graphicData>
                  </a:graphic>
                </wp:inline>
              </w:drawing>
            </w:r>
          </w:p>
        </w:tc>
        <w:tc>
          <w:tcPr>
            <w:tcW w:w="0" w:type="auto"/>
            <w:noWrap/>
            <w:vAlign w:val="center"/>
          </w:tcPr>
          <w:p w:rsidR="00A17316" w:rsidRPr="003D17B5" w:rsidRDefault="008038DA" w:rsidP="00442BFF">
            <w:pPr>
              <w:keepNext/>
              <w:spacing w:after="0"/>
              <w:jc w:val="center"/>
            </w:pPr>
            <w:r w:rsidRPr="003D17B5">
              <w:rPr>
                <w:noProof/>
              </w:rPr>
              <w:drawing>
                <wp:inline distT="0" distB="0" distL="0" distR="0">
                  <wp:extent cx="1005191" cy="706849"/>
                  <wp:effectExtent l="19050" t="0" r="4459" b="0"/>
                  <wp:docPr id="47" name="Picture 47" descr="C:\hh\proj\ratrees\figures\binuniv_cmp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h\proj\ratrees\figures\binuniv_cmpr_2.png"/>
                          <pic:cNvPicPr>
                            <a:picLocks noChangeAspect="1" noChangeArrowheads="1"/>
                          </pic:cNvPicPr>
                        </pic:nvPicPr>
                        <pic:blipFill>
                          <a:blip r:embed="rId46"/>
                          <a:srcRect t="20605" b="9366"/>
                          <a:stretch>
                            <a:fillRect/>
                          </a:stretch>
                        </pic:blipFill>
                        <pic:spPr bwMode="auto">
                          <a:xfrm>
                            <a:off x="0" y="0"/>
                            <a:ext cx="1005191" cy="706849"/>
                          </a:xfrm>
                          <a:prstGeom prst="rect">
                            <a:avLst/>
                          </a:prstGeom>
                          <a:noFill/>
                          <a:ln w="9525">
                            <a:noFill/>
                            <a:miter lim="800000"/>
                            <a:headEnd/>
                            <a:tailEnd/>
                          </a:ln>
                        </pic:spPr>
                      </pic:pic>
                    </a:graphicData>
                  </a:graphic>
                </wp:inline>
              </w:drawing>
            </w:r>
          </w:p>
        </w:tc>
      </w:tr>
      <w:tr w:rsidR="00A17316" w:rsidRPr="003D17B5" w:rsidTr="000B4984">
        <w:trPr>
          <w:jc w:val="center"/>
        </w:trPr>
        <w:tc>
          <w:tcPr>
            <w:tcW w:w="0" w:type="auto"/>
            <w:noWrap/>
            <w:vAlign w:val="center"/>
          </w:tcPr>
          <w:p w:rsidR="00A17316" w:rsidRPr="003D17B5" w:rsidRDefault="00A17316" w:rsidP="00442BFF">
            <w:pPr>
              <w:keepNext/>
              <w:spacing w:before="20" w:after="20"/>
              <w:jc w:val="center"/>
              <w:rPr>
                <w:sz w:val="16"/>
                <w:szCs w:val="16"/>
              </w:rPr>
            </w:pPr>
            <w:r w:rsidRPr="003D17B5">
              <w:rPr>
                <w:sz w:val="16"/>
                <w:szCs w:val="16"/>
              </w:rPr>
              <w:t>Training image</w:t>
            </w:r>
          </w:p>
        </w:tc>
        <w:tc>
          <w:tcPr>
            <w:tcW w:w="0" w:type="auto"/>
            <w:vAlign w:val="center"/>
          </w:tcPr>
          <w:p w:rsidR="00A17316" w:rsidRPr="003D17B5" w:rsidRDefault="002F42EB" w:rsidP="00442BFF">
            <w:pPr>
              <w:keepNext/>
              <w:spacing w:before="20" w:after="20"/>
              <w:jc w:val="center"/>
              <w:rPr>
                <w:sz w:val="16"/>
                <w:szCs w:val="16"/>
              </w:rPr>
            </w:pPr>
            <w:r w:rsidRPr="003D17B5">
              <w:rPr>
                <w:sz w:val="16"/>
                <w:szCs w:val="16"/>
              </w:rPr>
              <w:t xml:space="preserve">Using specialized </w:t>
            </w:r>
            <w:r w:rsidR="00AD210D" w:rsidRPr="003D17B5">
              <w:rPr>
                <w:sz w:val="16"/>
                <w:szCs w:val="16"/>
              </w:rPr>
              <w:t>codeb</w:t>
            </w:r>
            <w:r w:rsidRPr="003D17B5">
              <w:rPr>
                <w:sz w:val="16"/>
                <w:szCs w:val="16"/>
              </w:rPr>
              <w:t>.</w:t>
            </w:r>
          </w:p>
          <w:p w:rsidR="00A17316" w:rsidRPr="003D17B5" w:rsidRDefault="00A17316" w:rsidP="00D717B3">
            <w:pPr>
              <w:keepNext/>
              <w:spacing w:before="20" w:after="20"/>
              <w:jc w:val="center"/>
              <w:rPr>
                <w:sz w:val="16"/>
                <w:szCs w:val="16"/>
              </w:rPr>
            </w:pPr>
            <w:r w:rsidRPr="003D17B5">
              <w:rPr>
                <w:sz w:val="14"/>
                <w:szCs w:val="16"/>
              </w:rPr>
              <w:t>(</w:t>
            </w:r>
            <w:r w:rsidR="00FF29B0">
              <w:rPr>
                <w:sz w:val="14"/>
                <w:szCs w:val="16"/>
              </w:rPr>
              <w:t>24.4</w:t>
            </w:r>
            <w:r w:rsidR="0096110B" w:rsidRPr="003D17B5">
              <w:rPr>
                <w:sz w:val="14"/>
                <w:szCs w:val="16"/>
              </w:rPr>
              <w:t xml:space="preserve">KB, </w:t>
            </w:r>
            <w:r w:rsidR="00D717B3" w:rsidRPr="003D17B5">
              <w:rPr>
                <w:sz w:val="14"/>
                <w:szCs w:val="16"/>
              </w:rPr>
              <w:t>PSNR 79.2dB</w:t>
            </w:r>
            <w:r w:rsidRPr="003D17B5">
              <w:rPr>
                <w:sz w:val="14"/>
                <w:szCs w:val="16"/>
              </w:rPr>
              <w:t>)</w:t>
            </w:r>
          </w:p>
        </w:tc>
        <w:tc>
          <w:tcPr>
            <w:tcW w:w="0" w:type="auto"/>
            <w:noWrap/>
            <w:vAlign w:val="center"/>
          </w:tcPr>
          <w:p w:rsidR="00A17316" w:rsidRPr="003D17B5" w:rsidRDefault="002F42EB" w:rsidP="00442BFF">
            <w:pPr>
              <w:keepNext/>
              <w:spacing w:before="20" w:after="20"/>
              <w:jc w:val="center"/>
              <w:rPr>
                <w:sz w:val="16"/>
                <w:szCs w:val="16"/>
              </w:rPr>
            </w:pPr>
            <w:r w:rsidRPr="003D17B5">
              <w:rPr>
                <w:sz w:val="16"/>
                <w:szCs w:val="16"/>
              </w:rPr>
              <w:t xml:space="preserve">Using universal </w:t>
            </w:r>
            <w:r w:rsidR="00A17316" w:rsidRPr="003D17B5">
              <w:rPr>
                <w:sz w:val="16"/>
                <w:szCs w:val="16"/>
              </w:rPr>
              <w:t>code</w:t>
            </w:r>
            <w:r w:rsidRPr="003D17B5">
              <w:rPr>
                <w:sz w:val="16"/>
                <w:szCs w:val="16"/>
              </w:rPr>
              <w:t>b.</w:t>
            </w:r>
          </w:p>
          <w:p w:rsidR="00A17316" w:rsidRPr="003D17B5" w:rsidRDefault="00A17316" w:rsidP="00366C61">
            <w:pPr>
              <w:keepNext/>
              <w:spacing w:before="20" w:after="20"/>
              <w:jc w:val="center"/>
              <w:rPr>
                <w:sz w:val="16"/>
                <w:szCs w:val="16"/>
              </w:rPr>
            </w:pPr>
            <w:r w:rsidRPr="003D17B5">
              <w:rPr>
                <w:sz w:val="14"/>
                <w:szCs w:val="16"/>
              </w:rPr>
              <w:t>(</w:t>
            </w:r>
            <w:r w:rsidR="0096110B" w:rsidRPr="003D17B5">
              <w:rPr>
                <w:sz w:val="14"/>
                <w:szCs w:val="16"/>
              </w:rPr>
              <w:t>21.</w:t>
            </w:r>
            <w:r w:rsidR="00366C61" w:rsidRPr="003D17B5">
              <w:rPr>
                <w:sz w:val="14"/>
                <w:szCs w:val="16"/>
              </w:rPr>
              <w:t>2</w:t>
            </w:r>
            <w:r w:rsidR="0096110B" w:rsidRPr="003D17B5">
              <w:rPr>
                <w:sz w:val="14"/>
                <w:szCs w:val="16"/>
              </w:rPr>
              <w:t xml:space="preserve">KB, </w:t>
            </w:r>
            <w:r w:rsidR="00D717B3" w:rsidRPr="003D17B5">
              <w:rPr>
                <w:sz w:val="14"/>
                <w:szCs w:val="16"/>
              </w:rPr>
              <w:t>PSNR 79.2dB</w:t>
            </w:r>
            <w:r w:rsidRPr="003D17B5">
              <w:rPr>
                <w:sz w:val="14"/>
                <w:szCs w:val="16"/>
              </w:rPr>
              <w:t>)</w:t>
            </w:r>
          </w:p>
        </w:tc>
      </w:tr>
    </w:tbl>
    <w:p w:rsidR="00382EBB" w:rsidRPr="003D17B5" w:rsidRDefault="00E07FD9" w:rsidP="009D6D9D">
      <w:pPr>
        <w:pStyle w:val="Caption"/>
      </w:pPr>
      <w:bookmarkStart w:id="20" w:name="_Ref157219370"/>
      <w:r w:rsidRPr="003D17B5">
        <w:rPr>
          <w:b/>
          <w:i w:val="0"/>
        </w:rPr>
        <w:t xml:space="preserve">Figure </w:t>
      </w:r>
      <w:r w:rsidR="00E1049B" w:rsidRPr="003D17B5">
        <w:rPr>
          <w:b/>
          <w:i w:val="0"/>
        </w:rPr>
        <w:fldChar w:fldCharType="begin"/>
      </w:r>
      <w:r w:rsidR="005B5F50" w:rsidRPr="003D17B5">
        <w:rPr>
          <w:b/>
          <w:i w:val="0"/>
        </w:rPr>
        <w:instrText xml:space="preserve"> SEQ Figure \* ARABIC </w:instrText>
      </w:r>
      <w:r w:rsidR="00E1049B" w:rsidRPr="003D17B5">
        <w:rPr>
          <w:b/>
          <w:i w:val="0"/>
        </w:rPr>
        <w:fldChar w:fldCharType="separate"/>
      </w:r>
      <w:r w:rsidR="003A6E87">
        <w:rPr>
          <w:b/>
          <w:i w:val="0"/>
          <w:noProof/>
        </w:rPr>
        <w:t>9</w:t>
      </w:r>
      <w:r w:rsidR="00E1049B" w:rsidRPr="003D17B5">
        <w:rPr>
          <w:b/>
          <w:i w:val="0"/>
        </w:rPr>
        <w:fldChar w:fldCharType="end"/>
      </w:r>
      <w:bookmarkEnd w:id="20"/>
      <w:r w:rsidRPr="003D17B5">
        <w:rPr>
          <w:b/>
          <w:i w:val="0"/>
        </w:rPr>
        <w:t>:</w:t>
      </w:r>
      <w:r w:rsidRPr="003D17B5">
        <w:t xml:space="preserve"> </w:t>
      </w:r>
      <w:r w:rsidR="00D1735F" w:rsidRPr="003D17B5">
        <w:t xml:space="preserve">Training data used for universal codebook on distance fields, </w:t>
      </w:r>
      <w:r w:rsidR="00382EBB" w:rsidRPr="003D17B5">
        <w:t>with</w:t>
      </w:r>
      <w:r w:rsidR="00D1735F" w:rsidRPr="003D17B5">
        <w:t xml:space="preserve"> negligible deteriorat</w:t>
      </w:r>
      <w:r w:rsidR="002F42EB" w:rsidRPr="003D17B5">
        <w:t>ion in resulting coding quality.  PSNR numbers measure the geometric accuracy of the outline curves.</w:t>
      </w:r>
    </w:p>
    <w:p w:rsidR="0008275A" w:rsidRPr="003D17B5" w:rsidRDefault="0008275A" w:rsidP="0008275A">
      <w:pPr>
        <w:pStyle w:val="Heading2"/>
      </w:pPr>
      <w:bookmarkStart w:id="21" w:name="_Ref163877069"/>
      <w:r w:rsidRPr="003D17B5">
        <w:t>High-dynamic-range images</w:t>
      </w:r>
      <w:bookmarkEnd w:id="21"/>
    </w:p>
    <w:p w:rsidR="0008275A" w:rsidRPr="003D17B5" w:rsidRDefault="0008275A" w:rsidP="0008275A">
      <w:pPr>
        <w:pStyle w:val="BodyText"/>
      </w:pPr>
      <w:r w:rsidRPr="003D17B5">
        <w:t>Munkberg et al [</w:t>
      </w:r>
      <w:r w:rsidR="00B31D08">
        <w:t>MCHA06] and Roimela et al [RAI</w:t>
      </w:r>
      <w:r w:rsidRPr="003D17B5">
        <w:t xml:space="preserve">06] present DXT-like compression schemes for HDR images, using a luminance-hue factorization.  Our </w:t>
      </w:r>
      <w:r w:rsidR="00321ED8" w:rsidRPr="003D17B5">
        <w:t>idea</w:t>
      </w:r>
      <w:r w:rsidRPr="003D17B5">
        <w:t xml:space="preserve"> is to capture the high-dynamic range variations using an aggressively compressed tree and to rely on an ordinary low-dynamic image to encode the remaining detail.</w:t>
      </w:r>
    </w:p>
    <w:p w:rsidR="0008275A" w:rsidRPr="003D17B5" w:rsidRDefault="0008275A" w:rsidP="0008275A">
      <w:pPr>
        <w:pStyle w:val="BodyText"/>
      </w:pPr>
      <w:r w:rsidRPr="003D17B5">
        <w:t>Specifically, we apply tree compression to the log(RGB) image to capture the HDR variation at only 1 bit/pixel.  The benefit of encoding all 3 color channels rather than just luminance is that we reduce subsequ</w:t>
      </w:r>
      <w:r w:rsidR="00321ED8" w:rsidRPr="003D17B5">
        <w:t>ent hue quantization artifacts.</w:t>
      </w:r>
      <w:r w:rsidRPr="003D17B5">
        <w:t xml:space="preserve"> Then we subtract the compressed log(RGB) signal from the original log(RGB) image to create a low-dynamic-range detail image, and quantize its channels (separately) to 8 bits.  We compress this quantized detail image using ordinary DXT</w:t>
      </w:r>
      <w:r w:rsidR="009C2D84" w:rsidRPr="003D17B5">
        <w:t>1</w:t>
      </w:r>
      <w:r w:rsidRPr="003D17B5">
        <w:t xml:space="preserve"> compression in 4 bits/pixel (</w:t>
      </w:r>
      <w:r w:rsidR="006F73E2">
        <w:fldChar w:fldCharType="begin"/>
      </w:r>
      <w:r w:rsidR="006F73E2">
        <w:instrText xml:space="preserve"> REF _Ref156706313 \h  \* MERGEFORMAT </w:instrText>
      </w:r>
      <w:r w:rsidR="006F73E2">
        <w:fldChar w:fldCharType="separate"/>
      </w:r>
      <w:r w:rsidR="003A6E87" w:rsidRPr="003A6E87">
        <w:t xml:space="preserve">Figure </w:t>
      </w:r>
      <w:r w:rsidR="003A6E87" w:rsidRPr="003A6E87">
        <w:rPr>
          <w:noProof/>
        </w:rPr>
        <w:t>12</w:t>
      </w:r>
      <w:r w:rsidR="006F73E2">
        <w:fldChar w:fldCharType="end"/>
      </w:r>
      <w:r w:rsidRPr="003D17B5">
        <w:t>e). The overall representation uses 5 bits/pixel and compares favorably with the earlier result of [</w:t>
      </w:r>
      <w:r w:rsidR="00B31D08">
        <w:t>MCHA06</w:t>
      </w:r>
      <w:r w:rsidRPr="003D17B5">
        <w:t>] at 8 bits/pixel.  We report rms errors in log</w:t>
      </w:r>
      <w:r w:rsidRPr="003D17B5">
        <w:rPr>
          <w:vertAlign w:val="subscript"/>
        </w:rPr>
        <w:t>2</w:t>
      </w:r>
      <w:r w:rsidRPr="003D17B5">
        <w:t>(RGB) space as in [X</w:t>
      </w:r>
      <w:r w:rsidR="00B31D08">
        <w:t>PH</w:t>
      </w:r>
      <w:r w:rsidRPr="003D17B5">
        <w:t>05]</w:t>
      </w:r>
      <w:r w:rsidR="00612428">
        <w:t>.</w:t>
      </w:r>
      <w:r w:rsidR="00FF29B0">
        <w:t xml:space="preserve"> </w:t>
      </w:r>
      <w:r w:rsidR="002420C0">
        <w:t xml:space="preserve"> </w:t>
      </w:r>
      <w:r w:rsidR="00FF29B0">
        <w:t>O</w:t>
      </w:r>
      <w:r w:rsidRPr="003D17B5">
        <w:t xml:space="preserve">ur tree-compressed </w:t>
      </w:r>
      <w:r w:rsidR="002420C0">
        <w:t>result</w:t>
      </w:r>
      <w:r w:rsidRPr="003D17B5">
        <w:t xml:space="preserve"> has few color quantization artifacts, even at extreme exposure levels.</w:t>
      </w:r>
    </w:p>
    <w:p w:rsidR="00321ED8" w:rsidRPr="003D17B5" w:rsidRDefault="00321ED8" w:rsidP="00321ED8">
      <w:pPr>
        <w:pStyle w:val="Heading2"/>
      </w:pPr>
      <w:r w:rsidRPr="003D17B5">
        <w:t>Texture atlases</w:t>
      </w:r>
    </w:p>
    <w:p w:rsidR="00321ED8" w:rsidRPr="003D17B5" w:rsidRDefault="00321ED8" w:rsidP="00321ED8">
      <w:pPr>
        <w:pStyle w:val="BodyText"/>
      </w:pPr>
      <w:r w:rsidRPr="003D17B5">
        <w:t>Texture atlases often contain charts separated by unused space (</w:t>
      </w:r>
      <w:r w:rsidR="006F73E2">
        <w:fldChar w:fldCharType="begin"/>
      </w:r>
      <w:r w:rsidR="006F73E2">
        <w:instrText xml:space="preserve"> REF _Ref157246126 \h  \* MERGEFORMAT </w:instrText>
      </w:r>
      <w:r w:rsidR="006F73E2">
        <w:fldChar w:fldCharType="separate"/>
      </w:r>
      <w:r w:rsidR="003A6E87" w:rsidRPr="003A6E87">
        <w:t xml:space="preserve">Figure </w:t>
      </w:r>
      <w:r w:rsidR="003A6E87" w:rsidRPr="003A6E87">
        <w:rPr>
          <w:noProof/>
        </w:rPr>
        <w:t>10</w:t>
      </w:r>
      <w:r w:rsidR="006F73E2">
        <w:fldChar w:fldCharType="end"/>
      </w:r>
      <w:r w:rsidR="005414A0">
        <w:t xml:space="preserve">).  </w:t>
      </w:r>
      <w:r w:rsidRPr="003D17B5">
        <w:t>Our compressed tree ignore</w:t>
      </w:r>
      <w:r w:rsidR="005414A0">
        <w:t>s</w:t>
      </w:r>
      <w:r w:rsidRPr="003D17B5">
        <w:t xml:space="preserve"> these undefined regions in two ways.  First, the tree structure is adaptively pruned.  Second, thanks to our sparse VQ approach (Section </w:t>
      </w:r>
      <w:r w:rsidR="006F73E2">
        <w:fldChar w:fldCharType="begin"/>
      </w:r>
      <w:r w:rsidR="006F73E2">
        <w:instrText xml:space="preserve"> REF _Ref157246193 \r \h  \* MERGEFORMAT </w:instrText>
      </w:r>
      <w:r w:rsidR="006F73E2">
        <w:fldChar w:fldCharType="separate"/>
      </w:r>
      <w:r w:rsidR="003A6E87">
        <w:t>5.2</w:t>
      </w:r>
      <w:r w:rsidR="006F73E2">
        <w:fldChar w:fldCharType="end"/>
      </w:r>
      <w:r w:rsidRPr="003D17B5">
        <w:t>), the codebook quality is not impacted by the boundaries between the defined and undefined areas.</w:t>
      </w:r>
    </w:p>
    <w:p w:rsidR="00612428" w:rsidRPr="003D17B5" w:rsidRDefault="00321ED8" w:rsidP="00612428">
      <w:pPr>
        <w:pStyle w:val="BodyText"/>
        <w:spacing w:after="200"/>
      </w:pPr>
      <w:r w:rsidRPr="003D17B5">
        <w:t>We modify the compression algorithm as follows.  First, we extrapolate data outside the chart boundaries with a pull-push step [S</w:t>
      </w:r>
      <w:r w:rsidR="00E8425E">
        <w:t>SGH</w:t>
      </w:r>
      <w:r w:rsidRPr="003D17B5">
        <w:t xml:space="preserve">01].  We use this new image to compute the mipmap of desired values.  Second, we remove from the mipmap tree </w:t>
      </w:r>
      <m:oMath>
        <m:r>
          <w:rPr>
            <w:rFonts w:ascii="Cambria Math" w:hAnsi="Cambria Math"/>
          </w:rPr>
          <m:t>T</m:t>
        </m:r>
      </m:oMath>
      <w:r w:rsidRPr="003D17B5">
        <w:t xml:space="preserve"> all sub-trees covering empty regions; the tree is no longer complete, and some residual blocks now contain undefined data values.  This is handled by our modified VQ as described Section </w:t>
      </w:r>
      <w:r w:rsidR="006F73E2">
        <w:fldChar w:fldCharType="begin"/>
      </w:r>
      <w:r w:rsidR="006F73E2">
        <w:instrText xml:space="preserve"> REF _Ref157246193 \r \h  \* MERGEFORMAT </w:instrText>
      </w:r>
      <w:r w:rsidR="006F73E2">
        <w:fldChar w:fldCharType="separate"/>
      </w:r>
      <w:r w:rsidR="003A6E87">
        <w:t>5.2</w:t>
      </w:r>
      <w:r w:rsidR="006F73E2">
        <w:fldChar w:fldCharType="end"/>
      </w:r>
      <w:r w:rsidRPr="003D17B5">
        <w:t>.</w:t>
      </w:r>
    </w:p>
    <w:tbl>
      <w:tblPr>
        <w:tblW w:w="5000" w:type="pct"/>
        <w:jc w:val="center"/>
        <w:tblCellMar>
          <w:left w:w="0" w:type="dxa"/>
          <w:right w:w="0" w:type="dxa"/>
        </w:tblCellMar>
        <w:tblLook w:val="00A0" w:firstRow="1" w:lastRow="0" w:firstColumn="1" w:lastColumn="0" w:noHBand="0" w:noVBand="0"/>
      </w:tblPr>
      <w:tblGrid>
        <w:gridCol w:w="1439"/>
        <w:gridCol w:w="1440"/>
        <w:gridCol w:w="1440"/>
      </w:tblGrid>
      <w:tr w:rsidR="005414A0" w:rsidRPr="003D17B5" w:rsidTr="0027222F">
        <w:trPr>
          <w:jc w:val="center"/>
        </w:trPr>
        <w:tc>
          <w:tcPr>
            <w:tcW w:w="1479" w:type="pct"/>
            <w:noWrap/>
            <w:vAlign w:val="center"/>
          </w:tcPr>
          <w:p w:rsidR="005414A0" w:rsidRPr="003D17B5" w:rsidRDefault="005414A0" w:rsidP="0027222F">
            <w:pPr>
              <w:keepNext/>
              <w:spacing w:before="20" w:after="20"/>
              <w:jc w:val="center"/>
            </w:pPr>
            <w:r w:rsidRPr="003D17B5">
              <w:rPr>
                <w:noProof/>
              </w:rPr>
              <w:drawing>
                <wp:inline distT="0" distB="0" distL="0" distR="0">
                  <wp:extent cx="914044" cy="914400"/>
                  <wp:effectExtent l="19050" t="0" r="356" b="0"/>
                  <wp:docPr id="60" name="Picture 63" descr="C:\hh\proj\ratrees\figures\atlas_gargo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hh\proj\ratrees\figures\atlas_gargoyle.png"/>
                          <pic:cNvPicPr>
                            <a:picLocks noChangeAspect="1" noChangeArrowheads="1"/>
                          </pic:cNvPicPr>
                        </pic:nvPicPr>
                        <pic:blipFill>
                          <a:blip r:embed="rId47"/>
                          <a:srcRect/>
                          <a:stretch>
                            <a:fillRect/>
                          </a:stretch>
                        </pic:blipFill>
                        <pic:spPr bwMode="auto">
                          <a:xfrm>
                            <a:off x="0" y="0"/>
                            <a:ext cx="914044" cy="914400"/>
                          </a:xfrm>
                          <a:prstGeom prst="rect">
                            <a:avLst/>
                          </a:prstGeom>
                          <a:noFill/>
                          <a:ln w="9525">
                            <a:noFill/>
                            <a:miter lim="800000"/>
                            <a:headEnd/>
                            <a:tailEnd/>
                          </a:ln>
                        </pic:spPr>
                      </pic:pic>
                    </a:graphicData>
                  </a:graphic>
                </wp:inline>
              </w:drawing>
            </w:r>
          </w:p>
        </w:tc>
        <w:tc>
          <w:tcPr>
            <w:tcW w:w="1774" w:type="pct"/>
            <w:vAlign w:val="center"/>
          </w:tcPr>
          <w:p w:rsidR="005414A0" w:rsidRPr="003D17B5" w:rsidRDefault="00F66F4E" w:rsidP="0027222F">
            <w:pPr>
              <w:keepNext/>
              <w:spacing w:before="20" w:after="20"/>
              <w:jc w:val="center"/>
            </w:pPr>
            <w:r>
              <w:rPr>
                <w:noProof/>
              </w:rPr>
              <mc:AlternateContent>
                <mc:Choice Requires="wps">
                  <w:drawing>
                    <wp:anchor distT="0" distB="0" distL="114300" distR="114300" simplePos="0" relativeHeight="251658240" behindDoc="0" locked="1" layoutInCell="1" allowOverlap="1">
                      <wp:simplePos x="0" y="0"/>
                      <wp:positionH relativeFrom="column">
                        <wp:posOffset>670560</wp:posOffset>
                      </wp:positionH>
                      <wp:positionV relativeFrom="paragraph">
                        <wp:posOffset>520065</wp:posOffset>
                      </wp:positionV>
                      <wp:extent cx="242570" cy="242570"/>
                      <wp:effectExtent l="13335" t="5715" r="10795" b="8890"/>
                      <wp:wrapNone/>
                      <wp:docPr id="11" name="Rectangle 15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2570" cy="24257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70" o:spid="_x0000_s1026" style="position:absolute;margin-left:52.8pt;margin-top:40.95pt;width:19.1pt;height:1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" filled="f" strokecolor="red">
                      <o:lock v:ext="edit" aspectratio="t"/>
                      <w10:anchorlock/>
                    </v:rect>
                  </w:pict>
                </mc:Fallback>
              </mc:AlternateContent>
            </w:r>
            <w:r w:rsidR="005414A0" w:rsidRPr="003D17B5">
              <w:rPr>
                <w:noProof/>
              </w:rPr>
              <w:drawing>
                <wp:inline distT="0" distB="0" distL="0" distR="0">
                  <wp:extent cx="912895" cy="914400"/>
                  <wp:effectExtent l="19050" t="0" r="1505" b="0"/>
                  <wp:docPr id="62" name="Picture 64" descr="C:\hh\proj\ratrees\figures\atlas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h\proj\ratrees\figures\atlas_reconstr.png"/>
                          <pic:cNvPicPr>
                            <a:picLocks noChangeAspect="1" noChangeArrowheads="1"/>
                          </pic:cNvPicPr>
                        </pic:nvPicPr>
                        <pic:blipFill>
                          <a:blip r:embed="rId48"/>
                          <a:srcRect/>
                          <a:stretch>
                            <a:fillRect/>
                          </a:stretch>
                        </pic:blipFill>
                        <pic:spPr bwMode="auto">
                          <a:xfrm>
                            <a:off x="0" y="0"/>
                            <a:ext cx="912895" cy="914400"/>
                          </a:xfrm>
                          <a:prstGeom prst="rect">
                            <a:avLst/>
                          </a:prstGeom>
                          <a:noFill/>
                          <a:ln w="9525">
                            <a:noFill/>
                            <a:miter lim="800000"/>
                            <a:headEnd/>
                            <a:tailEnd/>
                          </a:ln>
                        </pic:spPr>
                      </pic:pic>
                    </a:graphicData>
                  </a:graphic>
                </wp:inline>
              </w:drawing>
            </w:r>
          </w:p>
        </w:tc>
        <w:tc>
          <w:tcPr>
            <w:tcW w:w="1748" w:type="pct"/>
            <w:vAlign w:val="center"/>
          </w:tcPr>
          <w:p w:rsidR="005414A0" w:rsidRPr="003D17B5" w:rsidRDefault="005414A0" w:rsidP="0027222F">
            <w:pPr>
              <w:keepNext/>
              <w:spacing w:before="20" w:after="20"/>
              <w:jc w:val="center"/>
            </w:pPr>
            <w:r w:rsidRPr="003D17B5">
              <w:rPr>
                <w:noProof/>
              </w:rPr>
              <w:drawing>
                <wp:inline distT="0" distB="0" distL="0" distR="0">
                  <wp:extent cx="912895" cy="914400"/>
                  <wp:effectExtent l="19050" t="0" r="1505" b="0"/>
                  <wp:docPr id="63" name="Picture 65" descr="C:\hh\proj\ratrees\figures\atlas_closeup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h\proj\ratrees\figures\atlas_closeup_tree.png"/>
                          <pic:cNvPicPr>
                            <a:picLocks noChangeAspect="1" noChangeArrowheads="1"/>
                          </pic:cNvPicPr>
                        </pic:nvPicPr>
                        <pic:blipFill>
                          <a:blip r:embed="rId49"/>
                          <a:srcRect/>
                          <a:stretch>
                            <a:fillRect/>
                          </a:stretch>
                        </pic:blipFill>
                        <pic:spPr bwMode="auto">
                          <a:xfrm>
                            <a:off x="0" y="0"/>
                            <a:ext cx="912895" cy="914400"/>
                          </a:xfrm>
                          <a:prstGeom prst="rect">
                            <a:avLst/>
                          </a:prstGeom>
                          <a:noFill/>
                          <a:ln w="9525">
                            <a:noFill/>
                            <a:miter lim="800000"/>
                            <a:headEnd/>
                            <a:tailEnd/>
                          </a:ln>
                        </pic:spPr>
                      </pic:pic>
                    </a:graphicData>
                  </a:graphic>
                </wp:inline>
              </w:drawing>
            </w:r>
          </w:p>
        </w:tc>
      </w:tr>
      <w:tr w:rsidR="005414A0" w:rsidRPr="003D17B5" w:rsidTr="0027222F">
        <w:trPr>
          <w:jc w:val="center"/>
        </w:trPr>
        <w:tc>
          <w:tcPr>
            <w:tcW w:w="1479" w:type="pct"/>
            <w:noWrap/>
            <w:vAlign w:val="center"/>
          </w:tcPr>
          <w:p w:rsidR="005414A0" w:rsidRPr="003D17B5" w:rsidRDefault="005414A0" w:rsidP="0027222F">
            <w:pPr>
              <w:keepNext/>
              <w:spacing w:before="20" w:after="20"/>
              <w:jc w:val="center"/>
              <w:rPr>
                <w:sz w:val="16"/>
                <w:szCs w:val="16"/>
              </w:rPr>
            </w:pPr>
            <w:r w:rsidRPr="003D17B5">
              <w:rPr>
                <w:sz w:val="16"/>
                <w:szCs w:val="16"/>
              </w:rPr>
              <w:t>Original atlas</w:t>
            </w:r>
          </w:p>
          <w:p w:rsidR="005414A0" w:rsidRPr="003D17B5" w:rsidRDefault="005414A0" w:rsidP="0027222F">
            <w:pPr>
              <w:keepNext/>
              <w:spacing w:before="20" w:after="20"/>
              <w:jc w:val="center"/>
              <w:rPr>
                <w:sz w:val="16"/>
                <w:szCs w:val="16"/>
              </w:rPr>
            </w:pPr>
            <w:r w:rsidRPr="003D17B5">
              <w:rPr>
                <w:sz w:val="16"/>
                <w:szCs w:val="16"/>
              </w:rPr>
              <w:t>(black is unused)</w:t>
            </w:r>
          </w:p>
        </w:tc>
        <w:tc>
          <w:tcPr>
            <w:tcW w:w="1774" w:type="pct"/>
          </w:tcPr>
          <w:p w:rsidR="005414A0" w:rsidRPr="003D17B5" w:rsidRDefault="005414A0" w:rsidP="0027222F">
            <w:pPr>
              <w:keepNext/>
              <w:spacing w:before="20" w:after="20"/>
              <w:jc w:val="center"/>
              <w:rPr>
                <w:sz w:val="16"/>
                <w:szCs w:val="16"/>
              </w:rPr>
            </w:pPr>
            <w:r w:rsidRPr="003D17B5">
              <w:rPr>
                <w:sz w:val="16"/>
                <w:szCs w:val="16"/>
              </w:rPr>
              <w:t xml:space="preserve">Tree-compressed </w:t>
            </w:r>
          </w:p>
          <w:p w:rsidR="005414A0" w:rsidRPr="003D17B5" w:rsidRDefault="005414A0" w:rsidP="0027222F">
            <w:pPr>
              <w:keepNext/>
              <w:spacing w:before="20" w:after="20"/>
              <w:jc w:val="center"/>
              <w:rPr>
                <w:sz w:val="16"/>
                <w:szCs w:val="16"/>
              </w:rPr>
            </w:pPr>
            <w:r w:rsidRPr="003D17B5">
              <w:rPr>
                <w:sz w:val="16"/>
                <w:szCs w:val="16"/>
              </w:rPr>
              <w:t>(2.0</w:t>
            </w:r>
            <w:r>
              <w:rPr>
                <w:sz w:val="16"/>
                <w:szCs w:val="16"/>
              </w:rPr>
              <w:t>5</w:t>
            </w:r>
            <w:r w:rsidRPr="003D17B5">
              <w:rPr>
                <w:sz w:val="16"/>
                <w:szCs w:val="16"/>
              </w:rPr>
              <w:t xml:space="preserve"> bpp; 49.6 dB)</w:t>
            </w:r>
          </w:p>
        </w:tc>
        <w:tc>
          <w:tcPr>
            <w:tcW w:w="1748" w:type="pct"/>
          </w:tcPr>
          <w:p w:rsidR="005414A0" w:rsidRPr="003D17B5" w:rsidRDefault="005414A0" w:rsidP="0027222F">
            <w:pPr>
              <w:keepNext/>
              <w:spacing w:before="20" w:after="20"/>
              <w:jc w:val="center"/>
              <w:rPr>
                <w:sz w:val="16"/>
                <w:szCs w:val="16"/>
              </w:rPr>
            </w:pPr>
            <w:r w:rsidRPr="003D17B5">
              <w:rPr>
                <w:sz w:val="16"/>
                <w:szCs w:val="16"/>
              </w:rPr>
              <w:t xml:space="preserve">Adaptive tree </w:t>
            </w:r>
            <m:oMath>
              <m:sSup>
                <m:sSupPr>
                  <m:ctrlPr>
                    <w:rPr>
                      <w:rFonts w:ascii="Cambria Math" w:hAnsi="Cambria Math"/>
                      <w:i/>
                      <w:sz w:val="16"/>
                      <w:szCs w:val="16"/>
                    </w:rPr>
                  </m:ctrlPr>
                </m:sSupPr>
                <m:e>
                  <m:r>
                    <w:rPr>
                      <w:rFonts w:ascii="Cambria Math" w:hAnsi="Cambria Math"/>
                      <w:sz w:val="16"/>
                      <w:szCs w:val="16"/>
                    </w:rPr>
                    <m:t>T</m:t>
                  </m:r>
                </m:e>
                <m:sup>
                  <m:r>
                    <w:rPr>
                      <w:rFonts w:ascii="Cambria Math" w:hAnsi="Cambria Math"/>
                      <w:sz w:val="16"/>
                      <w:szCs w:val="16"/>
                    </w:rPr>
                    <m:t>'</m:t>
                  </m:r>
                </m:sup>
              </m:sSup>
            </m:oMath>
            <w:r w:rsidRPr="003D17B5">
              <w:rPr>
                <w:sz w:val="16"/>
                <w:szCs w:val="16"/>
              </w:rPr>
              <w:t xml:space="preserve"> </w:t>
            </w:r>
          </w:p>
          <w:p w:rsidR="005414A0" w:rsidRPr="003D17B5" w:rsidRDefault="005414A0" w:rsidP="0027222F">
            <w:pPr>
              <w:keepNext/>
              <w:spacing w:before="20" w:after="20"/>
              <w:jc w:val="center"/>
              <w:rPr>
                <w:sz w:val="16"/>
                <w:szCs w:val="16"/>
              </w:rPr>
            </w:pPr>
            <w:r w:rsidRPr="003D17B5">
              <w:rPr>
                <w:sz w:val="16"/>
                <w:szCs w:val="16"/>
              </w:rPr>
              <w:t>(close-up)</w:t>
            </w:r>
          </w:p>
        </w:tc>
      </w:tr>
    </w:tbl>
    <w:p w:rsidR="005414A0" w:rsidRDefault="005414A0" w:rsidP="005414A0">
      <w:pPr>
        <w:pStyle w:val="Caption"/>
      </w:pPr>
      <w:bookmarkStart w:id="22" w:name="_Ref157246126"/>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10</w:t>
      </w:r>
      <w:r w:rsidR="00E1049B" w:rsidRPr="003D17B5">
        <w:rPr>
          <w:b/>
          <w:i w:val="0"/>
        </w:rPr>
        <w:fldChar w:fldCharType="end"/>
      </w:r>
      <w:bookmarkEnd w:id="22"/>
      <w:r w:rsidRPr="003D17B5">
        <w:rPr>
          <w:b/>
          <w:i w:val="0"/>
        </w:rPr>
        <w:t>:</w:t>
      </w:r>
      <w:r w:rsidRPr="003D17B5">
        <w:t xml:space="preserve"> Multi-chart texture atlas compression. Unused regions are omitted from the tree and ignored by VQ.</w:t>
      </w:r>
    </w:p>
    <w:p w:rsidR="00612428" w:rsidRPr="003D17B5" w:rsidRDefault="00612428" w:rsidP="00612428">
      <w:pPr>
        <w:pStyle w:val="Heading2"/>
      </w:pPr>
      <w:r w:rsidRPr="003D17B5">
        <w:t>Limitation: color images</w:t>
      </w:r>
    </w:p>
    <w:p w:rsidR="00612428" w:rsidRPr="003D17B5" w:rsidRDefault="00612428" w:rsidP="00612428">
      <w:pPr>
        <w:pStyle w:val="BodyText"/>
      </w:pPr>
      <w:r w:rsidRPr="003D17B5">
        <w:t xml:space="preserve">Tree compression can also be applied to color images.  It is most effective on images with large </w:t>
      </w:r>
      <w:r w:rsidRPr="003D17B5">
        <w:rPr>
          <w:i/>
        </w:rPr>
        <w:t>smooth</w:t>
      </w:r>
      <w:r w:rsidRPr="003D17B5">
        <w:t xml:space="preserve"> areas, such as in </w:t>
      </w:r>
      <w:r w:rsidR="006F73E2">
        <w:fldChar w:fldCharType="begin"/>
      </w:r>
      <w:r w:rsidR="006F73E2">
        <w:instrText xml:space="preserve"> REF _Ref156660443 \h  \* MERGEFORMAT </w:instrText>
      </w:r>
      <w:r w:rsidR="006F73E2">
        <w:fldChar w:fldCharType="separate"/>
      </w:r>
      <w:r w:rsidR="003A6E87" w:rsidRPr="003A6E87">
        <w:t xml:space="preserve">Figure </w:t>
      </w:r>
      <w:r w:rsidR="003A6E87" w:rsidRPr="003A6E87">
        <w:rPr>
          <w:noProof/>
        </w:rPr>
        <w:t>13</w:t>
      </w:r>
      <w:r w:rsidR="006F73E2">
        <w:fldChar w:fldCharType="end"/>
      </w:r>
      <w:r w:rsidRPr="003D17B5">
        <w:t xml:space="preserve"> where we obtain a 2X memory savings compared to DXT1 compression, with slightly higher accuracy.</w:t>
      </w:r>
    </w:p>
    <w:p w:rsidR="002420C0" w:rsidRDefault="00612428" w:rsidP="002420C0">
      <w:pPr>
        <w:pStyle w:val="BodyText"/>
        <w:spacing w:after="200"/>
      </w:pPr>
      <w:r w:rsidRPr="003D17B5">
        <w:t xml:space="preserve">However, on more common images with uniform high-frequency detail, the resulting tree becomes too dense to be a significant benefit over traditional block-based approaches, as shown in </w:t>
      </w:r>
      <w:r w:rsidR="006F73E2">
        <w:fldChar w:fldCharType="begin"/>
      </w:r>
      <w:r w:rsidR="006F73E2">
        <w:instrText xml:space="preserve"> REF _Ref156706607 \h  \* MERGEFORMAT </w:instrText>
      </w:r>
      <w:r w:rsidR="006F73E2">
        <w:fldChar w:fldCharType="separate"/>
      </w:r>
      <w:r w:rsidR="003A6E87" w:rsidRPr="003A6E87">
        <w:t xml:space="preserve">Figure </w:t>
      </w:r>
      <w:r w:rsidR="003A6E87" w:rsidRPr="003A6E87">
        <w:rPr>
          <w:noProof/>
        </w:rPr>
        <w:t>11</w:t>
      </w:r>
      <w:r w:rsidR="006F73E2">
        <w:fldChar w:fldCharType="end"/>
      </w:r>
      <w:r w:rsidRPr="003D17B5">
        <w:t>.</w:t>
      </w:r>
    </w:p>
    <w:tbl>
      <w:tblPr>
        <w:tblW w:w="5000" w:type="pct"/>
        <w:jc w:val="center"/>
        <w:tblCellMar>
          <w:left w:w="0" w:type="dxa"/>
          <w:right w:w="0" w:type="dxa"/>
        </w:tblCellMar>
        <w:tblLook w:val="00A0" w:firstRow="1" w:lastRow="0" w:firstColumn="1" w:lastColumn="0" w:noHBand="0" w:noVBand="0"/>
      </w:tblPr>
      <w:tblGrid>
        <w:gridCol w:w="2159"/>
        <w:gridCol w:w="2160"/>
      </w:tblGrid>
      <w:tr w:rsidR="00612428" w:rsidRPr="003D17B5" w:rsidTr="009541CB">
        <w:trPr>
          <w:jc w:val="center"/>
        </w:trPr>
        <w:tc>
          <w:tcPr>
            <w:tcW w:w="0" w:type="auto"/>
            <w:noWrap/>
            <w:vAlign w:val="center"/>
          </w:tcPr>
          <w:p w:rsidR="00612428" w:rsidRPr="003D17B5" w:rsidRDefault="00612428" w:rsidP="009541CB">
            <w:pPr>
              <w:keepNext/>
              <w:spacing w:before="20" w:after="20"/>
              <w:jc w:val="center"/>
            </w:pPr>
            <w:r w:rsidRPr="003D17B5">
              <w:rPr>
                <w:noProof/>
              </w:rPr>
              <w:drawing>
                <wp:inline distT="0" distB="0" distL="0" distR="0">
                  <wp:extent cx="1352550" cy="1111432"/>
                  <wp:effectExtent l="19050" t="0" r="0" b="0"/>
                  <wp:docPr id="64" name="Picture 61" descr="C:\hh\proj\ratrees\figures\clrworst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hh\proj\ratrees\figures\clrworst_tree.png"/>
                          <pic:cNvPicPr>
                            <a:picLocks noChangeAspect="1" noChangeArrowheads="1"/>
                          </pic:cNvPicPr>
                        </pic:nvPicPr>
                        <pic:blipFill>
                          <a:blip r:embed="rId50"/>
                          <a:srcRect l="29527" t="44292" r="44292" b="34254"/>
                          <a:stretch>
                            <a:fillRect/>
                          </a:stretch>
                        </pic:blipFill>
                        <pic:spPr bwMode="auto">
                          <a:xfrm>
                            <a:off x="0" y="0"/>
                            <a:ext cx="1352550" cy="1111432"/>
                          </a:xfrm>
                          <a:prstGeom prst="rect">
                            <a:avLst/>
                          </a:prstGeom>
                          <a:noFill/>
                          <a:ln w="9525">
                            <a:noFill/>
                            <a:miter lim="800000"/>
                            <a:headEnd/>
                            <a:tailEnd/>
                          </a:ln>
                        </pic:spPr>
                      </pic:pic>
                    </a:graphicData>
                  </a:graphic>
                </wp:inline>
              </w:drawing>
            </w:r>
          </w:p>
        </w:tc>
        <w:tc>
          <w:tcPr>
            <w:tcW w:w="0" w:type="auto"/>
            <w:vAlign w:val="center"/>
          </w:tcPr>
          <w:p w:rsidR="00612428" w:rsidRPr="003D17B5" w:rsidRDefault="00612428" w:rsidP="009541CB">
            <w:pPr>
              <w:keepNext/>
              <w:spacing w:before="20" w:after="20"/>
              <w:jc w:val="center"/>
            </w:pPr>
            <w:r w:rsidRPr="003D17B5">
              <w:rPr>
                <w:noProof/>
              </w:rPr>
              <w:drawing>
                <wp:inline distT="0" distB="0" distL="0" distR="0">
                  <wp:extent cx="1352550" cy="1109254"/>
                  <wp:effectExtent l="19050" t="0" r="0" b="0"/>
                  <wp:docPr id="65" name="Picture 62" descr="C:\hh\proj\ratrees\figures\clrworst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hh\proj\ratrees\figures\clrworst_reconstr.png"/>
                          <pic:cNvPicPr>
                            <a:picLocks noChangeAspect="1" noChangeArrowheads="1"/>
                          </pic:cNvPicPr>
                        </pic:nvPicPr>
                        <pic:blipFill>
                          <a:blip r:embed="rId51"/>
                          <a:srcRect b="18480"/>
                          <a:stretch>
                            <a:fillRect/>
                          </a:stretch>
                        </pic:blipFill>
                        <pic:spPr bwMode="auto">
                          <a:xfrm>
                            <a:off x="0" y="0"/>
                            <a:ext cx="1352550" cy="1109254"/>
                          </a:xfrm>
                          <a:prstGeom prst="rect">
                            <a:avLst/>
                          </a:prstGeom>
                          <a:noFill/>
                          <a:ln w="9525">
                            <a:noFill/>
                            <a:miter lim="800000"/>
                            <a:headEnd/>
                            <a:tailEnd/>
                          </a:ln>
                        </pic:spPr>
                      </pic:pic>
                    </a:graphicData>
                  </a:graphic>
                </wp:inline>
              </w:drawing>
            </w:r>
          </w:p>
        </w:tc>
      </w:tr>
      <w:tr w:rsidR="00612428" w:rsidRPr="003D17B5" w:rsidTr="009541CB">
        <w:trPr>
          <w:jc w:val="center"/>
        </w:trPr>
        <w:tc>
          <w:tcPr>
            <w:tcW w:w="0" w:type="auto"/>
            <w:noWrap/>
            <w:vAlign w:val="center"/>
          </w:tcPr>
          <w:p w:rsidR="00612428" w:rsidRPr="003D17B5" w:rsidRDefault="00612428" w:rsidP="009541CB">
            <w:pPr>
              <w:keepNext/>
              <w:spacing w:before="20" w:after="20"/>
              <w:jc w:val="center"/>
              <w:rPr>
                <w:sz w:val="16"/>
                <w:szCs w:val="16"/>
              </w:rPr>
            </w:pPr>
            <w:r w:rsidRPr="003D17B5">
              <w:rPr>
                <w:sz w:val="16"/>
                <w:szCs w:val="16"/>
              </w:rPr>
              <w:t xml:space="preserve">Adaptive tree </w:t>
            </w:r>
            <w:r w:rsidRPr="003D17B5">
              <w:rPr>
                <w:i/>
                <w:sz w:val="16"/>
                <w:szCs w:val="16"/>
              </w:rPr>
              <w:t>T</w:t>
            </w:r>
            <w:r w:rsidRPr="003D17B5">
              <w:rPr>
                <w:sz w:val="16"/>
                <w:szCs w:val="16"/>
              </w:rPr>
              <w:sym w:font="Symbol" w:char="F0A2"/>
            </w:r>
            <w:r w:rsidRPr="003D17B5">
              <w:rPr>
                <w:sz w:val="16"/>
                <w:szCs w:val="16"/>
              </w:rPr>
              <w:t xml:space="preserve"> (close-up)</w:t>
            </w:r>
          </w:p>
        </w:tc>
        <w:tc>
          <w:tcPr>
            <w:tcW w:w="0" w:type="auto"/>
          </w:tcPr>
          <w:p w:rsidR="00612428" w:rsidRPr="003D17B5" w:rsidRDefault="00612428" w:rsidP="009541CB">
            <w:pPr>
              <w:keepNext/>
              <w:spacing w:before="20" w:after="20"/>
              <w:jc w:val="center"/>
              <w:rPr>
                <w:sz w:val="16"/>
                <w:szCs w:val="16"/>
              </w:rPr>
            </w:pPr>
            <w:r w:rsidRPr="003D17B5">
              <w:rPr>
                <w:sz w:val="16"/>
                <w:szCs w:val="16"/>
              </w:rPr>
              <w:t>Tree-compr. (3.52 bpp; 31 dB)</w:t>
            </w:r>
          </w:p>
        </w:tc>
      </w:tr>
    </w:tbl>
    <w:p w:rsidR="00612428" w:rsidRPr="00872347" w:rsidRDefault="00612428" w:rsidP="00612428">
      <w:pPr>
        <w:pStyle w:val="Caption"/>
      </w:pPr>
      <w:bookmarkStart w:id="23" w:name="_Ref156706607"/>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11</w:t>
      </w:r>
      <w:r w:rsidR="00E1049B" w:rsidRPr="003D17B5">
        <w:rPr>
          <w:b/>
          <w:i w:val="0"/>
        </w:rPr>
        <w:fldChar w:fldCharType="end"/>
      </w:r>
      <w:bookmarkEnd w:id="23"/>
      <w:r w:rsidRPr="003D17B5">
        <w:rPr>
          <w:b/>
          <w:i w:val="0"/>
        </w:rPr>
        <w:t>:</w:t>
      </w:r>
      <w:r w:rsidRPr="003D17B5">
        <w:t xml:space="preserve"> Uniformly distributed detail creates a near-complete tree, which is not our desired scenario.</w:t>
      </w:r>
    </w:p>
    <w:tbl>
      <w:tblPr>
        <w:tblW w:w="5000" w:type="pct"/>
        <w:jc w:val="center"/>
        <w:tblCellMar>
          <w:left w:w="0" w:type="dxa"/>
          <w:right w:w="0" w:type="dxa"/>
        </w:tblCellMar>
        <w:tblLook w:val="00A0" w:firstRow="1" w:lastRow="0" w:firstColumn="1" w:lastColumn="0" w:noHBand="0" w:noVBand="0"/>
      </w:tblPr>
      <w:tblGrid>
        <w:gridCol w:w="2159"/>
        <w:gridCol w:w="2160"/>
      </w:tblGrid>
      <w:tr w:rsidR="0008275A" w:rsidRPr="003D17B5" w:rsidTr="00103D1D">
        <w:trPr>
          <w:jc w:val="center"/>
        </w:trPr>
        <w:tc>
          <w:tcPr>
            <w:tcW w:w="0" w:type="auto"/>
            <w:noWrap/>
            <w:vAlign w:val="center"/>
          </w:tcPr>
          <w:p w:rsidR="0008275A" w:rsidRPr="003D17B5" w:rsidRDefault="0008275A" w:rsidP="00103D1D">
            <w:pPr>
              <w:keepNext/>
              <w:spacing w:after="0"/>
              <w:jc w:val="center"/>
            </w:pPr>
            <w:r w:rsidRPr="003D17B5">
              <w:rPr>
                <w:noProof/>
              </w:rPr>
              <w:drawing>
                <wp:inline distT="0" distB="0" distL="0" distR="0">
                  <wp:extent cx="1365431" cy="1412896"/>
                  <wp:effectExtent l="19050" t="0" r="6169" b="0"/>
                  <wp:docPr id="2" name="Picture 66" descr="C:\hh\proj\ratrees\figures\hdr_original.float.tonemap.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C:\hh\proj\ratrees\figures\hdr_original.float.tonemap.1.png"/>
                          <pic:cNvPicPr>
                            <a:picLocks noChangeArrowheads="1"/>
                          </pic:cNvPicPr>
                        </pic:nvPicPr>
                        <pic:blipFill>
                          <a:blip r:embed="rId52"/>
                          <a:srcRect l="5814" t="25922" r="23851" b="20870"/>
                          <a:stretch>
                            <a:fillRect/>
                          </a:stretch>
                        </pic:blipFill>
                        <pic:spPr bwMode="auto">
                          <a:xfrm>
                            <a:off x="0" y="0"/>
                            <a:ext cx="1365431" cy="1412896"/>
                          </a:xfrm>
                          <a:prstGeom prst="rect">
                            <a:avLst/>
                          </a:prstGeom>
                          <a:noFill/>
                          <a:ln w="9525">
                            <a:noFill/>
                            <a:miter lim="800000"/>
                            <a:headEnd/>
                            <a:tailEnd/>
                          </a:ln>
                        </pic:spPr>
                      </pic:pic>
                    </a:graphicData>
                  </a:graphic>
                </wp:inline>
              </w:drawing>
            </w:r>
          </w:p>
        </w:tc>
        <w:tc>
          <w:tcPr>
            <w:tcW w:w="0" w:type="auto"/>
            <w:noWrap/>
            <w:vAlign w:val="center"/>
          </w:tcPr>
          <w:p w:rsidR="0008275A" w:rsidRPr="003D17B5" w:rsidRDefault="0008275A" w:rsidP="00103D1D">
            <w:pPr>
              <w:keepNext/>
              <w:spacing w:after="0"/>
              <w:jc w:val="center"/>
            </w:pPr>
            <w:r w:rsidRPr="003D17B5">
              <w:rPr>
                <w:noProof/>
              </w:rPr>
              <w:drawing>
                <wp:inline distT="0" distB="0" distL="0" distR="0">
                  <wp:extent cx="1366066" cy="1407671"/>
                  <wp:effectExtent l="19050" t="0" r="5534" b="0"/>
                  <wp:docPr id="3" name="Picture 67" descr="C:\hh\proj\ratrees\figures\hdr_loglum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hh\proj\ratrees\figures\hdr_loglum_original.png"/>
                          <pic:cNvPicPr>
                            <a:picLocks noChangeAspect="1" noChangeArrowheads="1"/>
                          </pic:cNvPicPr>
                        </pic:nvPicPr>
                        <pic:blipFill>
                          <a:blip r:embed="rId53"/>
                          <a:srcRect l="5869" t="25946" r="23851" b="20870"/>
                          <a:stretch>
                            <a:fillRect/>
                          </a:stretch>
                        </pic:blipFill>
                        <pic:spPr bwMode="auto">
                          <a:xfrm>
                            <a:off x="0" y="0"/>
                            <a:ext cx="1366066" cy="1407671"/>
                          </a:xfrm>
                          <a:prstGeom prst="rect">
                            <a:avLst/>
                          </a:prstGeom>
                          <a:noFill/>
                          <a:ln w="9525">
                            <a:noFill/>
                            <a:miter lim="800000"/>
                            <a:headEnd/>
                            <a:tailEnd/>
                          </a:ln>
                        </pic:spPr>
                      </pic:pic>
                    </a:graphicData>
                  </a:graphic>
                </wp:inline>
              </w:drawing>
            </w:r>
          </w:p>
        </w:tc>
      </w:tr>
      <w:tr w:rsidR="0008275A" w:rsidRPr="003D17B5" w:rsidTr="00103D1D">
        <w:trPr>
          <w:jc w:val="center"/>
        </w:trPr>
        <w:tc>
          <w:tcPr>
            <w:tcW w:w="0" w:type="auto"/>
            <w:noWrap/>
            <w:vAlign w:val="center"/>
          </w:tcPr>
          <w:p w:rsidR="0008275A" w:rsidRPr="003D17B5" w:rsidRDefault="0008275A" w:rsidP="00103D1D">
            <w:pPr>
              <w:keepNext/>
              <w:spacing w:before="20" w:after="60"/>
              <w:jc w:val="center"/>
              <w:rPr>
                <w:sz w:val="16"/>
                <w:szCs w:val="16"/>
              </w:rPr>
            </w:pPr>
            <w:r w:rsidRPr="003D17B5">
              <w:rPr>
                <w:sz w:val="16"/>
                <w:szCs w:val="16"/>
              </w:rPr>
              <w:t>(a) Input (644×874) close-up</w:t>
            </w:r>
          </w:p>
        </w:tc>
        <w:tc>
          <w:tcPr>
            <w:tcW w:w="0" w:type="auto"/>
            <w:noWrap/>
            <w:vAlign w:val="center"/>
          </w:tcPr>
          <w:p w:rsidR="0008275A" w:rsidRPr="003D17B5" w:rsidRDefault="0008275A" w:rsidP="00103D1D">
            <w:pPr>
              <w:keepNext/>
              <w:spacing w:before="20" w:after="60"/>
              <w:jc w:val="center"/>
              <w:rPr>
                <w:sz w:val="16"/>
                <w:szCs w:val="16"/>
              </w:rPr>
            </w:pPr>
            <w:r w:rsidRPr="003D17B5">
              <w:rPr>
                <w:sz w:val="16"/>
                <w:szCs w:val="16"/>
              </w:rPr>
              <w:t>(b) Log-RGB of (a)</w:t>
            </w:r>
          </w:p>
        </w:tc>
      </w:tr>
      <w:tr w:rsidR="0008275A" w:rsidRPr="003D17B5" w:rsidTr="00F84D7B">
        <w:trPr>
          <w:jc w:val="center"/>
        </w:trPr>
        <w:tc>
          <w:tcPr>
            <w:tcW w:w="0" w:type="auto"/>
            <w:noWrap/>
            <w:vAlign w:val="center"/>
          </w:tcPr>
          <w:p w:rsidR="0008275A" w:rsidRPr="003D17B5" w:rsidRDefault="0008275A" w:rsidP="00103D1D">
            <w:pPr>
              <w:keepNext/>
              <w:spacing w:after="0"/>
              <w:jc w:val="center"/>
            </w:pPr>
            <w:r w:rsidRPr="003D17B5">
              <w:rPr>
                <w:noProof/>
              </w:rPr>
              <w:drawing>
                <wp:inline distT="0" distB="0" distL="0" distR="0">
                  <wp:extent cx="1352550" cy="1412643"/>
                  <wp:effectExtent l="19050" t="0" r="0" b="0"/>
                  <wp:docPr id="7" name="Picture 68" descr="C:\hh\proj\ratrees\figures\hdr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hh\proj\ratrees\figures\hdr_tree.png"/>
                          <pic:cNvPicPr>
                            <a:picLocks noChangeAspect="1" noChangeArrowheads="1"/>
                          </pic:cNvPicPr>
                        </pic:nvPicPr>
                        <pic:blipFill>
                          <a:blip r:embed="rId54"/>
                          <a:srcRect l="5869" t="25946" r="23851" b="20870"/>
                          <a:stretch>
                            <a:fillRect/>
                          </a:stretch>
                        </pic:blipFill>
                        <pic:spPr bwMode="auto">
                          <a:xfrm>
                            <a:off x="0" y="0"/>
                            <a:ext cx="1352550" cy="1412643"/>
                          </a:xfrm>
                          <a:prstGeom prst="rect">
                            <a:avLst/>
                          </a:prstGeom>
                          <a:noFill/>
                          <a:ln w="9525">
                            <a:noFill/>
                            <a:miter lim="800000"/>
                            <a:headEnd/>
                            <a:tailEnd/>
                          </a:ln>
                        </pic:spPr>
                      </pic:pic>
                    </a:graphicData>
                  </a:graphic>
                </wp:inline>
              </w:drawing>
            </w:r>
          </w:p>
        </w:tc>
        <w:tc>
          <w:tcPr>
            <w:tcW w:w="0" w:type="auto"/>
            <w:noWrap/>
            <w:vAlign w:val="center"/>
          </w:tcPr>
          <w:p w:rsidR="0008275A" w:rsidRPr="003D17B5" w:rsidRDefault="0008275A" w:rsidP="00F84D7B">
            <w:pPr>
              <w:keepNext/>
              <w:spacing w:after="0"/>
              <w:jc w:val="center"/>
            </w:pPr>
            <w:r w:rsidRPr="003D17B5">
              <w:rPr>
                <w:noProof/>
              </w:rPr>
              <w:drawing>
                <wp:inline distT="0" distB="0" distL="0" distR="0">
                  <wp:extent cx="1366066" cy="1407672"/>
                  <wp:effectExtent l="19050" t="0" r="5534" b="0"/>
                  <wp:docPr id="8" name="Picture 69" descr="C:\hh\proj\ratrees\figures\hdr_loglum_com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hh\proj\ratrees\figures\hdr_loglum_compress.png"/>
                          <pic:cNvPicPr>
                            <a:picLocks noChangeAspect="1" noChangeArrowheads="1"/>
                          </pic:cNvPicPr>
                        </pic:nvPicPr>
                        <pic:blipFill>
                          <a:blip r:embed="rId55"/>
                          <a:srcRect l="5869" t="25946" r="23851" b="20870"/>
                          <a:stretch>
                            <a:fillRect/>
                          </a:stretch>
                        </pic:blipFill>
                        <pic:spPr bwMode="auto">
                          <a:xfrm>
                            <a:off x="0" y="0"/>
                            <a:ext cx="1366066" cy="1407672"/>
                          </a:xfrm>
                          <a:prstGeom prst="rect">
                            <a:avLst/>
                          </a:prstGeom>
                          <a:noFill/>
                          <a:ln w="9525">
                            <a:noFill/>
                            <a:miter lim="800000"/>
                            <a:headEnd/>
                            <a:tailEnd/>
                          </a:ln>
                        </pic:spPr>
                      </pic:pic>
                    </a:graphicData>
                  </a:graphic>
                </wp:inline>
              </w:drawing>
            </w:r>
          </w:p>
        </w:tc>
      </w:tr>
      <w:tr w:rsidR="0008275A" w:rsidRPr="003D17B5" w:rsidTr="00103D1D">
        <w:trPr>
          <w:jc w:val="center"/>
        </w:trPr>
        <w:tc>
          <w:tcPr>
            <w:tcW w:w="0" w:type="auto"/>
            <w:noWrap/>
            <w:vAlign w:val="center"/>
          </w:tcPr>
          <w:p w:rsidR="0008275A" w:rsidRPr="003D17B5" w:rsidRDefault="0008275A" w:rsidP="00103D1D">
            <w:pPr>
              <w:keepNext/>
              <w:spacing w:before="20" w:after="60"/>
              <w:jc w:val="center"/>
              <w:rPr>
                <w:sz w:val="16"/>
                <w:szCs w:val="16"/>
              </w:rPr>
            </w:pPr>
            <w:r w:rsidRPr="003D17B5">
              <w:rPr>
                <w:sz w:val="16"/>
                <w:szCs w:val="16"/>
              </w:rPr>
              <w:t>(c) Adaptive tree on (b)</w:t>
            </w:r>
          </w:p>
        </w:tc>
        <w:tc>
          <w:tcPr>
            <w:tcW w:w="0" w:type="auto"/>
            <w:noWrap/>
            <w:vAlign w:val="center"/>
          </w:tcPr>
          <w:p w:rsidR="0008275A" w:rsidRPr="003D17B5" w:rsidRDefault="0008275A" w:rsidP="00103D1D">
            <w:pPr>
              <w:keepNext/>
              <w:spacing w:before="20" w:after="60"/>
              <w:jc w:val="center"/>
              <w:rPr>
                <w:sz w:val="16"/>
                <w:szCs w:val="16"/>
              </w:rPr>
            </w:pPr>
            <w:r w:rsidRPr="003D17B5">
              <w:rPr>
                <w:sz w:val="16"/>
                <w:szCs w:val="16"/>
              </w:rPr>
              <w:t>(d) Tree-compression of (b)</w:t>
            </w:r>
          </w:p>
        </w:tc>
      </w:tr>
      <w:tr w:rsidR="0008275A" w:rsidRPr="003D17B5" w:rsidTr="00103D1D">
        <w:trPr>
          <w:jc w:val="center"/>
        </w:trPr>
        <w:tc>
          <w:tcPr>
            <w:tcW w:w="0" w:type="auto"/>
            <w:noWrap/>
            <w:vAlign w:val="center"/>
          </w:tcPr>
          <w:p w:rsidR="0008275A" w:rsidRPr="003D17B5" w:rsidRDefault="0008275A" w:rsidP="00103D1D">
            <w:pPr>
              <w:keepNext/>
              <w:spacing w:after="0"/>
              <w:jc w:val="center"/>
            </w:pPr>
            <w:r w:rsidRPr="003D17B5">
              <w:rPr>
                <w:noProof/>
              </w:rPr>
              <w:drawing>
                <wp:inline distT="0" distB="0" distL="0" distR="0">
                  <wp:extent cx="1352550" cy="1397470"/>
                  <wp:effectExtent l="19050" t="0" r="0" b="0"/>
                  <wp:docPr id="9" name="Picture 70" descr="C:\hh\proj\ratrees\figures\hdr_lum_adjusted_d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hh\proj\ratrees\figures\hdr_lum_adjusted_dxt1.png"/>
                          <pic:cNvPicPr>
                            <a:picLocks noChangeAspect="1" noChangeArrowheads="1"/>
                          </pic:cNvPicPr>
                        </pic:nvPicPr>
                        <pic:blipFill>
                          <a:blip r:embed="rId56"/>
                          <a:srcRect l="5869" t="25946" r="23851" b="20870"/>
                          <a:stretch>
                            <a:fillRect/>
                          </a:stretch>
                        </pic:blipFill>
                        <pic:spPr bwMode="auto">
                          <a:xfrm>
                            <a:off x="0" y="0"/>
                            <a:ext cx="1352550" cy="1397470"/>
                          </a:xfrm>
                          <a:prstGeom prst="rect">
                            <a:avLst/>
                          </a:prstGeom>
                          <a:noFill/>
                          <a:ln w="9525">
                            <a:noFill/>
                            <a:miter lim="800000"/>
                            <a:headEnd/>
                            <a:tailEnd/>
                          </a:ln>
                        </pic:spPr>
                      </pic:pic>
                    </a:graphicData>
                  </a:graphic>
                </wp:inline>
              </w:drawing>
            </w:r>
          </w:p>
        </w:tc>
        <w:tc>
          <w:tcPr>
            <w:tcW w:w="0" w:type="auto"/>
            <w:noWrap/>
            <w:vAlign w:val="center"/>
          </w:tcPr>
          <w:p w:rsidR="0008275A" w:rsidRPr="003D17B5" w:rsidRDefault="0008275A" w:rsidP="00103D1D">
            <w:pPr>
              <w:keepNext/>
              <w:spacing w:after="0"/>
              <w:jc w:val="center"/>
            </w:pPr>
            <w:r w:rsidRPr="003D17B5">
              <w:rPr>
                <w:noProof/>
              </w:rPr>
              <w:drawing>
                <wp:inline distT="0" distB="0" distL="0" distR="0">
                  <wp:extent cx="1366066" cy="1407671"/>
                  <wp:effectExtent l="19050" t="0" r="5534" b="0"/>
                  <wp:docPr id="10" name="Picture 71" descr="C:\hh\proj\ratrees\figures\hdr.float.ton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h\proj\ratrees\figures\hdr.float.tonemap.1.png"/>
                          <pic:cNvPicPr>
                            <a:picLocks noChangeAspect="1" noChangeArrowheads="1"/>
                          </pic:cNvPicPr>
                        </pic:nvPicPr>
                        <pic:blipFill>
                          <a:blip r:embed="rId57"/>
                          <a:srcRect l="5869" t="25946" r="23851" b="20870"/>
                          <a:stretch>
                            <a:fillRect/>
                          </a:stretch>
                        </pic:blipFill>
                        <pic:spPr bwMode="auto">
                          <a:xfrm>
                            <a:off x="0" y="0"/>
                            <a:ext cx="1366066" cy="1407671"/>
                          </a:xfrm>
                          <a:prstGeom prst="rect">
                            <a:avLst/>
                          </a:prstGeom>
                          <a:noFill/>
                          <a:ln w="9525">
                            <a:noFill/>
                            <a:miter lim="800000"/>
                            <a:headEnd/>
                            <a:tailEnd/>
                          </a:ln>
                        </pic:spPr>
                      </pic:pic>
                    </a:graphicData>
                  </a:graphic>
                </wp:inline>
              </w:drawing>
            </w:r>
          </w:p>
        </w:tc>
      </w:tr>
      <w:tr w:rsidR="0008275A" w:rsidRPr="003D17B5" w:rsidTr="00103D1D">
        <w:trPr>
          <w:jc w:val="center"/>
        </w:trPr>
        <w:tc>
          <w:tcPr>
            <w:tcW w:w="0" w:type="auto"/>
            <w:noWrap/>
            <w:vAlign w:val="center"/>
          </w:tcPr>
          <w:p w:rsidR="0008275A" w:rsidRPr="003D17B5" w:rsidRDefault="0008275A" w:rsidP="00103D1D">
            <w:pPr>
              <w:keepNext/>
              <w:spacing w:before="20" w:after="60"/>
              <w:jc w:val="center"/>
              <w:rPr>
                <w:sz w:val="16"/>
                <w:szCs w:val="16"/>
              </w:rPr>
            </w:pPr>
            <w:r w:rsidRPr="003D17B5">
              <w:rPr>
                <w:sz w:val="16"/>
                <w:szCs w:val="16"/>
              </w:rPr>
              <w:t>(e) Detail (b minus d) (DXT</w:t>
            </w:r>
            <w:r w:rsidR="009C2D84" w:rsidRPr="003D17B5">
              <w:rPr>
                <w:sz w:val="16"/>
                <w:szCs w:val="16"/>
              </w:rPr>
              <w:t>1</w:t>
            </w:r>
            <w:r w:rsidRPr="003D17B5">
              <w:rPr>
                <w:sz w:val="16"/>
                <w:szCs w:val="16"/>
              </w:rPr>
              <w:t>)</w:t>
            </w:r>
          </w:p>
        </w:tc>
        <w:tc>
          <w:tcPr>
            <w:tcW w:w="0" w:type="auto"/>
            <w:noWrap/>
            <w:vAlign w:val="center"/>
          </w:tcPr>
          <w:p w:rsidR="0008275A" w:rsidRPr="003D17B5" w:rsidRDefault="0008275A" w:rsidP="00103D1D">
            <w:pPr>
              <w:keepNext/>
              <w:spacing w:before="20" w:after="60"/>
              <w:jc w:val="center"/>
              <w:rPr>
                <w:sz w:val="16"/>
                <w:szCs w:val="16"/>
              </w:rPr>
            </w:pPr>
            <w:r w:rsidRPr="003D17B5">
              <w:rPr>
                <w:sz w:val="16"/>
                <w:szCs w:val="16"/>
              </w:rPr>
              <w:t>(f) Final image using (d) and (e)</w:t>
            </w:r>
          </w:p>
        </w:tc>
      </w:tr>
      <w:tr w:rsidR="0008275A" w:rsidRPr="003D17B5" w:rsidTr="00103D1D">
        <w:trPr>
          <w:jc w:val="center"/>
        </w:trPr>
        <w:tc>
          <w:tcPr>
            <w:tcW w:w="0" w:type="auto"/>
            <w:gridSpan w:val="2"/>
            <w:noWrap/>
            <w:vAlign w:val="center"/>
          </w:tcPr>
          <w:p w:rsidR="0008275A" w:rsidRPr="003D17B5" w:rsidRDefault="0008275A" w:rsidP="00103D1D">
            <w:pPr>
              <w:keepNext/>
              <w:spacing w:before="20" w:after="0"/>
              <w:jc w:val="center"/>
            </w:pPr>
            <w:r w:rsidRPr="003D17B5">
              <w:rPr>
                <w:noProof/>
              </w:rPr>
              <w:drawing>
                <wp:inline distT="0" distB="0" distL="0" distR="0">
                  <wp:extent cx="877824" cy="695197"/>
                  <wp:effectExtent l="19050" t="0" r="0" b="0"/>
                  <wp:docPr id="22" name="Picture 72" descr="C:\hh\proj\ratrees\figures\hdr_closeup0a_o.float.tonema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h\proj\ratrees\figures\hdr_closeup0a_o.float.tonemap.0.png"/>
                          <pic:cNvPicPr>
                            <a:picLocks noChangeAspect="1" noChangeArrowheads="1"/>
                          </pic:cNvPicPr>
                        </pic:nvPicPr>
                        <pic:blipFill>
                          <a:blip r:embed="rId58"/>
                          <a:srcRect/>
                          <a:stretch>
                            <a:fillRect/>
                          </a:stretch>
                        </pic:blipFill>
                        <pic:spPr bwMode="auto">
                          <a:xfrm>
                            <a:off x="0" y="0"/>
                            <a:ext cx="877824" cy="695197"/>
                          </a:xfrm>
                          <a:prstGeom prst="rect">
                            <a:avLst/>
                          </a:prstGeom>
                          <a:noFill/>
                          <a:ln w="9525">
                            <a:noFill/>
                            <a:miter lim="800000"/>
                            <a:headEnd/>
                            <a:tailEnd/>
                          </a:ln>
                        </pic:spPr>
                      </pic:pic>
                    </a:graphicData>
                  </a:graphic>
                </wp:inline>
              </w:drawing>
            </w:r>
            <w:r w:rsidRPr="003D17B5">
              <w:rPr>
                <w:noProof/>
              </w:rPr>
              <w:drawing>
                <wp:inline distT="0" distB="0" distL="0" distR="0">
                  <wp:extent cx="877824" cy="700176"/>
                  <wp:effectExtent l="19050" t="0" r="0" b="0"/>
                  <wp:docPr id="23" name="Picture 73" descr="C:\hh\proj\ratrees\figures\hdr_closeup0a_o.float.ton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h\proj\ratrees\figures\hdr_closeup0a_o.float.tonemap.1.png"/>
                          <pic:cNvPicPr>
                            <a:picLocks noChangeAspect="1" noChangeArrowheads="1"/>
                          </pic:cNvPicPr>
                        </pic:nvPicPr>
                        <pic:blipFill>
                          <a:blip r:embed="rId59"/>
                          <a:srcRect/>
                          <a:stretch>
                            <a:fillRect/>
                          </a:stretch>
                        </pic:blipFill>
                        <pic:spPr bwMode="auto">
                          <a:xfrm>
                            <a:off x="0" y="0"/>
                            <a:ext cx="877824" cy="700176"/>
                          </a:xfrm>
                          <a:prstGeom prst="rect">
                            <a:avLst/>
                          </a:prstGeom>
                          <a:noFill/>
                          <a:ln w="9525">
                            <a:noFill/>
                            <a:miter lim="800000"/>
                            <a:headEnd/>
                            <a:tailEnd/>
                          </a:ln>
                        </pic:spPr>
                      </pic:pic>
                    </a:graphicData>
                  </a:graphic>
                </wp:inline>
              </w:drawing>
            </w:r>
            <w:r w:rsidRPr="003D17B5">
              <w:rPr>
                <w:noProof/>
              </w:rPr>
              <w:drawing>
                <wp:inline distT="0" distB="0" distL="0" distR="0">
                  <wp:extent cx="877824" cy="700176"/>
                  <wp:effectExtent l="19050" t="0" r="0" b="0"/>
                  <wp:docPr id="24" name="Picture 74" descr="C:\hh\proj\ratrees\figures\hdr_closeup0a_o.float.ton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h\proj\ratrees\figures\hdr_closeup0a_o.float.tonemap.2.png"/>
                          <pic:cNvPicPr>
                            <a:picLocks noChangeAspect="1" noChangeArrowheads="1"/>
                          </pic:cNvPicPr>
                        </pic:nvPicPr>
                        <pic:blipFill>
                          <a:blip r:embed="rId60"/>
                          <a:srcRect/>
                          <a:stretch>
                            <a:fillRect/>
                          </a:stretch>
                        </pic:blipFill>
                        <pic:spPr bwMode="auto">
                          <a:xfrm>
                            <a:off x="0" y="0"/>
                            <a:ext cx="877824" cy="700176"/>
                          </a:xfrm>
                          <a:prstGeom prst="rect">
                            <a:avLst/>
                          </a:prstGeom>
                          <a:noFill/>
                          <a:ln w="9525">
                            <a:noFill/>
                            <a:miter lim="800000"/>
                            <a:headEnd/>
                            <a:tailEnd/>
                          </a:ln>
                        </pic:spPr>
                      </pic:pic>
                    </a:graphicData>
                  </a:graphic>
                </wp:inline>
              </w:drawing>
            </w:r>
          </w:p>
        </w:tc>
      </w:tr>
      <w:tr w:rsidR="0008275A" w:rsidRPr="003D17B5" w:rsidTr="00103D1D">
        <w:trPr>
          <w:jc w:val="center"/>
        </w:trPr>
        <w:tc>
          <w:tcPr>
            <w:tcW w:w="0" w:type="auto"/>
            <w:gridSpan w:val="2"/>
            <w:noWrap/>
            <w:vAlign w:val="center"/>
          </w:tcPr>
          <w:p w:rsidR="0008275A" w:rsidRPr="003D17B5" w:rsidRDefault="0008275A" w:rsidP="00103D1D">
            <w:pPr>
              <w:keepNext/>
              <w:spacing w:before="20" w:after="60"/>
              <w:jc w:val="center"/>
              <w:rPr>
                <w:sz w:val="16"/>
                <w:szCs w:val="16"/>
              </w:rPr>
            </w:pPr>
            <w:r w:rsidRPr="003D17B5">
              <w:rPr>
                <w:sz w:val="16"/>
                <w:szCs w:val="16"/>
              </w:rPr>
              <w:t>Input HDR image (close-up at 3 different exposures)</w:t>
            </w:r>
          </w:p>
        </w:tc>
      </w:tr>
      <w:tr w:rsidR="0008275A" w:rsidRPr="003D17B5" w:rsidTr="00103D1D">
        <w:trPr>
          <w:jc w:val="center"/>
        </w:trPr>
        <w:tc>
          <w:tcPr>
            <w:tcW w:w="0" w:type="auto"/>
            <w:gridSpan w:val="2"/>
            <w:noWrap/>
            <w:vAlign w:val="center"/>
          </w:tcPr>
          <w:p w:rsidR="0008275A" w:rsidRPr="003D17B5" w:rsidRDefault="0008275A" w:rsidP="00103D1D">
            <w:pPr>
              <w:keepNext/>
              <w:spacing w:before="20" w:after="0"/>
              <w:jc w:val="center"/>
            </w:pPr>
            <w:r w:rsidRPr="003D17B5">
              <w:rPr>
                <w:noProof/>
              </w:rPr>
              <w:drawing>
                <wp:inline distT="0" distB="0" distL="0" distR="0">
                  <wp:extent cx="877824" cy="700176"/>
                  <wp:effectExtent l="19050" t="0" r="0" b="0"/>
                  <wp:docPr id="25" name="Picture 75" descr="C:\hh\proj\ratrees\figures\hdr_closeup0a.float.tonema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h\proj\ratrees\figures\hdr_closeup0a.float.tonemap.0.png"/>
                          <pic:cNvPicPr>
                            <a:picLocks noChangeAspect="1" noChangeArrowheads="1"/>
                          </pic:cNvPicPr>
                        </pic:nvPicPr>
                        <pic:blipFill>
                          <a:blip r:embed="rId61"/>
                          <a:srcRect/>
                          <a:stretch>
                            <a:fillRect/>
                          </a:stretch>
                        </pic:blipFill>
                        <pic:spPr bwMode="auto">
                          <a:xfrm>
                            <a:off x="0" y="0"/>
                            <a:ext cx="877824" cy="700176"/>
                          </a:xfrm>
                          <a:prstGeom prst="rect">
                            <a:avLst/>
                          </a:prstGeom>
                          <a:noFill/>
                          <a:ln w="9525">
                            <a:noFill/>
                            <a:miter lim="800000"/>
                            <a:headEnd/>
                            <a:tailEnd/>
                          </a:ln>
                        </pic:spPr>
                      </pic:pic>
                    </a:graphicData>
                  </a:graphic>
                </wp:inline>
              </w:drawing>
            </w:r>
            <w:r w:rsidRPr="003D17B5">
              <w:rPr>
                <w:noProof/>
              </w:rPr>
              <w:drawing>
                <wp:inline distT="0" distB="0" distL="0" distR="0">
                  <wp:extent cx="877824" cy="700176"/>
                  <wp:effectExtent l="19050" t="0" r="0" b="0"/>
                  <wp:docPr id="26" name="Picture 76" descr="C:\hh\proj\ratrees\figures\hdr_closeup0a.float.ton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h\proj\ratrees\figures\hdr_closeup0a.float.tonemap.1.png"/>
                          <pic:cNvPicPr>
                            <a:picLocks noChangeAspect="1" noChangeArrowheads="1"/>
                          </pic:cNvPicPr>
                        </pic:nvPicPr>
                        <pic:blipFill>
                          <a:blip r:embed="rId62"/>
                          <a:srcRect/>
                          <a:stretch>
                            <a:fillRect/>
                          </a:stretch>
                        </pic:blipFill>
                        <pic:spPr bwMode="auto">
                          <a:xfrm>
                            <a:off x="0" y="0"/>
                            <a:ext cx="877824" cy="700176"/>
                          </a:xfrm>
                          <a:prstGeom prst="rect">
                            <a:avLst/>
                          </a:prstGeom>
                          <a:noFill/>
                          <a:ln w="9525">
                            <a:noFill/>
                            <a:miter lim="800000"/>
                            <a:headEnd/>
                            <a:tailEnd/>
                          </a:ln>
                        </pic:spPr>
                      </pic:pic>
                    </a:graphicData>
                  </a:graphic>
                </wp:inline>
              </w:drawing>
            </w:r>
            <w:r w:rsidRPr="003D17B5">
              <w:rPr>
                <w:noProof/>
              </w:rPr>
              <w:drawing>
                <wp:inline distT="0" distB="0" distL="0" distR="0">
                  <wp:extent cx="877824" cy="700176"/>
                  <wp:effectExtent l="19050" t="0" r="0" b="0"/>
                  <wp:docPr id="27" name="Picture 77" descr="C:\hh\proj\ratrees\figures\hdr_closeup0a.float.ton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h\proj\ratrees\figures\hdr_closeup0a.float.tonemap.2.png"/>
                          <pic:cNvPicPr>
                            <a:picLocks noChangeAspect="1" noChangeArrowheads="1"/>
                          </pic:cNvPicPr>
                        </pic:nvPicPr>
                        <pic:blipFill>
                          <a:blip r:embed="rId63"/>
                          <a:srcRect/>
                          <a:stretch>
                            <a:fillRect/>
                          </a:stretch>
                        </pic:blipFill>
                        <pic:spPr bwMode="auto">
                          <a:xfrm>
                            <a:off x="0" y="0"/>
                            <a:ext cx="877824" cy="700176"/>
                          </a:xfrm>
                          <a:prstGeom prst="rect">
                            <a:avLst/>
                          </a:prstGeom>
                          <a:noFill/>
                          <a:ln w="9525">
                            <a:noFill/>
                            <a:miter lim="800000"/>
                            <a:headEnd/>
                            <a:tailEnd/>
                          </a:ln>
                        </pic:spPr>
                      </pic:pic>
                    </a:graphicData>
                  </a:graphic>
                </wp:inline>
              </w:drawing>
            </w:r>
          </w:p>
        </w:tc>
      </w:tr>
      <w:tr w:rsidR="0008275A" w:rsidRPr="003D17B5" w:rsidTr="00103D1D">
        <w:trPr>
          <w:jc w:val="center"/>
        </w:trPr>
        <w:tc>
          <w:tcPr>
            <w:tcW w:w="0" w:type="auto"/>
            <w:gridSpan w:val="2"/>
            <w:noWrap/>
            <w:vAlign w:val="center"/>
          </w:tcPr>
          <w:p w:rsidR="0008275A" w:rsidRPr="003D17B5" w:rsidRDefault="0008275A" w:rsidP="00103D1D">
            <w:pPr>
              <w:keepNext/>
              <w:spacing w:before="20" w:after="60"/>
              <w:jc w:val="center"/>
              <w:rPr>
                <w:sz w:val="16"/>
                <w:szCs w:val="16"/>
              </w:rPr>
            </w:pPr>
            <w:r w:rsidRPr="003D17B5">
              <w:rPr>
                <w:sz w:val="16"/>
                <w:szCs w:val="16"/>
              </w:rPr>
              <w:t>Tree-compressed HDR image (4.96 bpp; log</w:t>
            </w:r>
            <w:r w:rsidRPr="003D17B5">
              <w:rPr>
                <w:sz w:val="16"/>
                <w:szCs w:val="16"/>
                <w:vertAlign w:val="subscript"/>
              </w:rPr>
              <w:t>2</w:t>
            </w:r>
            <w:r w:rsidRPr="003D17B5">
              <w:rPr>
                <w:sz w:val="16"/>
                <w:szCs w:val="16"/>
              </w:rPr>
              <w:t>(RGB) rmse = 0.19)</w:t>
            </w:r>
          </w:p>
        </w:tc>
      </w:tr>
      <w:tr w:rsidR="0008275A" w:rsidRPr="003D17B5" w:rsidTr="00103D1D">
        <w:trPr>
          <w:jc w:val="center"/>
        </w:trPr>
        <w:tc>
          <w:tcPr>
            <w:tcW w:w="0" w:type="auto"/>
            <w:gridSpan w:val="2"/>
            <w:noWrap/>
            <w:vAlign w:val="center"/>
          </w:tcPr>
          <w:p w:rsidR="0008275A" w:rsidRPr="003D17B5" w:rsidRDefault="0008275A" w:rsidP="00103D1D">
            <w:pPr>
              <w:keepNext/>
              <w:spacing w:before="20" w:after="0"/>
              <w:jc w:val="center"/>
            </w:pPr>
            <w:r w:rsidRPr="003D17B5">
              <w:rPr>
                <w:noProof/>
              </w:rPr>
              <w:drawing>
                <wp:inline distT="0" distB="0" distL="0" distR="0">
                  <wp:extent cx="420624" cy="415387"/>
                  <wp:effectExtent l="19050" t="0" r="0" b="0"/>
                  <wp:docPr id="28" name="Picture 78" descr="C:\hh\proj\ratrees\figures\hdr_closeup1b_o.float.tonemap.-1.53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hh\proj\ratrees\figures\hdr_closeup1b_o.float.tonemap.-1.530000.png"/>
                          <pic:cNvPicPr>
                            <a:picLocks noChangeAspect="1" noChangeArrowheads="1"/>
                          </pic:cNvPicPr>
                        </pic:nvPicPr>
                        <pic:blipFill>
                          <a:blip r:embed="rId64"/>
                          <a:srcRect/>
                          <a:stretch>
                            <a:fillRect/>
                          </a:stretch>
                        </pic:blipFill>
                        <pic:spPr bwMode="auto">
                          <a:xfrm>
                            <a:off x="0" y="0"/>
                            <a:ext cx="420624" cy="415387"/>
                          </a:xfrm>
                          <a:prstGeom prst="rect">
                            <a:avLst/>
                          </a:prstGeom>
                          <a:noFill/>
                          <a:ln w="9525">
                            <a:noFill/>
                            <a:miter lim="800000"/>
                            <a:headEnd/>
                            <a:tailEnd/>
                          </a:ln>
                        </pic:spPr>
                      </pic:pic>
                    </a:graphicData>
                  </a:graphic>
                </wp:inline>
              </w:drawing>
            </w:r>
            <w:r w:rsidRPr="003D17B5">
              <w:rPr>
                <w:noProof/>
              </w:rPr>
              <w:drawing>
                <wp:inline distT="0" distB="0" distL="0" distR="0">
                  <wp:extent cx="420624" cy="415387"/>
                  <wp:effectExtent l="19050" t="0" r="0" b="0"/>
                  <wp:docPr id="29" name="Picture 79" descr="C:\hh\proj\ratrees\figures\hdr_closeup1b.float.tonemap.-1.53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h\proj\ratrees\figures\hdr_closeup1b.float.tonemap.-1.530000.png"/>
                          <pic:cNvPicPr>
                            <a:picLocks noChangeAspect="1" noChangeArrowheads="1"/>
                          </pic:cNvPicPr>
                        </pic:nvPicPr>
                        <pic:blipFill>
                          <a:blip r:embed="rId65"/>
                          <a:srcRect/>
                          <a:stretch>
                            <a:fillRect/>
                          </a:stretch>
                        </pic:blipFill>
                        <pic:spPr bwMode="auto">
                          <a:xfrm>
                            <a:off x="0" y="0"/>
                            <a:ext cx="420624" cy="415387"/>
                          </a:xfrm>
                          <a:prstGeom prst="rect">
                            <a:avLst/>
                          </a:prstGeom>
                          <a:noFill/>
                          <a:ln w="9525">
                            <a:noFill/>
                            <a:miter lim="800000"/>
                            <a:headEnd/>
                            <a:tailEnd/>
                          </a:ln>
                        </pic:spPr>
                      </pic:pic>
                    </a:graphicData>
                  </a:graphic>
                </wp:inline>
              </w:drawing>
            </w:r>
            <w:r w:rsidRPr="003D17B5">
              <w:rPr>
                <w:noProof/>
              </w:rPr>
              <w:drawing>
                <wp:inline distT="0" distB="0" distL="0" distR="0">
                  <wp:extent cx="420624" cy="426038"/>
                  <wp:effectExtent l="19050" t="0" r="0" b="0"/>
                  <wp:docPr id="30" name="Picture 80" descr="hdr_1b_munk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dr_1b_munkberg"/>
                          <pic:cNvPicPr>
                            <a:picLocks noChangeAspect="1" noChangeArrowheads="1"/>
                          </pic:cNvPicPr>
                        </pic:nvPicPr>
                        <pic:blipFill>
                          <a:blip r:embed="rId66"/>
                          <a:stretch>
                            <a:fillRect/>
                          </a:stretch>
                        </pic:blipFill>
                        <pic:spPr bwMode="auto">
                          <a:xfrm>
                            <a:off x="0" y="0"/>
                            <a:ext cx="420624" cy="426038"/>
                          </a:xfrm>
                          <a:prstGeom prst="rect">
                            <a:avLst/>
                          </a:prstGeom>
                          <a:noFill/>
                          <a:ln w="9525">
                            <a:noFill/>
                            <a:miter lim="800000"/>
                            <a:headEnd/>
                            <a:tailEnd/>
                          </a:ln>
                        </pic:spPr>
                      </pic:pic>
                    </a:graphicData>
                  </a:graphic>
                </wp:inline>
              </w:drawing>
            </w:r>
            <w:r w:rsidRPr="003D17B5">
              <w:rPr>
                <w:noProof/>
              </w:rPr>
              <w:drawing>
                <wp:inline distT="0" distB="0" distL="0" distR="0">
                  <wp:extent cx="420624" cy="415387"/>
                  <wp:effectExtent l="19050" t="0" r="0" b="0"/>
                  <wp:docPr id="31" name="Picture 81" descr="C:\hh\proj\ratrees\figures\hdr_closeup0b_o.float.tonemap.-0.1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hh\proj\ratrees\figures\hdr_closeup0b_o.float.tonemap.-0.100000.png"/>
                          <pic:cNvPicPr>
                            <a:picLocks noChangeAspect="1" noChangeArrowheads="1"/>
                          </pic:cNvPicPr>
                        </pic:nvPicPr>
                        <pic:blipFill>
                          <a:blip r:embed="rId67"/>
                          <a:srcRect/>
                          <a:stretch>
                            <a:fillRect/>
                          </a:stretch>
                        </pic:blipFill>
                        <pic:spPr bwMode="auto">
                          <a:xfrm>
                            <a:off x="0" y="0"/>
                            <a:ext cx="420624" cy="415387"/>
                          </a:xfrm>
                          <a:prstGeom prst="rect">
                            <a:avLst/>
                          </a:prstGeom>
                          <a:noFill/>
                          <a:ln w="9525">
                            <a:noFill/>
                            <a:miter lim="800000"/>
                            <a:headEnd/>
                            <a:tailEnd/>
                          </a:ln>
                        </pic:spPr>
                      </pic:pic>
                    </a:graphicData>
                  </a:graphic>
                </wp:inline>
              </w:drawing>
            </w:r>
            <w:r w:rsidRPr="003D17B5">
              <w:rPr>
                <w:noProof/>
              </w:rPr>
              <w:drawing>
                <wp:inline distT="0" distB="0" distL="0" distR="0">
                  <wp:extent cx="420624" cy="415387"/>
                  <wp:effectExtent l="19050" t="0" r="0" b="0"/>
                  <wp:docPr id="32" name="Picture 82" descr="C:\hh\proj\ratrees\figures\hdr_closeup0b.float.tonemap.-0.1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h\proj\ratrees\figures\hdr_closeup0b.float.tonemap.-0.100000.png"/>
                          <pic:cNvPicPr>
                            <a:picLocks noChangeAspect="1" noChangeArrowheads="1"/>
                          </pic:cNvPicPr>
                        </pic:nvPicPr>
                        <pic:blipFill>
                          <a:blip r:embed="rId68"/>
                          <a:srcRect/>
                          <a:stretch>
                            <a:fillRect/>
                          </a:stretch>
                        </pic:blipFill>
                        <pic:spPr bwMode="auto">
                          <a:xfrm>
                            <a:off x="0" y="0"/>
                            <a:ext cx="420624" cy="415387"/>
                          </a:xfrm>
                          <a:prstGeom prst="rect">
                            <a:avLst/>
                          </a:prstGeom>
                          <a:noFill/>
                          <a:ln w="9525">
                            <a:noFill/>
                            <a:miter lim="800000"/>
                            <a:headEnd/>
                            <a:tailEnd/>
                          </a:ln>
                        </pic:spPr>
                      </pic:pic>
                    </a:graphicData>
                  </a:graphic>
                </wp:inline>
              </w:drawing>
            </w:r>
            <w:r w:rsidRPr="003D17B5">
              <w:rPr>
                <w:noProof/>
              </w:rPr>
              <w:drawing>
                <wp:inline distT="0" distB="0" distL="0" distR="0">
                  <wp:extent cx="420624" cy="415387"/>
                  <wp:effectExtent l="19050" t="0" r="0" b="0"/>
                  <wp:docPr id="33" name="Picture 83" descr="hdr_0b_munk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dr_0b_munkberg"/>
                          <pic:cNvPicPr>
                            <a:picLocks noChangeAspect="1" noChangeArrowheads="1"/>
                          </pic:cNvPicPr>
                        </pic:nvPicPr>
                        <pic:blipFill>
                          <a:blip r:embed="rId69"/>
                          <a:stretch>
                            <a:fillRect/>
                          </a:stretch>
                        </pic:blipFill>
                        <pic:spPr bwMode="auto">
                          <a:xfrm>
                            <a:off x="0" y="0"/>
                            <a:ext cx="420624" cy="415387"/>
                          </a:xfrm>
                          <a:prstGeom prst="rect">
                            <a:avLst/>
                          </a:prstGeom>
                          <a:noFill/>
                          <a:ln w="9525">
                            <a:noFill/>
                            <a:miter lim="800000"/>
                            <a:headEnd/>
                            <a:tailEnd/>
                          </a:ln>
                        </pic:spPr>
                      </pic:pic>
                    </a:graphicData>
                  </a:graphic>
                </wp:inline>
              </w:drawing>
            </w:r>
          </w:p>
          <w:p w:rsidR="0008275A" w:rsidRPr="003D17B5" w:rsidRDefault="008C0669" w:rsidP="00E8425E">
            <w:pPr>
              <w:keepNext/>
              <w:spacing w:before="20" w:after="0"/>
              <w:jc w:val="left"/>
              <w:rPr>
                <w:sz w:val="16"/>
                <w:szCs w:val="16"/>
              </w:rPr>
            </w:pPr>
            <w:r>
              <w:rPr>
                <w:sz w:val="16"/>
                <w:szCs w:val="16"/>
              </w:rPr>
              <w:t xml:space="preserve">  Original  </w:t>
            </w:r>
            <w:r w:rsidR="0008275A" w:rsidRPr="003D17B5">
              <w:rPr>
                <w:sz w:val="16"/>
                <w:szCs w:val="16"/>
              </w:rPr>
              <w:t xml:space="preserve">Our result  </w:t>
            </w:r>
            <w:r w:rsidR="00E8425E">
              <w:rPr>
                <w:sz w:val="16"/>
                <w:szCs w:val="16"/>
              </w:rPr>
              <w:t xml:space="preserve"> </w:t>
            </w:r>
            <w:r w:rsidR="0008275A" w:rsidRPr="003D17B5">
              <w:rPr>
                <w:sz w:val="16"/>
                <w:szCs w:val="16"/>
              </w:rPr>
              <w:t>[</w:t>
            </w:r>
            <w:r w:rsidR="00E8425E">
              <w:rPr>
                <w:sz w:val="16"/>
                <w:szCs w:val="16"/>
              </w:rPr>
              <w:t>MCHA06</w:t>
            </w:r>
            <w:r w:rsidR="0008275A" w:rsidRPr="003D17B5">
              <w:rPr>
                <w:sz w:val="16"/>
                <w:szCs w:val="16"/>
              </w:rPr>
              <w:t>] Original  Our result [</w:t>
            </w:r>
            <w:r w:rsidR="00E8425E">
              <w:rPr>
                <w:sz w:val="16"/>
                <w:szCs w:val="16"/>
              </w:rPr>
              <w:t>MCHA06</w:t>
            </w:r>
            <w:r w:rsidR="0008275A" w:rsidRPr="003D17B5">
              <w:rPr>
                <w:sz w:val="16"/>
                <w:szCs w:val="16"/>
              </w:rPr>
              <w:t>]</w:t>
            </w:r>
          </w:p>
        </w:tc>
      </w:tr>
      <w:tr w:rsidR="0008275A" w:rsidRPr="003D17B5" w:rsidTr="00103D1D">
        <w:trPr>
          <w:jc w:val="center"/>
        </w:trPr>
        <w:tc>
          <w:tcPr>
            <w:tcW w:w="0" w:type="auto"/>
            <w:gridSpan w:val="2"/>
            <w:noWrap/>
            <w:vAlign w:val="center"/>
          </w:tcPr>
          <w:p w:rsidR="0008275A" w:rsidRPr="003D17B5" w:rsidRDefault="0008275A" w:rsidP="00E8425E">
            <w:pPr>
              <w:keepNext/>
              <w:spacing w:before="40" w:after="100"/>
              <w:jc w:val="center"/>
              <w:rPr>
                <w:sz w:val="16"/>
                <w:szCs w:val="16"/>
              </w:rPr>
            </w:pPr>
            <w:r w:rsidRPr="003D17B5">
              <w:rPr>
                <w:sz w:val="16"/>
                <w:szCs w:val="16"/>
              </w:rPr>
              <w:t xml:space="preserve">Comparison with Munkberg et al </w:t>
            </w:r>
            <w:r w:rsidR="00E8425E">
              <w:rPr>
                <w:sz w:val="16"/>
                <w:szCs w:val="16"/>
              </w:rPr>
              <w:t>[MCHA06]</w:t>
            </w:r>
          </w:p>
        </w:tc>
      </w:tr>
    </w:tbl>
    <w:p w:rsidR="0008275A" w:rsidRPr="003D17B5" w:rsidRDefault="0008275A" w:rsidP="0008275A">
      <w:pPr>
        <w:pStyle w:val="Caption"/>
      </w:pPr>
      <w:bookmarkStart w:id="24" w:name="_Ref156706313"/>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12</w:t>
      </w:r>
      <w:r w:rsidR="00E1049B" w:rsidRPr="003D17B5">
        <w:rPr>
          <w:b/>
          <w:i w:val="0"/>
        </w:rPr>
        <w:fldChar w:fldCharType="end"/>
      </w:r>
      <w:bookmarkEnd w:id="24"/>
      <w:r w:rsidRPr="003D17B5">
        <w:rPr>
          <w:b/>
          <w:i w:val="0"/>
        </w:rPr>
        <w:t>:</w:t>
      </w:r>
      <w:r w:rsidRPr="003D17B5">
        <w:t xml:space="preserve"> For an HDR image, aggressive tree compression in log(RGB) space (at 1 bit/pixel), with remaining detail represented as a low-dynamic-range DXT</w:t>
      </w:r>
      <w:r w:rsidR="009C2D84" w:rsidRPr="003D17B5">
        <w:t>1</w:t>
      </w:r>
      <w:r w:rsidRPr="003D17B5">
        <w:t xml:space="preserve"> image (4 bits/pixel).</w:t>
      </w:r>
      <w:r w:rsidR="00553FB6" w:rsidRPr="003D17B5">
        <w:t xml:space="preserve">  In comparison, Munkberg et al [</w:t>
      </w:r>
      <w:r w:rsidR="006D3292">
        <w:rPr>
          <w:sz w:val="16"/>
          <w:szCs w:val="16"/>
        </w:rPr>
        <w:t>MCHA06</w:t>
      </w:r>
      <w:r w:rsidR="00553FB6" w:rsidRPr="003D17B5">
        <w:t>] report rmse=0.25 at 8 bits/pixel.</w:t>
      </w:r>
    </w:p>
    <w:tbl>
      <w:tblPr>
        <w:tblW w:w="5000" w:type="pct"/>
        <w:jc w:val="center"/>
        <w:tblCellMar>
          <w:left w:w="0" w:type="dxa"/>
          <w:right w:w="0" w:type="dxa"/>
        </w:tblCellMar>
        <w:tblLook w:val="00A0" w:firstRow="1" w:lastRow="0" w:firstColumn="1" w:lastColumn="0" w:noHBand="0" w:noVBand="0"/>
      </w:tblPr>
      <w:tblGrid>
        <w:gridCol w:w="1079"/>
        <w:gridCol w:w="1080"/>
        <w:gridCol w:w="1080"/>
        <w:gridCol w:w="1080"/>
      </w:tblGrid>
      <w:tr w:rsidR="00B62DE6" w:rsidRPr="003D17B5" w:rsidTr="004B1BC9">
        <w:trPr>
          <w:jc w:val="center"/>
        </w:trPr>
        <w:tc>
          <w:tcPr>
            <w:tcW w:w="0" w:type="auto"/>
            <w:gridSpan w:val="2"/>
            <w:noWrap/>
            <w:vAlign w:val="center"/>
          </w:tcPr>
          <w:p w:rsidR="00B62DE6" w:rsidRPr="003D17B5" w:rsidRDefault="008038DA" w:rsidP="004B1BC9">
            <w:pPr>
              <w:keepNext/>
              <w:spacing w:after="0"/>
              <w:jc w:val="center"/>
            </w:pPr>
            <w:r w:rsidRPr="003D17B5">
              <w:rPr>
                <w:noProof/>
              </w:rPr>
              <w:drawing>
                <wp:inline distT="0" distB="0" distL="0" distR="0">
                  <wp:extent cx="1276180" cy="1280160"/>
                  <wp:effectExtent l="19050" t="0" r="170" b="0"/>
                  <wp:docPr id="48" name="Picture 48" descr="C:\hh\proj\ratrees\figures\color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hh\proj\ratrees\figures\color_original.png"/>
                          <pic:cNvPicPr>
                            <a:picLocks noChangeAspect="1" noChangeArrowheads="1"/>
                          </pic:cNvPicPr>
                        </pic:nvPicPr>
                        <pic:blipFill>
                          <a:blip r:embed="rId70"/>
                          <a:srcRect/>
                          <a:stretch>
                            <a:fillRect/>
                          </a:stretch>
                        </pic:blipFill>
                        <pic:spPr bwMode="auto">
                          <a:xfrm>
                            <a:off x="0" y="0"/>
                            <a:ext cx="1276180" cy="1280160"/>
                          </a:xfrm>
                          <a:prstGeom prst="rect">
                            <a:avLst/>
                          </a:prstGeom>
                          <a:noFill/>
                          <a:ln w="9525">
                            <a:noFill/>
                            <a:miter lim="800000"/>
                            <a:headEnd/>
                            <a:tailEnd/>
                          </a:ln>
                        </pic:spPr>
                      </pic:pic>
                    </a:graphicData>
                  </a:graphic>
                </wp:inline>
              </w:drawing>
            </w:r>
          </w:p>
        </w:tc>
        <w:tc>
          <w:tcPr>
            <w:tcW w:w="0" w:type="auto"/>
            <w:gridSpan w:val="2"/>
            <w:noWrap/>
            <w:vAlign w:val="center"/>
          </w:tcPr>
          <w:p w:rsidR="00B62DE6" w:rsidRPr="003D17B5" w:rsidRDefault="008038DA" w:rsidP="004B1BC9">
            <w:pPr>
              <w:keepNext/>
              <w:spacing w:after="0"/>
              <w:jc w:val="center"/>
            </w:pPr>
            <w:r w:rsidRPr="003D17B5">
              <w:rPr>
                <w:noProof/>
              </w:rPr>
              <w:drawing>
                <wp:inline distT="0" distB="0" distL="0" distR="0">
                  <wp:extent cx="1272600" cy="1280160"/>
                  <wp:effectExtent l="19050" t="0" r="3750" b="0"/>
                  <wp:docPr id="49" name="Picture 49" descr="C:\hh\proj\ratrees\figures\color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h\proj\ratrees\figures\color_tree.png"/>
                          <pic:cNvPicPr>
                            <a:picLocks noChangeAspect="1" noChangeArrowheads="1"/>
                          </pic:cNvPicPr>
                        </pic:nvPicPr>
                        <pic:blipFill>
                          <a:blip r:embed="rId71"/>
                          <a:srcRect l="14813" t="49126" r="49126" b="14813"/>
                          <a:stretch>
                            <a:fillRect/>
                          </a:stretch>
                        </pic:blipFill>
                        <pic:spPr bwMode="auto">
                          <a:xfrm>
                            <a:off x="0" y="0"/>
                            <a:ext cx="1272600" cy="1280160"/>
                          </a:xfrm>
                          <a:prstGeom prst="rect">
                            <a:avLst/>
                          </a:prstGeom>
                          <a:noFill/>
                          <a:ln w="9525">
                            <a:noFill/>
                            <a:miter lim="800000"/>
                            <a:headEnd/>
                            <a:tailEnd/>
                          </a:ln>
                        </pic:spPr>
                      </pic:pic>
                    </a:graphicData>
                  </a:graphic>
                </wp:inline>
              </w:drawing>
            </w:r>
          </w:p>
        </w:tc>
      </w:tr>
      <w:tr w:rsidR="00B62DE6" w:rsidRPr="00A215FF" w:rsidTr="004B1BC9">
        <w:trPr>
          <w:jc w:val="center"/>
        </w:trPr>
        <w:tc>
          <w:tcPr>
            <w:tcW w:w="0" w:type="auto"/>
            <w:gridSpan w:val="2"/>
            <w:noWrap/>
            <w:vAlign w:val="center"/>
          </w:tcPr>
          <w:p w:rsidR="00B62DE6" w:rsidRPr="003D17B5" w:rsidRDefault="00B62DE6" w:rsidP="004B1BC9">
            <w:pPr>
              <w:keepNext/>
              <w:spacing w:before="20" w:after="20"/>
              <w:jc w:val="center"/>
              <w:rPr>
                <w:sz w:val="16"/>
                <w:szCs w:val="16"/>
              </w:rPr>
            </w:pPr>
            <w:r w:rsidRPr="003D17B5">
              <w:rPr>
                <w:sz w:val="16"/>
                <w:szCs w:val="16"/>
              </w:rPr>
              <w:t>Input image (513</w:t>
            </w:r>
            <w:r w:rsidRPr="00A215FF">
              <w:rPr>
                <w:sz w:val="16"/>
                <w:szCs w:val="16"/>
                <w:vertAlign w:val="superscript"/>
              </w:rPr>
              <w:t>2</w:t>
            </w:r>
            <w:r w:rsidRPr="003D17B5">
              <w:rPr>
                <w:sz w:val="16"/>
                <w:szCs w:val="16"/>
              </w:rPr>
              <w:t>)</w:t>
            </w:r>
          </w:p>
        </w:tc>
        <w:tc>
          <w:tcPr>
            <w:tcW w:w="0" w:type="auto"/>
            <w:gridSpan w:val="2"/>
            <w:noWrap/>
            <w:vAlign w:val="center"/>
          </w:tcPr>
          <w:p w:rsidR="00B62DE6" w:rsidRPr="003D17B5" w:rsidRDefault="00B62DE6" w:rsidP="004B1BC9">
            <w:pPr>
              <w:keepNext/>
              <w:spacing w:before="20" w:after="20"/>
              <w:jc w:val="center"/>
              <w:rPr>
                <w:sz w:val="16"/>
                <w:szCs w:val="16"/>
              </w:rPr>
            </w:pPr>
            <w:r w:rsidRPr="003D17B5">
              <w:rPr>
                <w:sz w:val="16"/>
                <w:szCs w:val="16"/>
              </w:rPr>
              <w:t>Close-up of adaptive tree</w:t>
            </w:r>
            <w:r w:rsidR="00A215FF">
              <w:rPr>
                <w:sz w:val="16"/>
                <w:szCs w:val="16"/>
              </w:rPr>
              <w:t xml:space="preserve"> </w:t>
            </w:r>
            <m:oMath>
              <m:sSup>
                <m:sSupPr>
                  <m:ctrlPr>
                    <w:rPr>
                      <w:rFonts w:ascii="Cambria Math" w:hAnsi="Cambria Math"/>
                      <w:sz w:val="16"/>
                      <w:szCs w:val="16"/>
                    </w:rPr>
                  </m:ctrlPr>
                </m:sSupPr>
                <m:e>
                  <m:r>
                    <m:rPr>
                      <m:sty m:val="p"/>
                    </m:rPr>
                    <w:rPr>
                      <w:rFonts w:ascii="Cambria Math" w:hAnsi="Cambria Math"/>
                      <w:sz w:val="16"/>
                      <w:szCs w:val="16"/>
                    </w:rPr>
                    <m:t>T</m:t>
                  </m:r>
                </m:e>
                <m:sup>
                  <m:r>
                    <m:rPr>
                      <m:sty m:val="p"/>
                    </m:rPr>
                    <w:rPr>
                      <w:rFonts w:ascii="Cambria Math" w:hAnsi="Cambria Math"/>
                      <w:sz w:val="16"/>
                      <w:szCs w:val="16"/>
                    </w:rPr>
                    <m:t>'</m:t>
                  </m:r>
                </m:sup>
              </m:sSup>
            </m:oMath>
          </w:p>
        </w:tc>
      </w:tr>
      <w:tr w:rsidR="00B62DE6" w:rsidRPr="003D17B5" w:rsidTr="004B1BC9">
        <w:trPr>
          <w:jc w:val="center"/>
        </w:trPr>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3" cy="676656"/>
                  <wp:effectExtent l="19050" t="0" r="8547" b="0"/>
                  <wp:docPr id="50" name="Picture 50" descr="C:\hh\proj\ratrees\figures\color_closeup0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h\proj\ratrees\figures\color_closeup0_original.png"/>
                          <pic:cNvPicPr>
                            <a:picLocks noChangeAspect="1" noChangeArrowheads="1"/>
                          </pic:cNvPicPr>
                        </pic:nvPicPr>
                        <pic:blipFill>
                          <a:blip r:embed="rId72"/>
                          <a:srcRect/>
                          <a:stretch>
                            <a:fillRect/>
                          </a:stretch>
                        </pic:blipFill>
                        <pic:spPr bwMode="auto">
                          <a:xfrm>
                            <a:off x="0" y="0"/>
                            <a:ext cx="677253" cy="676656"/>
                          </a:xfrm>
                          <a:prstGeom prst="rect">
                            <a:avLst/>
                          </a:prstGeom>
                          <a:noFill/>
                          <a:ln w="9525">
                            <a:noFill/>
                            <a:miter lim="800000"/>
                            <a:headEnd/>
                            <a:tailEnd/>
                          </a:ln>
                        </pic:spPr>
                      </pic:pic>
                    </a:graphicData>
                  </a:graphic>
                </wp:inline>
              </w:drawing>
            </w:r>
          </w:p>
        </w:tc>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3" cy="676656"/>
                  <wp:effectExtent l="19050" t="0" r="8547" b="0"/>
                  <wp:docPr id="51" name="Picture 51" descr="C:\hh\proj\ratrees\figures\color_closeup1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h\proj\ratrees\figures\color_closeup1_original.png"/>
                          <pic:cNvPicPr>
                            <a:picLocks noChangeAspect="1" noChangeArrowheads="1"/>
                          </pic:cNvPicPr>
                        </pic:nvPicPr>
                        <pic:blipFill>
                          <a:blip r:embed="rId73"/>
                          <a:srcRect/>
                          <a:stretch>
                            <a:fillRect/>
                          </a:stretch>
                        </pic:blipFill>
                        <pic:spPr bwMode="auto">
                          <a:xfrm>
                            <a:off x="0" y="0"/>
                            <a:ext cx="677253" cy="676656"/>
                          </a:xfrm>
                          <a:prstGeom prst="rect">
                            <a:avLst/>
                          </a:prstGeom>
                          <a:noFill/>
                          <a:ln w="9525">
                            <a:noFill/>
                            <a:miter lim="800000"/>
                            <a:headEnd/>
                            <a:tailEnd/>
                          </a:ln>
                        </pic:spPr>
                      </pic:pic>
                    </a:graphicData>
                  </a:graphic>
                </wp:inline>
              </w:drawing>
            </w:r>
          </w:p>
        </w:tc>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2" cy="676656"/>
                  <wp:effectExtent l="19050" t="0" r="8548" b="0"/>
                  <wp:docPr id="52" name="Picture 52" descr="C:\hh\proj\ratrees\figures\color_closeup0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h\proj\ratrees\figures\color_closeup0_reconstr.png"/>
                          <pic:cNvPicPr>
                            <a:picLocks noChangeAspect="1" noChangeArrowheads="1"/>
                          </pic:cNvPicPr>
                        </pic:nvPicPr>
                        <pic:blipFill>
                          <a:blip r:embed="rId74"/>
                          <a:srcRect/>
                          <a:stretch>
                            <a:fillRect/>
                          </a:stretch>
                        </pic:blipFill>
                        <pic:spPr bwMode="auto">
                          <a:xfrm>
                            <a:off x="0" y="0"/>
                            <a:ext cx="677252" cy="676656"/>
                          </a:xfrm>
                          <a:prstGeom prst="rect">
                            <a:avLst/>
                          </a:prstGeom>
                          <a:noFill/>
                          <a:ln w="9525">
                            <a:noFill/>
                            <a:miter lim="800000"/>
                            <a:headEnd/>
                            <a:tailEnd/>
                          </a:ln>
                        </pic:spPr>
                      </pic:pic>
                    </a:graphicData>
                  </a:graphic>
                </wp:inline>
              </w:drawing>
            </w:r>
          </w:p>
        </w:tc>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3" cy="676656"/>
                  <wp:effectExtent l="19050" t="0" r="8547" b="0"/>
                  <wp:docPr id="53" name="Picture 53" descr="C:\hh\proj\ratrees\figures\color_closeup1_recon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h\proj\ratrees\figures\color_closeup1_reconstr.png"/>
                          <pic:cNvPicPr>
                            <a:picLocks noChangeAspect="1" noChangeArrowheads="1"/>
                          </pic:cNvPicPr>
                        </pic:nvPicPr>
                        <pic:blipFill>
                          <a:blip r:embed="rId75"/>
                          <a:srcRect/>
                          <a:stretch>
                            <a:fillRect/>
                          </a:stretch>
                        </pic:blipFill>
                        <pic:spPr bwMode="auto">
                          <a:xfrm>
                            <a:off x="0" y="0"/>
                            <a:ext cx="677253" cy="676656"/>
                          </a:xfrm>
                          <a:prstGeom prst="rect">
                            <a:avLst/>
                          </a:prstGeom>
                          <a:noFill/>
                          <a:ln w="9525">
                            <a:noFill/>
                            <a:miter lim="800000"/>
                            <a:headEnd/>
                            <a:tailEnd/>
                          </a:ln>
                        </pic:spPr>
                      </pic:pic>
                    </a:graphicData>
                  </a:graphic>
                </wp:inline>
              </w:drawing>
            </w:r>
          </w:p>
        </w:tc>
      </w:tr>
      <w:tr w:rsidR="00B62DE6" w:rsidRPr="003D17B5" w:rsidTr="004B1BC9">
        <w:trPr>
          <w:jc w:val="center"/>
        </w:trPr>
        <w:tc>
          <w:tcPr>
            <w:tcW w:w="0" w:type="auto"/>
            <w:gridSpan w:val="2"/>
            <w:noWrap/>
            <w:vAlign w:val="center"/>
          </w:tcPr>
          <w:p w:rsidR="00B62DE6" w:rsidRPr="003D17B5" w:rsidRDefault="00B62DE6" w:rsidP="004B1BC9">
            <w:pPr>
              <w:keepNext/>
              <w:spacing w:before="20" w:after="20"/>
              <w:jc w:val="center"/>
              <w:rPr>
                <w:sz w:val="16"/>
                <w:szCs w:val="16"/>
              </w:rPr>
            </w:pPr>
            <w:r w:rsidRPr="003D17B5">
              <w:rPr>
                <w:sz w:val="16"/>
                <w:szCs w:val="16"/>
              </w:rPr>
              <w:t>Close-ups of input</w:t>
            </w:r>
          </w:p>
        </w:tc>
        <w:tc>
          <w:tcPr>
            <w:tcW w:w="0" w:type="auto"/>
            <w:gridSpan w:val="2"/>
            <w:noWrap/>
            <w:vAlign w:val="center"/>
          </w:tcPr>
          <w:p w:rsidR="00B62DE6" w:rsidRPr="003D17B5" w:rsidRDefault="001351C5" w:rsidP="004B1BC9">
            <w:pPr>
              <w:keepNext/>
              <w:spacing w:before="20" w:after="20"/>
              <w:jc w:val="center"/>
              <w:rPr>
                <w:sz w:val="16"/>
                <w:szCs w:val="16"/>
              </w:rPr>
            </w:pPr>
            <w:r w:rsidRPr="003D17B5">
              <w:rPr>
                <w:sz w:val="16"/>
                <w:szCs w:val="16"/>
              </w:rPr>
              <w:t>Tree-compr</w:t>
            </w:r>
            <w:r w:rsidR="001C487B" w:rsidRPr="003D17B5">
              <w:rPr>
                <w:sz w:val="16"/>
                <w:szCs w:val="16"/>
              </w:rPr>
              <w:t>.</w:t>
            </w:r>
            <w:r w:rsidRPr="003D17B5">
              <w:rPr>
                <w:sz w:val="16"/>
                <w:szCs w:val="16"/>
              </w:rPr>
              <w:t xml:space="preserve"> (1.97</w:t>
            </w:r>
            <w:r w:rsidR="001C487B" w:rsidRPr="003D17B5">
              <w:rPr>
                <w:sz w:val="16"/>
                <w:szCs w:val="16"/>
              </w:rPr>
              <w:t xml:space="preserve"> </w:t>
            </w:r>
            <w:r w:rsidR="00B62DE6" w:rsidRPr="003D17B5">
              <w:rPr>
                <w:sz w:val="16"/>
                <w:szCs w:val="16"/>
              </w:rPr>
              <w:t>bpp; 37.</w:t>
            </w:r>
            <w:r w:rsidRPr="003D17B5">
              <w:rPr>
                <w:sz w:val="16"/>
                <w:szCs w:val="16"/>
              </w:rPr>
              <w:t>8</w:t>
            </w:r>
            <w:r w:rsidR="00B62DE6" w:rsidRPr="003D17B5">
              <w:rPr>
                <w:sz w:val="16"/>
                <w:szCs w:val="16"/>
              </w:rPr>
              <w:t xml:space="preserve"> dB)</w:t>
            </w:r>
          </w:p>
        </w:tc>
      </w:tr>
      <w:tr w:rsidR="00B62DE6" w:rsidRPr="003D17B5" w:rsidTr="004B1BC9">
        <w:trPr>
          <w:jc w:val="center"/>
        </w:trPr>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3" cy="676656"/>
                  <wp:effectExtent l="19050" t="0" r="8547" b="0"/>
                  <wp:docPr id="54" name="Picture 54" descr="C:\hh\proj\ratrees\figures\color_closeup0_d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h\proj\ratrees\figures\color_closeup0_dxt1.png"/>
                          <pic:cNvPicPr>
                            <a:picLocks noChangeAspect="1" noChangeArrowheads="1"/>
                          </pic:cNvPicPr>
                        </pic:nvPicPr>
                        <pic:blipFill>
                          <a:blip r:embed="rId76"/>
                          <a:srcRect/>
                          <a:stretch>
                            <a:fillRect/>
                          </a:stretch>
                        </pic:blipFill>
                        <pic:spPr bwMode="auto">
                          <a:xfrm>
                            <a:off x="0" y="0"/>
                            <a:ext cx="677253" cy="676656"/>
                          </a:xfrm>
                          <a:prstGeom prst="rect">
                            <a:avLst/>
                          </a:prstGeom>
                          <a:noFill/>
                          <a:ln w="9525">
                            <a:noFill/>
                            <a:miter lim="800000"/>
                            <a:headEnd/>
                            <a:tailEnd/>
                          </a:ln>
                        </pic:spPr>
                      </pic:pic>
                    </a:graphicData>
                  </a:graphic>
                </wp:inline>
              </w:drawing>
            </w:r>
          </w:p>
        </w:tc>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2" cy="676656"/>
                  <wp:effectExtent l="19050" t="0" r="8548" b="0"/>
                  <wp:docPr id="55" name="Picture 55" descr="C:\hh\proj\ratrees\figures\color_closeup1_d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hh\proj\ratrees\figures\color_closeup1_dxt1.png"/>
                          <pic:cNvPicPr>
                            <a:picLocks noChangeAspect="1" noChangeArrowheads="1"/>
                          </pic:cNvPicPr>
                        </pic:nvPicPr>
                        <pic:blipFill>
                          <a:blip r:embed="rId77"/>
                          <a:srcRect/>
                          <a:stretch>
                            <a:fillRect/>
                          </a:stretch>
                        </pic:blipFill>
                        <pic:spPr bwMode="auto">
                          <a:xfrm>
                            <a:off x="0" y="0"/>
                            <a:ext cx="677252" cy="676656"/>
                          </a:xfrm>
                          <a:prstGeom prst="rect">
                            <a:avLst/>
                          </a:prstGeom>
                          <a:noFill/>
                          <a:ln w="9525">
                            <a:noFill/>
                            <a:miter lim="800000"/>
                            <a:headEnd/>
                            <a:tailEnd/>
                          </a:ln>
                        </pic:spPr>
                      </pic:pic>
                    </a:graphicData>
                  </a:graphic>
                </wp:inline>
              </w:drawing>
            </w:r>
          </w:p>
        </w:tc>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3" cy="676656"/>
                  <wp:effectExtent l="19050" t="0" r="8547" b="0"/>
                  <wp:docPr id="56" name="Picture 56" descr="C:\hh\proj\ratrees\figures\color_closeup0_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h\proj\ratrees\figures\color_closeup0_vq.png"/>
                          <pic:cNvPicPr>
                            <a:picLocks noChangeAspect="1" noChangeArrowheads="1"/>
                          </pic:cNvPicPr>
                        </pic:nvPicPr>
                        <pic:blipFill>
                          <a:blip r:embed="rId78"/>
                          <a:srcRect/>
                          <a:stretch>
                            <a:fillRect/>
                          </a:stretch>
                        </pic:blipFill>
                        <pic:spPr bwMode="auto">
                          <a:xfrm>
                            <a:off x="0" y="0"/>
                            <a:ext cx="677253" cy="676656"/>
                          </a:xfrm>
                          <a:prstGeom prst="rect">
                            <a:avLst/>
                          </a:prstGeom>
                          <a:noFill/>
                          <a:ln w="9525">
                            <a:noFill/>
                            <a:miter lim="800000"/>
                            <a:headEnd/>
                            <a:tailEnd/>
                          </a:ln>
                        </pic:spPr>
                      </pic:pic>
                    </a:graphicData>
                  </a:graphic>
                </wp:inline>
              </w:drawing>
            </w:r>
          </w:p>
        </w:tc>
        <w:tc>
          <w:tcPr>
            <w:tcW w:w="0" w:type="auto"/>
            <w:noWrap/>
            <w:vAlign w:val="center"/>
          </w:tcPr>
          <w:p w:rsidR="00B62DE6" w:rsidRPr="003D17B5" w:rsidRDefault="008038DA" w:rsidP="004B1BC9">
            <w:pPr>
              <w:keepNext/>
              <w:spacing w:before="20" w:after="0"/>
              <w:jc w:val="center"/>
            </w:pPr>
            <w:r w:rsidRPr="003D17B5">
              <w:rPr>
                <w:noProof/>
              </w:rPr>
              <w:drawing>
                <wp:inline distT="0" distB="0" distL="0" distR="0">
                  <wp:extent cx="677253" cy="676656"/>
                  <wp:effectExtent l="19050" t="0" r="8547" b="0"/>
                  <wp:docPr id="57" name="Picture 57" descr="C:\hh\proj\ratrees\figures\color_closeup1_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h\proj\ratrees\figures\color_closeup1_vq.png"/>
                          <pic:cNvPicPr>
                            <a:picLocks noChangeAspect="1" noChangeArrowheads="1"/>
                          </pic:cNvPicPr>
                        </pic:nvPicPr>
                        <pic:blipFill>
                          <a:blip r:embed="rId79"/>
                          <a:srcRect/>
                          <a:stretch>
                            <a:fillRect/>
                          </a:stretch>
                        </pic:blipFill>
                        <pic:spPr bwMode="auto">
                          <a:xfrm>
                            <a:off x="0" y="0"/>
                            <a:ext cx="677253" cy="676656"/>
                          </a:xfrm>
                          <a:prstGeom prst="rect">
                            <a:avLst/>
                          </a:prstGeom>
                          <a:noFill/>
                          <a:ln w="9525">
                            <a:noFill/>
                            <a:miter lim="800000"/>
                            <a:headEnd/>
                            <a:tailEnd/>
                          </a:ln>
                        </pic:spPr>
                      </pic:pic>
                    </a:graphicData>
                  </a:graphic>
                </wp:inline>
              </w:drawing>
            </w:r>
          </w:p>
        </w:tc>
      </w:tr>
      <w:tr w:rsidR="00B62DE6" w:rsidRPr="003D17B5" w:rsidTr="004B1BC9">
        <w:trPr>
          <w:jc w:val="center"/>
        </w:trPr>
        <w:tc>
          <w:tcPr>
            <w:tcW w:w="0" w:type="auto"/>
            <w:gridSpan w:val="2"/>
            <w:noWrap/>
            <w:vAlign w:val="center"/>
          </w:tcPr>
          <w:p w:rsidR="00B62DE6" w:rsidRPr="003D17B5" w:rsidRDefault="00B62DE6" w:rsidP="004B1BC9">
            <w:pPr>
              <w:keepNext/>
              <w:spacing w:before="20" w:after="20"/>
              <w:jc w:val="center"/>
              <w:rPr>
                <w:sz w:val="16"/>
                <w:szCs w:val="16"/>
              </w:rPr>
            </w:pPr>
            <w:r w:rsidRPr="003D17B5">
              <w:rPr>
                <w:sz w:val="16"/>
                <w:szCs w:val="16"/>
              </w:rPr>
              <w:t>DXT</w:t>
            </w:r>
            <w:r w:rsidR="009C2D84" w:rsidRPr="003D17B5">
              <w:rPr>
                <w:sz w:val="16"/>
                <w:szCs w:val="16"/>
              </w:rPr>
              <w:t>1</w:t>
            </w:r>
            <w:r w:rsidRPr="003D17B5">
              <w:rPr>
                <w:sz w:val="16"/>
                <w:szCs w:val="16"/>
              </w:rPr>
              <w:t>-compr</w:t>
            </w:r>
            <w:r w:rsidR="001C487B" w:rsidRPr="003D17B5">
              <w:rPr>
                <w:sz w:val="16"/>
                <w:szCs w:val="16"/>
              </w:rPr>
              <w:t>.</w:t>
            </w:r>
            <w:r w:rsidRPr="003D17B5">
              <w:rPr>
                <w:sz w:val="16"/>
                <w:szCs w:val="16"/>
              </w:rPr>
              <w:t xml:space="preserve"> (4 bpp; 36.3 dB)</w:t>
            </w:r>
          </w:p>
        </w:tc>
        <w:tc>
          <w:tcPr>
            <w:tcW w:w="0" w:type="auto"/>
            <w:gridSpan w:val="2"/>
            <w:noWrap/>
            <w:vAlign w:val="center"/>
          </w:tcPr>
          <w:p w:rsidR="00B62DE6" w:rsidRPr="003D17B5" w:rsidRDefault="00B62DE6" w:rsidP="006D3292">
            <w:pPr>
              <w:keepNext/>
              <w:spacing w:before="20" w:after="20"/>
              <w:jc w:val="center"/>
              <w:rPr>
                <w:sz w:val="16"/>
                <w:szCs w:val="16"/>
              </w:rPr>
            </w:pPr>
            <w:r w:rsidRPr="003D17B5">
              <w:rPr>
                <w:sz w:val="16"/>
                <w:szCs w:val="16"/>
              </w:rPr>
              <w:t>[</w:t>
            </w:r>
            <w:r w:rsidR="006D3292">
              <w:rPr>
                <w:sz w:val="16"/>
                <w:szCs w:val="16"/>
              </w:rPr>
              <w:t>BAC</w:t>
            </w:r>
            <w:r w:rsidRPr="003D17B5">
              <w:rPr>
                <w:sz w:val="16"/>
                <w:szCs w:val="16"/>
              </w:rPr>
              <w:t>96] (2 bpp; 33.</w:t>
            </w:r>
            <w:r w:rsidR="00474AE9" w:rsidRPr="003D17B5">
              <w:rPr>
                <w:sz w:val="16"/>
                <w:szCs w:val="16"/>
              </w:rPr>
              <w:t>9</w:t>
            </w:r>
            <w:r w:rsidRPr="003D17B5">
              <w:rPr>
                <w:sz w:val="16"/>
                <w:szCs w:val="16"/>
              </w:rPr>
              <w:t xml:space="preserve"> dB)</w:t>
            </w:r>
          </w:p>
        </w:tc>
      </w:tr>
    </w:tbl>
    <w:p w:rsidR="00872347" w:rsidRPr="00872347" w:rsidRDefault="00B62DE6" w:rsidP="008C0669">
      <w:pPr>
        <w:pStyle w:val="Caption"/>
      </w:pPr>
      <w:bookmarkStart w:id="25" w:name="_Ref156660443"/>
      <w:r w:rsidRPr="003D17B5">
        <w:rPr>
          <w:b/>
          <w:i w:val="0"/>
        </w:rPr>
        <w:t xml:space="preserve">Figure </w:t>
      </w:r>
      <w:r w:rsidR="00E1049B" w:rsidRPr="003D17B5">
        <w:rPr>
          <w:b/>
          <w:i w:val="0"/>
        </w:rPr>
        <w:fldChar w:fldCharType="begin"/>
      </w:r>
      <w:r w:rsidR="005B5F50" w:rsidRPr="003D17B5">
        <w:rPr>
          <w:b/>
          <w:i w:val="0"/>
        </w:rPr>
        <w:instrText xml:space="preserve"> SEQ Figure \* ARABIC </w:instrText>
      </w:r>
      <w:r w:rsidR="00E1049B" w:rsidRPr="003D17B5">
        <w:rPr>
          <w:b/>
          <w:i w:val="0"/>
        </w:rPr>
        <w:fldChar w:fldCharType="separate"/>
      </w:r>
      <w:r w:rsidR="003A6E87">
        <w:rPr>
          <w:b/>
          <w:i w:val="0"/>
          <w:noProof/>
        </w:rPr>
        <w:t>13</w:t>
      </w:r>
      <w:r w:rsidR="00E1049B" w:rsidRPr="003D17B5">
        <w:rPr>
          <w:b/>
          <w:i w:val="0"/>
        </w:rPr>
        <w:fldChar w:fldCharType="end"/>
      </w:r>
      <w:bookmarkEnd w:id="25"/>
      <w:r w:rsidRPr="003D17B5">
        <w:rPr>
          <w:b/>
          <w:i w:val="0"/>
        </w:rPr>
        <w:t>:</w:t>
      </w:r>
      <w:r w:rsidRPr="003D17B5">
        <w:t xml:space="preserve"> Compression of a </w:t>
      </w:r>
      <w:r w:rsidR="000D187C" w:rsidRPr="003D17B5">
        <w:t xml:space="preserve">relatively smooth </w:t>
      </w:r>
      <w:r w:rsidRPr="003D17B5">
        <w:t>color image, compared with DXT</w:t>
      </w:r>
      <w:r w:rsidR="009C2D84" w:rsidRPr="003D17B5">
        <w:t>1</w:t>
      </w:r>
      <w:r w:rsidRPr="003D17B5">
        <w:t xml:space="preserve"> </w:t>
      </w:r>
      <w:r w:rsidR="000D187C" w:rsidRPr="003D17B5">
        <w:t xml:space="preserve">compression </w:t>
      </w:r>
      <w:r w:rsidRPr="003D17B5">
        <w:t>and with uniform 2×2 block VQ using a 256-entry codebook.</w:t>
      </w:r>
    </w:p>
    <w:p w:rsidR="006738D4" w:rsidRPr="003D17B5" w:rsidRDefault="00403BE5" w:rsidP="006738D4">
      <w:pPr>
        <w:pStyle w:val="Heading1"/>
      </w:pPr>
      <w:bookmarkStart w:id="26" w:name="_Ref163648336"/>
      <w:r w:rsidRPr="003D17B5">
        <w:t>Tree evaluation</w:t>
      </w:r>
    </w:p>
    <w:p w:rsidR="00D90425" w:rsidRPr="003D17B5" w:rsidRDefault="00D90425" w:rsidP="00D90425">
      <w:pPr>
        <w:pStyle w:val="BodyText"/>
      </w:pPr>
      <w:r w:rsidRPr="003D17B5">
        <w:t xml:space="preserve">Our decompression scheme is easy to implement on a CPU.  </w:t>
      </w:r>
      <w:r w:rsidR="008E509F">
        <w:t>The following</w:t>
      </w:r>
      <w:r w:rsidRPr="003D17B5">
        <w:t xml:space="preserve"> is pseudocode for </w:t>
      </w:r>
      <w:r w:rsidR="00403BE5" w:rsidRPr="003D17B5">
        <w:t xml:space="preserve">trilinear evaluation </w:t>
      </w:r>
      <w:r w:rsidR="007F5F5F" w:rsidRPr="003D17B5">
        <w:t>at</w:t>
      </w:r>
      <w:r w:rsidR="00403BE5" w:rsidRPr="003D17B5">
        <w:t xml:space="preserve"> a point </w:t>
      </w:r>
      <m:oMath>
        <m:r>
          <w:rPr>
            <w:rFonts w:ascii="Cambria Math" w:hAnsi="Cambria Math"/>
          </w:rPr>
          <m:t>x</m:t>
        </m:r>
      </m:oMath>
      <w:r w:rsidR="00403BE5" w:rsidRPr="003D17B5">
        <w:t xml:space="preserve"> </w:t>
      </w:r>
      <w:r w:rsidR="007F5F5F" w:rsidRPr="003D17B5">
        <w:t>and</w:t>
      </w:r>
      <w:r w:rsidR="00403BE5" w:rsidRPr="003D17B5">
        <w:t xml:space="preserve"> mipmap level </w:t>
      </w:r>
      <m:oMath>
        <m:r>
          <w:rPr>
            <w:rFonts w:ascii="Cambria Math" w:hAnsi="Cambria Math"/>
          </w:rPr>
          <m:t>l</m:t>
        </m:r>
      </m:oMath>
      <w:r w:rsidRPr="003D17B5">
        <w:t>:</w:t>
      </w:r>
    </w:p>
    <w:p w:rsidR="00F94C99" w:rsidRDefault="00F94C99" w:rsidP="00F511DF">
      <w:pPr>
        <w:pStyle w:val="Code"/>
      </w:pPr>
      <w:r w:rsidRPr="003D17B5">
        <w:t>value Evaluate(point</w:t>
      </w:r>
      <w:r w:rsidR="00403BE5" w:rsidRPr="003D17B5">
        <w:t xml:space="preserve"> </w:t>
      </w:r>
      <m:oMath>
        <m:r>
          <w:rPr>
            <w:rFonts w:ascii="Cambria Math" w:hAnsi="Cambria Math"/>
          </w:rPr>
          <m:t>x</m:t>
        </m:r>
      </m:oMath>
      <w:r w:rsidR="00403BE5" w:rsidRPr="003D17B5">
        <w:t xml:space="preserve">, </w:t>
      </w:r>
      <w:r w:rsidR="00397B90" w:rsidRPr="003D17B5">
        <w:t>float</w:t>
      </w:r>
      <w:r w:rsidR="00403BE5" w:rsidRPr="003D17B5">
        <w:t xml:space="preserve"> </w:t>
      </w:r>
      <m:oMath>
        <m:r>
          <w:rPr>
            <w:rFonts w:ascii="Cambria Math" w:hAnsi="Cambria Math"/>
          </w:rPr>
          <m:t>l</m:t>
        </m:r>
      </m:oMath>
      <w:r w:rsidRPr="003D17B5">
        <w:t>) {</w:t>
      </w:r>
      <w:r w:rsidR="00403BE5" w:rsidRPr="003D17B5">
        <w:br/>
      </w:r>
      <w:r w:rsidR="00403BE5" w:rsidRPr="003D17B5">
        <w:tab/>
      </w:r>
      <w:r w:rsidR="00403BE5" w:rsidRPr="003D17B5">
        <w:rPr>
          <w:b/>
        </w:rPr>
        <w:t>If</w:t>
      </w:r>
      <w:r w:rsidR="00403BE5" w:rsidRPr="003D17B5">
        <w:t xml:space="preserve"> </w:t>
      </w:r>
      <m:oMath>
        <m:r>
          <w:rPr>
            <w:rFonts w:ascii="Cambria Math" w:hAnsi="Cambria Math"/>
          </w:rPr>
          <m:t>l≤4</m:t>
        </m:r>
      </m:oMath>
      <w:r w:rsidR="00403BE5" w:rsidRPr="003D17B5">
        <w:t>,</w:t>
      </w:r>
      <w:r w:rsidR="00F511DF" w:rsidRPr="003D17B5">
        <w:br/>
      </w:r>
      <w:r w:rsidR="00F511DF" w:rsidRPr="003D17B5">
        <w:rPr>
          <w:b/>
        </w:rPr>
        <w:tab/>
      </w:r>
      <w:r w:rsidR="00F511DF" w:rsidRPr="003D17B5">
        <w:rPr>
          <w:b/>
        </w:rPr>
        <w:tab/>
      </w:r>
      <w:r w:rsidR="00403BE5" w:rsidRPr="003D17B5">
        <w:rPr>
          <w:b/>
        </w:rPr>
        <w:t>return</w:t>
      </w:r>
      <w:r w:rsidR="00403BE5" w:rsidRPr="003D17B5">
        <w:t xml:space="preserve"> </w:t>
      </w:r>
      <w:r w:rsidR="007F5F5F" w:rsidRPr="003D17B5">
        <w:t>trilinearly filtered value from mipmap.</w:t>
      </w:r>
      <w:r w:rsidRPr="003D17B5">
        <w:br/>
      </w:r>
      <w:r w:rsidRPr="003D17B5">
        <w:tab/>
        <w:t xml:space="preserve">Identify the square cell containing </w:t>
      </w:r>
      <m:oMath>
        <m:r>
          <w:rPr>
            <w:rFonts w:ascii="Cambria Math" w:hAnsi="Cambria Math"/>
          </w:rPr>
          <m:t>x</m:t>
        </m:r>
      </m:oMath>
      <w:r w:rsidRPr="003D17B5">
        <w:t xml:space="preserve"> at level 4</w:t>
      </w:r>
      <w:r w:rsidR="00F511DF" w:rsidRPr="003D17B5">
        <w:br/>
      </w:r>
      <w:r w:rsidR="00F511DF" w:rsidRPr="003D17B5">
        <w:tab/>
      </w:r>
      <w:r w:rsidR="00F511DF" w:rsidRPr="003D17B5">
        <w:tab/>
      </w:r>
      <w:r w:rsidRPr="003D17B5">
        <w:t>(i.e.</w:t>
      </w:r>
      <w:r w:rsidR="00F511DF" w:rsidRPr="003D17B5">
        <w:t xml:space="preserve"> </w:t>
      </w:r>
      <w:r w:rsidR="00DE1078" w:rsidRPr="003D17B5">
        <w:t xml:space="preserve">the starting level for trees in </w:t>
      </w:r>
      <w:r w:rsidRPr="003D17B5">
        <w:t>the forested mipmap).</w:t>
      </w:r>
      <w:r w:rsidRPr="003D17B5">
        <w:br/>
      </w:r>
      <w:r w:rsidRPr="003D17B5">
        <w:tab/>
      </w:r>
      <w:r w:rsidRPr="003D17B5">
        <w:rPr>
          <w:b/>
        </w:rPr>
        <w:t>For</w:t>
      </w:r>
      <w:r w:rsidRPr="003D17B5">
        <w:t xml:space="preserve"> each o</w:t>
      </w:r>
      <w:r w:rsidR="00403BE5" w:rsidRPr="003D17B5">
        <w:t>f the four corners of this cell:</w:t>
      </w:r>
      <w:r w:rsidRPr="003D17B5">
        <w:br/>
      </w:r>
      <w:r w:rsidRPr="003D17B5">
        <w:tab/>
      </w:r>
      <w:r w:rsidRPr="003D17B5">
        <w:tab/>
        <w:t>retrieve the root node address and value.</w:t>
      </w:r>
      <w:r w:rsidRPr="003D17B5">
        <w:br/>
      </w:r>
      <w:r w:rsidRPr="003D17B5">
        <w:tab/>
        <w:t xml:space="preserve">Re-express point </w:t>
      </w:r>
      <m:oMath>
        <m:r>
          <w:rPr>
            <w:rFonts w:ascii="Cambria Math" w:hAnsi="Cambria Math"/>
          </w:rPr>
          <m:t>x</m:t>
        </m:r>
      </m:oMath>
      <w:r w:rsidRPr="003D17B5">
        <w:t xml:space="preserve"> in the cell’s local coordinates.</w:t>
      </w:r>
      <w:r w:rsidRPr="003D17B5">
        <w:br/>
      </w:r>
      <w:r w:rsidRPr="003D17B5">
        <w:tab/>
      </w:r>
      <w:r w:rsidRPr="003D17B5">
        <w:rPr>
          <w:b/>
        </w:rPr>
        <w:t>Loop</w:t>
      </w:r>
      <w:r w:rsidRPr="003D17B5">
        <w:t>:</w:t>
      </w:r>
      <w:r w:rsidRPr="003D17B5">
        <w:br/>
      </w:r>
      <w:r w:rsidRPr="003D17B5">
        <w:tab/>
      </w:r>
      <w:r w:rsidRPr="003D17B5">
        <w:tab/>
        <w:t xml:space="preserve">At point </w:t>
      </w:r>
      <m:oMath>
        <m:r>
          <w:rPr>
            <w:rFonts w:ascii="Cambria Math" w:hAnsi="Cambria Math"/>
          </w:rPr>
          <m:t>x</m:t>
        </m:r>
      </m:oMath>
      <w:r w:rsidRPr="003D17B5">
        <w:t>, bilinearly interpolate the four node values.</w:t>
      </w:r>
      <w:r w:rsidR="00403BE5" w:rsidRPr="003D17B5">
        <w:tab/>
      </w:r>
      <w:r w:rsidR="00F511DF" w:rsidRPr="003D17B5">
        <w:tab/>
      </w:r>
      <w:r w:rsidR="00403BE5" w:rsidRPr="003D17B5">
        <w:tab/>
      </w:r>
      <w:r w:rsidR="00403BE5" w:rsidRPr="003D17B5">
        <w:rPr>
          <w:b/>
        </w:rPr>
        <w:t>If</w:t>
      </w:r>
      <w:r w:rsidR="00403BE5" w:rsidRPr="003D17B5">
        <w:t xml:space="preserve"> </w:t>
      </w:r>
      <m:oMath>
        <m:r>
          <m:rPr>
            <m:nor/>
          </m:rPr>
          <w:rPr>
            <w:rFonts w:ascii="Cambria Math" w:hAnsi="Cambria Math"/>
          </w:rPr>
          <m:t>--</m:t>
        </m:r>
        <m:r>
          <w:rPr>
            <w:rFonts w:ascii="Cambria Math" w:hAnsi="Cambria Math"/>
          </w:rPr>
          <m:t>l&lt;1</m:t>
        </m:r>
      </m:oMath>
      <w:r w:rsidR="00F511DF" w:rsidRPr="003D17B5">
        <w:t xml:space="preserve"> </w:t>
      </w:r>
      <w:r w:rsidR="00F511DF" w:rsidRPr="003D17B5">
        <w:rPr>
          <w:b/>
        </w:rPr>
        <w:t>or</w:t>
      </w:r>
      <w:r w:rsidR="00F511DF" w:rsidRPr="003D17B5">
        <w:t xml:space="preserve"> all four node addresses are NULL,</w:t>
      </w:r>
      <w:r w:rsidR="00F511DF" w:rsidRPr="003D17B5">
        <w:br/>
      </w:r>
      <w:r w:rsidR="00F511DF" w:rsidRPr="003D17B5">
        <w:tab/>
      </w:r>
      <w:r w:rsidR="00F511DF" w:rsidRPr="003D17B5">
        <w:tab/>
      </w:r>
      <w:r w:rsidR="00F511DF" w:rsidRPr="003D17B5">
        <w:tab/>
      </w:r>
      <w:r w:rsidR="00403BE5" w:rsidRPr="003D17B5">
        <w:rPr>
          <w:b/>
        </w:rPr>
        <w:t>return</w:t>
      </w:r>
      <w:r w:rsidR="00403BE5" w:rsidRPr="003D17B5">
        <w:t xml:space="preserve"> value at </w:t>
      </w:r>
      <m:oMath>
        <m:r>
          <w:rPr>
            <w:rFonts w:ascii="Cambria Math" w:hAnsi="Cambria Math"/>
          </w:rPr>
          <m:t>x</m:t>
        </m:r>
      </m:oMath>
      <w:r w:rsidR="00403BE5" w:rsidRPr="003D17B5">
        <w:t xml:space="preserve"> lerp’ed with that in prior level</w:t>
      </w:r>
      <w:r w:rsidR="00397B90" w:rsidRPr="003D17B5">
        <w:t xml:space="preserve"> using </w:t>
      </w:r>
      <m:oMath>
        <m:r>
          <w:rPr>
            <w:rFonts w:ascii="Cambria Math" w:hAnsi="Cambria Math"/>
          </w:rPr>
          <m:t>l</m:t>
        </m:r>
      </m:oMath>
      <w:r w:rsidR="00403BE5" w:rsidRPr="003D17B5">
        <w:t>.</w:t>
      </w:r>
      <w:r w:rsidRPr="003D17B5">
        <w:tab/>
      </w:r>
      <w:r w:rsidR="007F5F5F" w:rsidRPr="003D17B5">
        <w:tab/>
      </w:r>
      <w:r w:rsidRPr="003D17B5">
        <w:tab/>
        <w:t xml:space="preserve">Set the new cell as the quadrant containing point </w:t>
      </w:r>
      <m:oMath>
        <m:r>
          <w:rPr>
            <w:rFonts w:ascii="Cambria Math" w:hAnsi="Cambria Math"/>
          </w:rPr>
          <m:t>x</m:t>
        </m:r>
      </m:oMath>
      <w:r w:rsidRPr="003D17B5">
        <w:t>.</w:t>
      </w:r>
      <w:r w:rsidRPr="003D17B5">
        <w:br/>
      </w:r>
      <w:r w:rsidRPr="003D17B5">
        <w:tab/>
      </w:r>
      <w:r w:rsidRPr="003D17B5">
        <w:tab/>
      </w:r>
      <w:r w:rsidRPr="003D17B5">
        <w:rPr>
          <w:b/>
        </w:rPr>
        <w:t>For</w:t>
      </w:r>
      <w:r w:rsidRPr="003D17B5">
        <w:t xml:space="preserve"> each of the four new cell corners:</w:t>
      </w:r>
      <w:r w:rsidRPr="003D17B5">
        <w:br/>
      </w:r>
      <w:r w:rsidRPr="003D17B5">
        <w:tab/>
      </w:r>
      <w:r w:rsidRPr="003D17B5">
        <w:tab/>
      </w:r>
      <w:r w:rsidRPr="003D17B5">
        <w:tab/>
        <w:t>Predict the new node value using bilinear interpolation.</w:t>
      </w:r>
      <w:r w:rsidRPr="003D17B5">
        <w:br/>
      </w:r>
      <w:r w:rsidRPr="003D17B5">
        <w:tab/>
      </w:r>
      <w:r w:rsidRPr="003D17B5">
        <w:tab/>
      </w:r>
      <w:r w:rsidRPr="003D17B5">
        <w:tab/>
      </w:r>
      <w:r w:rsidRPr="003D17B5">
        <w:rPr>
          <w:b/>
        </w:rPr>
        <w:t>If</w:t>
      </w:r>
      <w:r w:rsidRPr="003D17B5">
        <w:t xml:space="preserve"> the node parent address is non-NULL,</w:t>
      </w:r>
      <w:r w:rsidRPr="003D17B5">
        <w:br/>
      </w:r>
      <w:r w:rsidRPr="003D17B5">
        <w:tab/>
      </w:r>
      <w:r w:rsidRPr="003D17B5">
        <w:tab/>
      </w:r>
      <w:r w:rsidRPr="003D17B5">
        <w:tab/>
      </w:r>
      <w:r w:rsidRPr="003D17B5">
        <w:tab/>
        <w:t>Access the VQ codebook to add the residual value.</w:t>
      </w:r>
      <w:r w:rsidRPr="003D17B5">
        <w:br/>
      </w:r>
      <w:r w:rsidRPr="003D17B5">
        <w:tab/>
      </w:r>
      <w:r w:rsidRPr="003D17B5">
        <w:tab/>
      </w:r>
      <w:r w:rsidRPr="003D17B5">
        <w:tab/>
      </w:r>
      <w:r w:rsidRPr="003D17B5">
        <w:tab/>
        <w:t>Update the node address to the appropriate child.</w:t>
      </w:r>
      <w:r w:rsidRPr="003D17B5">
        <w:br/>
      </w:r>
      <w:r w:rsidRPr="003D17B5">
        <w:tab/>
      </w:r>
      <w:r w:rsidRPr="003D17B5">
        <w:tab/>
        <w:t xml:space="preserve">Re-express point </w:t>
      </w:r>
      <m:oMath>
        <m:r>
          <w:rPr>
            <w:rFonts w:ascii="Cambria Math" w:hAnsi="Cambria Math"/>
          </w:rPr>
          <m:t>x</m:t>
        </m:r>
      </m:oMath>
      <w:r w:rsidRPr="003D17B5">
        <w:t xml:space="preserve"> in the new cell’s coordinates.</w:t>
      </w:r>
      <w:r w:rsidRPr="003D17B5">
        <w:br/>
        <w:t>}</w:t>
      </w:r>
    </w:p>
    <w:p w:rsidR="00D90425" w:rsidRPr="003D17B5" w:rsidRDefault="00D90425" w:rsidP="00D90425">
      <w:pPr>
        <w:pStyle w:val="BodyText"/>
      </w:pPr>
      <w:r w:rsidRPr="003D17B5">
        <w:t xml:space="preserve">Due to the tree adaptivity and the collapse of coarsest levels into a forested mipmap, the number of tree levels traversed </w:t>
      </w:r>
      <w:r w:rsidR="00D71140" w:rsidRPr="003D17B5">
        <w:t xml:space="preserve">in the loop </w:t>
      </w:r>
      <w:r w:rsidRPr="003D17B5">
        <w:t>is relatively low on average</w:t>
      </w:r>
      <w:r w:rsidR="00EC38D3" w:rsidRPr="003D17B5">
        <w:t xml:space="preserve">, as shown in the rightmost column of </w:t>
      </w:r>
      <w:r w:rsidR="006F73E2">
        <w:fldChar w:fldCharType="begin"/>
      </w:r>
      <w:r w:rsidR="006F73E2">
        <w:instrText xml:space="preserve"> REF _Ref163717604 \h  \* MERGEFORMAT </w:instrText>
      </w:r>
      <w:r w:rsidR="006F73E2">
        <w:fldChar w:fldCharType="separate"/>
      </w:r>
      <w:r w:rsidR="003A6E87" w:rsidRPr="003A6E87">
        <w:t>Table 4</w:t>
      </w:r>
      <w:r w:rsidR="006F73E2">
        <w:fldChar w:fldCharType="end"/>
      </w:r>
      <w:r w:rsidRPr="003D17B5">
        <w:t>.</w:t>
      </w:r>
    </w:p>
    <w:p w:rsidR="00156FF9" w:rsidRPr="003D17B5" w:rsidRDefault="00D90425" w:rsidP="006F73E2">
      <w:pPr>
        <w:pStyle w:val="BodyText"/>
        <w:spacing w:after="200"/>
      </w:pPr>
      <w:r w:rsidRPr="003D17B5">
        <w:t>We have also implemented</w:t>
      </w:r>
      <w:r w:rsidR="006738D4" w:rsidRPr="003D17B5">
        <w:t xml:space="preserve"> </w:t>
      </w:r>
      <w:r w:rsidR="00EC38D3" w:rsidRPr="003D17B5">
        <w:t>the</w:t>
      </w:r>
      <w:r w:rsidRPr="003D17B5">
        <w:t xml:space="preserve"> evaluation procedure</w:t>
      </w:r>
      <w:r w:rsidR="006738D4" w:rsidRPr="003D17B5">
        <w:t xml:space="preserve"> </w:t>
      </w:r>
      <w:r w:rsidRPr="003D17B5">
        <w:t>within a</w:t>
      </w:r>
      <w:r w:rsidR="006738D4" w:rsidRPr="003D17B5">
        <w:t xml:space="preserve"> GPU</w:t>
      </w:r>
      <w:r w:rsidRPr="003D17B5">
        <w:t xml:space="preserve"> pixel program</w:t>
      </w:r>
      <w:r w:rsidR="006738D4" w:rsidRPr="003D17B5">
        <w:t xml:space="preserve">.  DirectX 10 enables unfiltered access to </w:t>
      </w:r>
      <w:r w:rsidR="00036E4A">
        <w:t>1D memory buffers</w:t>
      </w:r>
      <w:r w:rsidR="006738D4" w:rsidRPr="003D17B5">
        <w:t xml:space="preserve"> with a maximum size of 128 MB.</w:t>
      </w:r>
      <w:r w:rsidR="000C1EDE" w:rsidRPr="003D17B5">
        <w:t xml:space="preserve"> </w:t>
      </w:r>
      <w:r w:rsidR="006738D4" w:rsidRPr="003D17B5">
        <w:t xml:space="preserve"> This linear memory layout enables better caching behavior than the complex addressing resulting from unfolding the tree in a 2D texture. </w:t>
      </w:r>
      <w:r w:rsidR="000C1EDE" w:rsidRPr="003D17B5">
        <w:t xml:space="preserve"> </w:t>
      </w:r>
      <w:r w:rsidR="006738D4" w:rsidRPr="003D17B5">
        <w:t>Integer arithmetic lets us decode the data structure efficiently.</w:t>
      </w:r>
      <w:r w:rsidR="000C1EDE" w:rsidRPr="003D17B5">
        <w:t xml:space="preserve"> </w:t>
      </w:r>
      <w:r w:rsidR="006738D4" w:rsidRPr="003D17B5">
        <w:t xml:space="preserve"> The image decompression shader </w:t>
      </w:r>
      <w:r w:rsidR="00036E4A">
        <w:t>compiles to</w:t>
      </w:r>
      <w:r w:rsidR="006738D4" w:rsidRPr="003D17B5">
        <w:t xml:space="preserve"> 298 instructions.  </w:t>
      </w:r>
      <w:r w:rsidR="00DE62D6">
        <w:t>O</w:t>
      </w:r>
      <w:r w:rsidR="006738D4" w:rsidRPr="003D17B5">
        <w:t>n a GeForce 8800 GTX</w:t>
      </w:r>
      <w:r w:rsidR="00DE62D6">
        <w:t xml:space="preserve">, we render the images </w:t>
      </w:r>
      <w:r w:rsidR="006738D4" w:rsidRPr="003D17B5">
        <w:t>at their original resolutions with full filtering</w:t>
      </w:r>
      <w:r w:rsidR="00DE62D6">
        <w:t xml:space="preserve"> enabled</w:t>
      </w:r>
      <w:r w:rsidR="006738D4" w:rsidRPr="003D17B5">
        <w:t>.</w:t>
      </w:r>
      <w:r w:rsidR="00036E4A">
        <w:t xml:space="preserve">  </w:t>
      </w:r>
      <w:r w:rsidR="00034E07" w:rsidRPr="003D17B5">
        <w:t>The decompression rate</w:t>
      </w:r>
      <w:r w:rsidR="00036E4A">
        <w:t>s</w:t>
      </w:r>
      <w:r w:rsidR="00034E07" w:rsidRPr="003D17B5">
        <w:t xml:space="preserve">, </w:t>
      </w:r>
      <w:r w:rsidRPr="003D17B5">
        <w:t xml:space="preserve">shown in </w:t>
      </w:r>
      <w:r w:rsidR="006F73E2">
        <w:fldChar w:fldCharType="begin"/>
      </w:r>
      <w:r w:rsidR="006F73E2">
        <w:instrText xml:space="preserve"> REF _Ref163796262 \h  \* MERGEFORMAT </w:instrText>
      </w:r>
      <w:r w:rsidR="006F73E2">
        <w:fldChar w:fldCharType="separate"/>
      </w:r>
      <w:r w:rsidR="003A6E87" w:rsidRPr="003A6E87">
        <w:t>Table 3</w:t>
      </w:r>
      <w:r w:rsidR="006F73E2">
        <w:fldChar w:fldCharType="end"/>
      </w:r>
      <w:r w:rsidRPr="003D17B5">
        <w:t xml:space="preserve">, </w:t>
      </w:r>
      <w:r w:rsidR="00036E4A">
        <w:t>are</w:t>
      </w:r>
      <w:r w:rsidR="000D0088" w:rsidRPr="003D17B5">
        <w:t xml:space="preserve"> about 20X slower than the DXT</w:t>
      </w:r>
      <w:r w:rsidR="00034E07" w:rsidRPr="003D17B5">
        <w:t>1/BC4U</w:t>
      </w:r>
      <w:r w:rsidR="000D0088" w:rsidRPr="003D17B5">
        <w:t xml:space="preserve"> scheme</w:t>
      </w:r>
      <w:r w:rsidR="00034E07" w:rsidRPr="003D17B5">
        <w:t>s</w:t>
      </w:r>
      <w:r w:rsidR="000D0088" w:rsidRPr="003D17B5">
        <w:t xml:space="preserve">. </w:t>
      </w:r>
      <w:r w:rsidRPr="003D17B5">
        <w:t xml:space="preserve"> </w:t>
      </w:r>
      <w:r w:rsidR="00EC38D3" w:rsidRPr="003D17B5">
        <w:t>But</w:t>
      </w:r>
      <w:r w:rsidR="000D0088" w:rsidRPr="003D17B5">
        <w:t xml:space="preserve"> of course, </w:t>
      </w:r>
      <w:r w:rsidR="009C2D84" w:rsidRPr="003D17B5">
        <w:t>these block-based</w:t>
      </w:r>
      <w:r w:rsidR="000D0088" w:rsidRPr="003D17B5">
        <w:t xml:space="preserve"> decompression </w:t>
      </w:r>
      <w:r w:rsidR="009C2D84" w:rsidRPr="003D17B5">
        <w:t xml:space="preserve">schemes </w:t>
      </w:r>
      <w:r w:rsidR="00DE62D6">
        <w:t>benefit</w:t>
      </w:r>
      <w:r w:rsidR="000D0088" w:rsidRPr="003D17B5">
        <w:t xml:space="preserve"> from specialized hardware in the GPU, and the texture caching and filtering system have been optimized for </w:t>
      </w:r>
      <w:r w:rsidR="00F54A5B">
        <w:t>their</w:t>
      </w:r>
      <w:r w:rsidR="000D0088" w:rsidRPr="003D17B5">
        <w:t xml:space="preserve"> use</w:t>
      </w:r>
      <w:r w:rsidRPr="003D17B5">
        <w:t>.</w:t>
      </w:r>
      <w:r w:rsidR="00DE1803" w:rsidRPr="003D17B5">
        <w:t xml:space="preserve">  We analyze possible caching strategies in the next section. </w:t>
      </w:r>
      <w:r w:rsidR="00034E07" w:rsidRPr="003D17B5">
        <w:t xml:space="preserve"> </w:t>
      </w:r>
      <w:r w:rsidR="000D0088" w:rsidRPr="003D17B5">
        <w:t xml:space="preserve">Even without assistance from specialized hardware, our scheme allows real-time </w:t>
      </w:r>
      <w:r w:rsidR="00105F68">
        <w:t>rendering</w:t>
      </w:r>
      <w:r w:rsidR="000D0088" w:rsidRPr="003D17B5">
        <w:t xml:space="preserve"> when decomp</w:t>
      </w:r>
      <w:r w:rsidR="00DE62D6">
        <w:t>ressing a screen-sized texture.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0A0" w:firstRow="1" w:lastRow="0" w:firstColumn="1" w:lastColumn="0" w:noHBand="0" w:noVBand="0"/>
      </w:tblPr>
      <w:tblGrid>
        <w:gridCol w:w="1189"/>
        <w:gridCol w:w="864"/>
        <w:gridCol w:w="1198"/>
        <w:gridCol w:w="864"/>
      </w:tblGrid>
      <w:tr w:rsidR="00900971" w:rsidRPr="003D17B5" w:rsidTr="00F9374D">
        <w:trPr>
          <w:cantSplit/>
          <w:jc w:val="center"/>
        </w:trPr>
        <w:tc>
          <w:tcPr>
            <w:tcW w:w="0" w:type="auto"/>
            <w:tcBorders>
              <w:top w:val="single" w:sz="4" w:space="0" w:color="auto"/>
            </w:tcBorders>
            <w:noWrap/>
            <w:vAlign w:val="center"/>
          </w:tcPr>
          <w:p w:rsidR="00900971" w:rsidRPr="003D17B5" w:rsidRDefault="00900971" w:rsidP="00977960">
            <w:pPr>
              <w:keepNext/>
              <w:keepLines/>
              <w:spacing w:before="20" w:after="20"/>
              <w:jc w:val="center"/>
              <w:rPr>
                <w:sz w:val="16"/>
              </w:rPr>
            </w:pPr>
            <w:r w:rsidRPr="003D17B5">
              <w:rPr>
                <w:sz w:val="16"/>
              </w:rPr>
              <w:t>Dataset</w:t>
            </w:r>
          </w:p>
        </w:tc>
        <w:tc>
          <w:tcPr>
            <w:tcW w:w="0" w:type="auto"/>
            <w:tcBorders>
              <w:top w:val="single" w:sz="4" w:space="0" w:color="auto"/>
              <w:right w:val="doub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Frames/sec</w:t>
            </w:r>
          </w:p>
        </w:tc>
        <w:tc>
          <w:tcPr>
            <w:tcW w:w="0" w:type="auto"/>
            <w:tcBorders>
              <w:top w:val="single" w:sz="4" w:space="0" w:color="auto"/>
              <w:left w:val="doub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Dataset</w:t>
            </w:r>
          </w:p>
        </w:tc>
        <w:tc>
          <w:tcPr>
            <w:tcW w:w="0" w:type="auto"/>
            <w:tcBorders>
              <w:top w:val="sing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Frames/sec</w:t>
            </w:r>
          </w:p>
        </w:tc>
      </w:tr>
      <w:tr w:rsidR="00900971" w:rsidRPr="003D17B5" w:rsidTr="00F9374D">
        <w:trPr>
          <w:cantSplit/>
          <w:jc w:val="center"/>
        </w:trPr>
        <w:tc>
          <w:tcPr>
            <w:tcW w:w="0" w:type="auto"/>
            <w:tcBorders>
              <w:top w:val="single" w:sz="4" w:space="0" w:color="auto"/>
              <w:bottom w:val="single" w:sz="4" w:space="0" w:color="auto"/>
            </w:tcBorders>
            <w:noWrap/>
            <w:vAlign w:val="center"/>
          </w:tcPr>
          <w:p w:rsidR="00900971" w:rsidRPr="003D17B5" w:rsidRDefault="00900971" w:rsidP="006754D6">
            <w:pPr>
              <w:keepNext/>
              <w:keepLines/>
              <w:spacing w:before="20" w:after="20"/>
              <w:jc w:val="left"/>
              <w:rPr>
                <w:sz w:val="16"/>
              </w:rPr>
            </w:pPr>
            <w:r w:rsidRPr="003D17B5">
              <w:rPr>
                <w:sz w:val="16"/>
              </w:rPr>
              <w:t>Land (lightmap)</w:t>
            </w:r>
          </w:p>
        </w:tc>
        <w:tc>
          <w:tcPr>
            <w:tcW w:w="0" w:type="auto"/>
            <w:tcBorders>
              <w:top w:val="single" w:sz="4" w:space="0" w:color="auto"/>
              <w:bottom w:val="single" w:sz="4" w:space="0" w:color="auto"/>
              <w:right w:val="double" w:sz="4" w:space="0" w:color="auto"/>
            </w:tcBorders>
            <w:noWrap/>
            <w:vAlign w:val="center"/>
          </w:tcPr>
          <w:p w:rsidR="00900971" w:rsidRPr="003D17B5" w:rsidRDefault="00900971">
            <w:pPr>
              <w:keepNext/>
              <w:keepLines/>
              <w:spacing w:before="20" w:after="20"/>
              <w:jc w:val="center"/>
              <w:rPr>
                <w:sz w:val="16"/>
              </w:rPr>
            </w:pPr>
            <w:r w:rsidRPr="00484AA9">
              <w:rPr>
                <w:sz w:val="16"/>
              </w:rPr>
              <w:t>48</w:t>
            </w:r>
          </w:p>
        </w:tc>
        <w:tc>
          <w:tcPr>
            <w:tcW w:w="0" w:type="auto"/>
            <w:tcBorders>
              <w:top w:val="single" w:sz="4" w:space="0" w:color="auto"/>
              <w:left w:val="double" w:sz="4" w:space="0" w:color="auto"/>
              <w:bottom w:val="single" w:sz="4" w:space="0" w:color="auto"/>
            </w:tcBorders>
            <w:noWrap/>
            <w:vAlign w:val="center"/>
          </w:tcPr>
          <w:p w:rsidR="00900971" w:rsidRPr="003D17B5" w:rsidRDefault="00900971" w:rsidP="00900971">
            <w:pPr>
              <w:keepNext/>
              <w:keepLines/>
              <w:spacing w:before="20" w:after="20"/>
              <w:jc w:val="left"/>
              <w:rPr>
                <w:sz w:val="16"/>
              </w:rPr>
            </w:pPr>
            <w:r w:rsidRPr="003D17B5">
              <w:rPr>
                <w:sz w:val="16"/>
              </w:rPr>
              <w:t>Bull (dist)</w:t>
            </w:r>
          </w:p>
        </w:tc>
        <w:tc>
          <w:tcPr>
            <w:tcW w:w="0" w:type="auto"/>
            <w:tcBorders>
              <w:top w:val="single" w:sz="4" w:space="0" w:color="auto"/>
              <w:bottom w:val="sing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1</w:t>
            </w:r>
            <w:r w:rsidR="00484AA9">
              <w:rPr>
                <w:sz w:val="16"/>
              </w:rPr>
              <w:t>22</w:t>
            </w:r>
          </w:p>
        </w:tc>
      </w:tr>
      <w:tr w:rsidR="00900971" w:rsidRPr="003D17B5" w:rsidTr="00F9374D">
        <w:trPr>
          <w:cantSplit/>
          <w:jc w:val="center"/>
        </w:trPr>
        <w:tc>
          <w:tcPr>
            <w:tcW w:w="0" w:type="auto"/>
            <w:tcBorders>
              <w:top w:val="single" w:sz="4" w:space="0" w:color="auto"/>
              <w:bottom w:val="single" w:sz="4" w:space="0" w:color="auto"/>
            </w:tcBorders>
            <w:noWrap/>
            <w:vAlign w:val="center"/>
          </w:tcPr>
          <w:p w:rsidR="00900971" w:rsidRPr="003D17B5" w:rsidRDefault="00900971" w:rsidP="006754D6">
            <w:pPr>
              <w:keepNext/>
              <w:keepLines/>
              <w:spacing w:before="20" w:after="20"/>
              <w:jc w:val="left"/>
              <w:rPr>
                <w:sz w:val="16"/>
              </w:rPr>
            </w:pPr>
            <w:r w:rsidRPr="003D17B5">
              <w:rPr>
                <w:sz w:val="16"/>
              </w:rPr>
              <w:t>Lady (matte)</w:t>
            </w:r>
          </w:p>
        </w:tc>
        <w:tc>
          <w:tcPr>
            <w:tcW w:w="0" w:type="auto"/>
            <w:tcBorders>
              <w:top w:val="single" w:sz="4" w:space="0" w:color="auto"/>
              <w:bottom w:val="single" w:sz="4" w:space="0" w:color="auto"/>
              <w:right w:val="double" w:sz="4" w:space="0" w:color="auto"/>
            </w:tcBorders>
            <w:noWrap/>
            <w:vAlign w:val="center"/>
          </w:tcPr>
          <w:p w:rsidR="00900971" w:rsidRPr="00484AA9" w:rsidRDefault="00484AA9">
            <w:pPr>
              <w:keepNext/>
              <w:keepLines/>
              <w:spacing w:before="20" w:after="20"/>
              <w:jc w:val="center"/>
              <w:rPr>
                <w:sz w:val="16"/>
              </w:rPr>
            </w:pPr>
            <w:r w:rsidRPr="00484AA9">
              <w:rPr>
                <w:sz w:val="16"/>
              </w:rPr>
              <w:t>60</w:t>
            </w:r>
          </w:p>
        </w:tc>
        <w:tc>
          <w:tcPr>
            <w:tcW w:w="0" w:type="auto"/>
            <w:tcBorders>
              <w:top w:val="single" w:sz="4" w:space="0" w:color="auto"/>
              <w:left w:val="double" w:sz="4" w:space="0" w:color="auto"/>
              <w:bottom w:val="single" w:sz="4" w:space="0" w:color="auto"/>
            </w:tcBorders>
            <w:noWrap/>
            <w:vAlign w:val="center"/>
          </w:tcPr>
          <w:p w:rsidR="00900971" w:rsidRPr="003D17B5" w:rsidRDefault="00900971" w:rsidP="00900971">
            <w:pPr>
              <w:keepNext/>
              <w:keepLines/>
              <w:spacing w:before="20" w:after="20"/>
              <w:jc w:val="left"/>
              <w:rPr>
                <w:sz w:val="16"/>
              </w:rPr>
            </w:pPr>
            <w:r w:rsidRPr="003D17B5">
              <w:rPr>
                <w:sz w:val="16"/>
              </w:rPr>
              <w:t>Ennis (HDR)</w:t>
            </w:r>
          </w:p>
        </w:tc>
        <w:tc>
          <w:tcPr>
            <w:tcW w:w="0" w:type="auto"/>
            <w:tcBorders>
              <w:top w:val="single" w:sz="4" w:space="0" w:color="auto"/>
              <w:bottom w:val="sing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34</w:t>
            </w:r>
          </w:p>
        </w:tc>
      </w:tr>
      <w:tr w:rsidR="00900971" w:rsidRPr="003D17B5" w:rsidTr="00F9374D">
        <w:trPr>
          <w:cantSplit/>
          <w:jc w:val="center"/>
        </w:trPr>
        <w:tc>
          <w:tcPr>
            <w:tcW w:w="0" w:type="auto"/>
            <w:tcBorders>
              <w:top w:val="single" w:sz="4" w:space="0" w:color="auto"/>
              <w:bottom w:val="single" w:sz="4" w:space="0" w:color="auto"/>
            </w:tcBorders>
            <w:noWrap/>
            <w:vAlign w:val="center"/>
          </w:tcPr>
          <w:p w:rsidR="00900971" w:rsidRPr="003D17B5" w:rsidRDefault="00900971" w:rsidP="006754D6">
            <w:pPr>
              <w:keepNext/>
              <w:keepLines/>
              <w:spacing w:before="20" w:after="20"/>
              <w:jc w:val="left"/>
              <w:rPr>
                <w:sz w:val="16"/>
              </w:rPr>
            </w:pPr>
            <w:r w:rsidRPr="003D17B5">
              <w:rPr>
                <w:sz w:val="16"/>
              </w:rPr>
              <w:t>Teapot (dist)</w:t>
            </w:r>
          </w:p>
        </w:tc>
        <w:tc>
          <w:tcPr>
            <w:tcW w:w="0" w:type="auto"/>
            <w:tcBorders>
              <w:top w:val="single" w:sz="4" w:space="0" w:color="auto"/>
              <w:bottom w:val="single" w:sz="4" w:space="0" w:color="auto"/>
              <w:right w:val="double" w:sz="4" w:space="0" w:color="auto"/>
            </w:tcBorders>
            <w:noWrap/>
            <w:vAlign w:val="center"/>
          </w:tcPr>
          <w:p w:rsidR="00900971" w:rsidRPr="00484AA9" w:rsidRDefault="00484AA9">
            <w:pPr>
              <w:keepNext/>
              <w:keepLines/>
              <w:spacing w:before="20" w:after="20"/>
              <w:jc w:val="center"/>
              <w:rPr>
                <w:sz w:val="16"/>
              </w:rPr>
            </w:pPr>
            <w:r w:rsidRPr="00484AA9">
              <w:rPr>
                <w:sz w:val="16"/>
              </w:rPr>
              <w:t>115</w:t>
            </w:r>
          </w:p>
        </w:tc>
        <w:tc>
          <w:tcPr>
            <w:tcW w:w="0" w:type="auto"/>
            <w:tcBorders>
              <w:top w:val="single" w:sz="4" w:space="0" w:color="auto"/>
              <w:left w:val="double" w:sz="4" w:space="0" w:color="auto"/>
              <w:bottom w:val="single" w:sz="4" w:space="0" w:color="auto"/>
            </w:tcBorders>
            <w:noWrap/>
            <w:vAlign w:val="center"/>
          </w:tcPr>
          <w:p w:rsidR="00900971" w:rsidRPr="003D17B5" w:rsidRDefault="00900971" w:rsidP="00900971">
            <w:pPr>
              <w:keepNext/>
              <w:keepLines/>
              <w:spacing w:before="20" w:after="20"/>
              <w:jc w:val="left"/>
              <w:rPr>
                <w:sz w:val="16"/>
              </w:rPr>
            </w:pPr>
            <w:r w:rsidRPr="003D17B5">
              <w:rPr>
                <w:sz w:val="16"/>
              </w:rPr>
              <w:t>Atlas (lightmap)</w:t>
            </w:r>
          </w:p>
        </w:tc>
        <w:tc>
          <w:tcPr>
            <w:tcW w:w="0" w:type="auto"/>
            <w:tcBorders>
              <w:top w:val="single" w:sz="4" w:space="0" w:color="auto"/>
              <w:bottom w:val="sing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47</w:t>
            </w:r>
          </w:p>
        </w:tc>
      </w:tr>
      <w:tr w:rsidR="00900971" w:rsidRPr="003D17B5" w:rsidTr="00F9374D">
        <w:trPr>
          <w:cantSplit/>
          <w:jc w:val="center"/>
        </w:trPr>
        <w:tc>
          <w:tcPr>
            <w:tcW w:w="0" w:type="auto"/>
            <w:tcBorders>
              <w:top w:val="single" w:sz="4" w:space="0" w:color="auto"/>
              <w:bottom w:val="single" w:sz="4" w:space="0" w:color="auto"/>
            </w:tcBorders>
            <w:noWrap/>
            <w:vAlign w:val="center"/>
          </w:tcPr>
          <w:p w:rsidR="00900971" w:rsidRPr="003D17B5" w:rsidRDefault="00900971" w:rsidP="006754D6">
            <w:pPr>
              <w:keepNext/>
              <w:keepLines/>
              <w:spacing w:before="20" w:after="20"/>
              <w:jc w:val="left"/>
              <w:rPr>
                <w:sz w:val="16"/>
              </w:rPr>
            </w:pPr>
            <w:r w:rsidRPr="003D17B5">
              <w:rPr>
                <w:sz w:val="16"/>
              </w:rPr>
              <w:t>Desk (HDR)</w:t>
            </w:r>
          </w:p>
        </w:tc>
        <w:tc>
          <w:tcPr>
            <w:tcW w:w="0" w:type="auto"/>
            <w:tcBorders>
              <w:top w:val="single" w:sz="4" w:space="0" w:color="auto"/>
              <w:bottom w:val="single" w:sz="4" w:space="0" w:color="auto"/>
              <w:right w:val="double" w:sz="4" w:space="0" w:color="auto"/>
            </w:tcBorders>
            <w:noWrap/>
            <w:vAlign w:val="center"/>
          </w:tcPr>
          <w:p w:rsidR="00900971" w:rsidRPr="003D17B5" w:rsidRDefault="00900971">
            <w:pPr>
              <w:keepNext/>
              <w:keepLines/>
              <w:spacing w:before="20" w:after="20"/>
              <w:jc w:val="center"/>
              <w:rPr>
                <w:sz w:val="16"/>
              </w:rPr>
            </w:pPr>
            <w:r w:rsidRPr="003D17B5">
              <w:rPr>
                <w:sz w:val="16"/>
              </w:rPr>
              <w:t>64</w:t>
            </w:r>
          </w:p>
        </w:tc>
        <w:tc>
          <w:tcPr>
            <w:tcW w:w="0" w:type="auto"/>
            <w:tcBorders>
              <w:top w:val="single" w:sz="4" w:space="0" w:color="auto"/>
              <w:left w:val="double" w:sz="4" w:space="0" w:color="auto"/>
              <w:bottom w:val="single" w:sz="4" w:space="0" w:color="auto"/>
            </w:tcBorders>
            <w:noWrap/>
            <w:vAlign w:val="center"/>
          </w:tcPr>
          <w:p w:rsidR="00900971" w:rsidRPr="003D17B5" w:rsidRDefault="00900971" w:rsidP="00900971">
            <w:pPr>
              <w:keepNext/>
              <w:keepLines/>
              <w:spacing w:before="20" w:after="20"/>
              <w:jc w:val="left"/>
              <w:rPr>
                <w:sz w:val="16"/>
              </w:rPr>
            </w:pPr>
            <w:r w:rsidRPr="003D17B5">
              <w:rPr>
                <w:sz w:val="16"/>
              </w:rPr>
              <w:t>Nefertiti (RGB)</w:t>
            </w:r>
          </w:p>
        </w:tc>
        <w:tc>
          <w:tcPr>
            <w:tcW w:w="0" w:type="auto"/>
            <w:tcBorders>
              <w:top w:val="single" w:sz="4" w:space="0" w:color="auto"/>
              <w:bottom w:val="sing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207</w:t>
            </w:r>
          </w:p>
        </w:tc>
      </w:tr>
      <w:tr w:rsidR="00900971" w:rsidRPr="003D17B5" w:rsidTr="00F9374D">
        <w:trPr>
          <w:cantSplit/>
          <w:jc w:val="center"/>
        </w:trPr>
        <w:tc>
          <w:tcPr>
            <w:tcW w:w="0" w:type="auto"/>
            <w:tcBorders>
              <w:top w:val="single" w:sz="4" w:space="0" w:color="auto"/>
              <w:bottom w:val="single" w:sz="4" w:space="0" w:color="auto"/>
            </w:tcBorders>
            <w:noWrap/>
            <w:vAlign w:val="center"/>
          </w:tcPr>
          <w:p w:rsidR="00900971" w:rsidRPr="003D17B5" w:rsidRDefault="00900971" w:rsidP="006754D6">
            <w:pPr>
              <w:keepNext/>
              <w:keepLines/>
              <w:spacing w:before="20" w:after="20"/>
              <w:jc w:val="left"/>
              <w:rPr>
                <w:sz w:val="16"/>
              </w:rPr>
            </w:pPr>
            <w:r w:rsidRPr="003D17B5">
              <w:rPr>
                <w:sz w:val="16"/>
              </w:rPr>
              <w:t>Monkey (matte)</w:t>
            </w:r>
          </w:p>
        </w:tc>
        <w:tc>
          <w:tcPr>
            <w:tcW w:w="0" w:type="auto"/>
            <w:tcBorders>
              <w:top w:val="single" w:sz="4" w:space="0" w:color="auto"/>
              <w:bottom w:val="single" w:sz="4" w:space="0" w:color="auto"/>
              <w:right w:val="double" w:sz="4" w:space="0" w:color="auto"/>
            </w:tcBorders>
            <w:noWrap/>
            <w:vAlign w:val="center"/>
          </w:tcPr>
          <w:p w:rsidR="00900971" w:rsidRPr="003D17B5" w:rsidRDefault="00900971">
            <w:pPr>
              <w:keepNext/>
              <w:keepLines/>
              <w:spacing w:before="20" w:after="20"/>
              <w:jc w:val="center"/>
              <w:rPr>
                <w:sz w:val="16"/>
              </w:rPr>
            </w:pPr>
            <w:r w:rsidRPr="003D17B5">
              <w:rPr>
                <w:sz w:val="16"/>
              </w:rPr>
              <w:t>82</w:t>
            </w:r>
          </w:p>
        </w:tc>
        <w:tc>
          <w:tcPr>
            <w:tcW w:w="0" w:type="auto"/>
            <w:tcBorders>
              <w:top w:val="single" w:sz="4" w:space="0" w:color="auto"/>
              <w:left w:val="double" w:sz="4" w:space="0" w:color="auto"/>
              <w:bottom w:val="single" w:sz="4" w:space="0" w:color="auto"/>
            </w:tcBorders>
            <w:noWrap/>
            <w:vAlign w:val="center"/>
          </w:tcPr>
          <w:p w:rsidR="00900971" w:rsidRPr="003D17B5" w:rsidRDefault="00900971" w:rsidP="00900971">
            <w:pPr>
              <w:keepNext/>
              <w:keepLines/>
              <w:spacing w:before="20" w:after="20"/>
              <w:jc w:val="left"/>
              <w:rPr>
                <w:sz w:val="16"/>
              </w:rPr>
            </w:pPr>
            <w:r w:rsidRPr="003D17B5">
              <w:rPr>
                <w:sz w:val="16"/>
              </w:rPr>
              <w:t>Flowers (RGB)</w:t>
            </w:r>
          </w:p>
        </w:tc>
        <w:tc>
          <w:tcPr>
            <w:tcW w:w="0" w:type="auto"/>
            <w:tcBorders>
              <w:top w:val="single" w:sz="4" w:space="0" w:color="auto"/>
              <w:bottom w:val="single" w:sz="4" w:space="0" w:color="auto"/>
            </w:tcBorders>
            <w:noWrap/>
            <w:vAlign w:val="center"/>
          </w:tcPr>
          <w:p w:rsidR="00900971" w:rsidRPr="003D17B5" w:rsidRDefault="00900971" w:rsidP="00900971">
            <w:pPr>
              <w:keepNext/>
              <w:keepLines/>
              <w:spacing w:before="20" w:after="20"/>
              <w:jc w:val="center"/>
              <w:rPr>
                <w:sz w:val="16"/>
              </w:rPr>
            </w:pPr>
            <w:r w:rsidRPr="003D17B5">
              <w:rPr>
                <w:sz w:val="16"/>
              </w:rPr>
              <w:t>189</w:t>
            </w:r>
          </w:p>
        </w:tc>
      </w:tr>
    </w:tbl>
    <w:p w:rsidR="00977960" w:rsidRPr="003D17B5" w:rsidRDefault="00977960" w:rsidP="00034E07">
      <w:pPr>
        <w:pStyle w:val="Caption"/>
        <w:jc w:val="center"/>
      </w:pPr>
      <w:bookmarkStart w:id="27" w:name="_Ref163796262"/>
      <w:r w:rsidRPr="003D17B5">
        <w:rPr>
          <w:b/>
          <w:i w:val="0"/>
        </w:rPr>
        <w:t xml:space="preserve">Table </w:t>
      </w:r>
      <w:r w:rsidR="00E1049B" w:rsidRPr="003D17B5">
        <w:rPr>
          <w:b/>
          <w:i w:val="0"/>
        </w:rPr>
        <w:fldChar w:fldCharType="begin"/>
      </w:r>
      <w:r w:rsidRPr="003D17B5">
        <w:rPr>
          <w:b/>
          <w:i w:val="0"/>
        </w:rPr>
        <w:instrText xml:space="preserve"> SEQ Table \* ARABIC </w:instrText>
      </w:r>
      <w:r w:rsidR="00E1049B" w:rsidRPr="003D17B5">
        <w:rPr>
          <w:b/>
          <w:i w:val="0"/>
        </w:rPr>
        <w:fldChar w:fldCharType="separate"/>
      </w:r>
      <w:r w:rsidR="003A6E87">
        <w:rPr>
          <w:b/>
          <w:i w:val="0"/>
          <w:noProof/>
        </w:rPr>
        <w:t>3</w:t>
      </w:r>
      <w:r w:rsidR="00E1049B" w:rsidRPr="003D17B5">
        <w:rPr>
          <w:b/>
          <w:i w:val="0"/>
        </w:rPr>
        <w:fldChar w:fldCharType="end"/>
      </w:r>
      <w:bookmarkEnd w:id="27"/>
      <w:r w:rsidRPr="003D17B5">
        <w:rPr>
          <w:b/>
          <w:i w:val="0"/>
        </w:rPr>
        <w:t>:</w:t>
      </w:r>
      <w:r w:rsidRPr="003D17B5">
        <w:t xml:space="preserve"> </w:t>
      </w:r>
      <w:r w:rsidR="00F54A5B">
        <w:t>Current r</w:t>
      </w:r>
      <w:r w:rsidR="00821F72" w:rsidRPr="003D17B5">
        <w:t xml:space="preserve">endering performance on </w:t>
      </w:r>
      <w:r w:rsidR="00C75A33" w:rsidRPr="003D17B5">
        <w:t xml:space="preserve">the </w:t>
      </w:r>
      <w:r w:rsidR="00821F72" w:rsidRPr="003D17B5">
        <w:t>GPU</w:t>
      </w:r>
      <w:r w:rsidR="00900971" w:rsidRPr="003D17B5">
        <w:t>.</w:t>
      </w:r>
    </w:p>
    <w:p w:rsidR="00D138E6" w:rsidRPr="003D17B5" w:rsidRDefault="00D138E6" w:rsidP="00D138E6">
      <w:pPr>
        <w:pStyle w:val="Heading1"/>
      </w:pPr>
      <w:bookmarkStart w:id="28" w:name="_Ref167240347"/>
      <w:r w:rsidRPr="003D17B5">
        <w:t xml:space="preserve">Analysis </w:t>
      </w:r>
      <w:bookmarkEnd w:id="26"/>
      <w:r w:rsidR="00264097" w:rsidRPr="003D17B5">
        <w:t>and discussion</w:t>
      </w:r>
      <w:bookmarkEnd w:id="28"/>
    </w:p>
    <w:p w:rsidR="00EA747D" w:rsidRPr="003D17B5" w:rsidRDefault="00780687" w:rsidP="00EA747D">
      <w:pPr>
        <w:pStyle w:val="BodyText"/>
      </w:pPr>
      <w:r w:rsidRPr="003D17B5">
        <w:rPr>
          <w:b/>
        </w:rPr>
        <w:t>Benefits of tree structure</w:t>
      </w:r>
      <w:r w:rsidRPr="003D17B5">
        <w:t xml:space="preserve">.  Data coherence </w:t>
      </w:r>
      <w:r w:rsidR="00553FB6" w:rsidRPr="003D17B5">
        <w:t xml:space="preserve">generally </w:t>
      </w:r>
      <w:r w:rsidRPr="003D17B5">
        <w:t>per</w:t>
      </w:r>
      <w:r w:rsidR="00553FB6" w:rsidRPr="003D17B5">
        <w:t xml:space="preserve">mits a very </w:t>
      </w:r>
      <w:r w:rsidRPr="003D17B5">
        <w:t xml:space="preserve">adaptive hierarchy.  In particular, note the representation of the signed distance function in </w:t>
      </w:r>
      <w:r w:rsidR="006F73E2">
        <w:fldChar w:fldCharType="begin"/>
      </w:r>
      <w:r w:rsidR="006F73E2">
        <w:instrText xml:space="preserve"> REF _Ref156660279 \h  \* MERGEFORMAT </w:instrText>
      </w:r>
      <w:r w:rsidR="006F73E2">
        <w:fldChar w:fldCharType="separate"/>
      </w:r>
      <w:r w:rsidR="003A6E87" w:rsidRPr="003A6E87">
        <w:t>Figure 8</w:t>
      </w:r>
      <w:r w:rsidR="006F73E2">
        <w:fldChar w:fldCharType="end"/>
      </w:r>
      <w:r w:rsidRPr="003D17B5">
        <w:t>, where the adaptive tree is able to represent the smooth function at a coarse resolution, yet still capture its localized fine detail (such as sharp corners) at fine resolution.</w:t>
      </w:r>
      <w:r w:rsidR="00C75A33" w:rsidRPr="003D17B5">
        <w:t xml:space="preserve">  Also, </w:t>
      </w:r>
      <w:r w:rsidR="00EA747D" w:rsidRPr="003D17B5">
        <w:t>our scheme supports floating point signals at no additional cost</w:t>
      </w:r>
      <w:r w:rsidR="00C75A33" w:rsidRPr="003D17B5">
        <w:t xml:space="preserve">, as </w:t>
      </w:r>
      <w:r w:rsidR="00EA747D" w:rsidRPr="003D17B5">
        <w:t>exploited in the HDR applica</w:t>
      </w:r>
      <w:r w:rsidR="00C75A33" w:rsidRPr="003D17B5">
        <w:t>tion.</w:t>
      </w:r>
    </w:p>
    <w:p w:rsidR="00012913" w:rsidRPr="003D17B5" w:rsidRDefault="00780687" w:rsidP="00012913">
      <w:pPr>
        <w:pStyle w:val="BodyText"/>
      </w:pPr>
      <w:r w:rsidRPr="003D17B5">
        <w:rPr>
          <w:b/>
        </w:rPr>
        <w:t>Bandwidth analysis</w:t>
      </w:r>
      <w:r w:rsidRPr="003D17B5">
        <w:t xml:space="preserve">.  </w:t>
      </w:r>
      <w:r w:rsidR="00012913" w:rsidRPr="003D17B5">
        <w:t>An important consideration in a</w:t>
      </w:r>
      <w:r w:rsidR="000926F8" w:rsidRPr="003D17B5">
        <w:t>ny</w:t>
      </w:r>
      <w:r w:rsidR="00012913" w:rsidRPr="003D17B5">
        <w:t xml:space="preserve"> compress</w:t>
      </w:r>
      <w:r w:rsidR="00923413" w:rsidRPr="003D17B5">
        <w:t>ion scheme</w:t>
      </w:r>
      <w:r w:rsidR="00012913" w:rsidRPr="003D17B5">
        <w:t xml:space="preserve"> is the memory bandwidth necessary to decode samples</w:t>
      </w:r>
      <w:r w:rsidR="003D2C18" w:rsidRPr="003D17B5">
        <w:t xml:space="preserve"> </w:t>
      </w:r>
      <w:r w:rsidR="00C85787" w:rsidRPr="003D17B5">
        <w:t>under</w:t>
      </w:r>
      <w:r w:rsidR="003D2C18" w:rsidRPr="003D17B5">
        <w:t xml:space="preserve"> typical texture access pattern</w:t>
      </w:r>
      <w:r w:rsidR="00755561" w:rsidRPr="003D17B5">
        <w:t>s</w:t>
      </w:r>
      <w:r w:rsidR="00012913" w:rsidRPr="003D17B5">
        <w:t xml:space="preserve">.  Indeed, as </w:t>
      </w:r>
      <w:r w:rsidR="00034E07" w:rsidRPr="003D17B5">
        <w:t>processors</w:t>
      </w:r>
      <w:r w:rsidR="00012913" w:rsidRPr="003D17B5">
        <w:t xml:space="preserve"> continue to integrate more computational cores, bandwidth becomes the likely bottle</w:t>
      </w:r>
      <w:r w:rsidR="00221901" w:rsidRPr="003D17B5">
        <w:t xml:space="preserve">neck. </w:t>
      </w:r>
      <w:r w:rsidR="00012913" w:rsidRPr="003D17B5">
        <w:t xml:space="preserve"> Although our hierarchical compression involves several memory accesses (</w:t>
      </w:r>
      <w:r w:rsidR="00553FB6" w:rsidRPr="003D17B5">
        <w:t xml:space="preserve">up to </w:t>
      </w:r>
      <w:r w:rsidR="00012913" w:rsidRPr="003D17B5">
        <w:t>8 at each resolution level</w:t>
      </w:r>
      <w:r w:rsidR="00C75A33" w:rsidRPr="003D17B5">
        <w:t xml:space="preserve"> in the worst case</w:t>
      </w:r>
      <w:r w:rsidR="00012913" w:rsidRPr="003D17B5">
        <w:t xml:space="preserve">), most of these accesses are </w:t>
      </w:r>
      <w:r w:rsidR="00755561" w:rsidRPr="003D17B5">
        <w:t>temporally</w:t>
      </w:r>
      <w:r w:rsidR="00012913" w:rsidRPr="003D17B5">
        <w:t xml:space="preserve"> coherent and can therefore be intercepted </w:t>
      </w:r>
      <w:r w:rsidR="00553FB6" w:rsidRPr="003D17B5">
        <w:t>on</w:t>
      </w:r>
      <w:r w:rsidR="00012913" w:rsidRPr="003D17B5">
        <w:t xml:space="preserve">-chip.  In this section we explore two </w:t>
      </w:r>
      <w:r w:rsidR="00221901" w:rsidRPr="003D17B5">
        <w:t xml:space="preserve">such </w:t>
      </w:r>
      <w:r w:rsidR="00012913" w:rsidRPr="003D17B5">
        <w:t xml:space="preserve">bandwidth reduction strategies, which can be used </w:t>
      </w:r>
      <w:r w:rsidR="00221901" w:rsidRPr="003D17B5">
        <w:t xml:space="preserve">separately or </w:t>
      </w:r>
      <w:r w:rsidR="00755561" w:rsidRPr="003D17B5">
        <w:t>together</w:t>
      </w:r>
      <w:r w:rsidR="00012913" w:rsidRPr="003D17B5">
        <w:t>:</w:t>
      </w:r>
    </w:p>
    <w:p w:rsidR="00012913" w:rsidRPr="003D17B5" w:rsidRDefault="00012913" w:rsidP="002420C0">
      <w:pPr>
        <w:pStyle w:val="Bullet"/>
        <w:keepLines w:val="0"/>
        <w:ind w:left="187" w:hanging="187"/>
      </w:pPr>
      <w:r w:rsidRPr="003D17B5">
        <w:t xml:space="preserve">Cache of multiresolution </w:t>
      </w:r>
      <w:r w:rsidR="00C75A33" w:rsidRPr="003D17B5">
        <w:t>nodes</w:t>
      </w:r>
      <w:r w:rsidRPr="003D17B5">
        <w:t>.</w:t>
      </w:r>
      <w:r w:rsidR="006D3292">
        <w:t xml:space="preserve"> </w:t>
      </w:r>
      <w:r w:rsidR="00755561" w:rsidRPr="003D17B5">
        <w:t xml:space="preserve">We </w:t>
      </w:r>
      <w:r w:rsidR="004859EC" w:rsidRPr="003D17B5">
        <w:t>introduce</w:t>
      </w:r>
      <w:r w:rsidR="00755561" w:rsidRPr="003D17B5">
        <w:t xml:space="preserve"> a cache</w:t>
      </w:r>
      <w:r w:rsidRPr="003D17B5">
        <w:t xml:space="preserve"> </w:t>
      </w:r>
      <w:r w:rsidR="00755561" w:rsidRPr="003D17B5">
        <w:t xml:space="preserve">indexed by </w:t>
      </w:r>
      <w:r w:rsidR="000926F8" w:rsidRPr="003D17B5">
        <w:t xml:space="preserve">the </w:t>
      </w:r>
      <w:r w:rsidRPr="003D17B5">
        <w:t xml:space="preserve">parent address </w:t>
      </w:r>
      <w:r w:rsidR="00755561" w:rsidRPr="003D17B5">
        <w:t>and child index (</w:t>
      </w:r>
      <w:r w:rsidRPr="003D17B5">
        <w:t>0..3</w:t>
      </w:r>
      <w:r w:rsidR="00755561" w:rsidRPr="003D17B5">
        <w:t>)</w:t>
      </w:r>
      <w:r w:rsidR="00923413" w:rsidRPr="003D17B5">
        <w:t>,</w:t>
      </w:r>
      <w:r w:rsidRPr="003D17B5">
        <w:t xml:space="preserve"> </w:t>
      </w:r>
      <w:r w:rsidR="00755561" w:rsidRPr="003D17B5">
        <w:t xml:space="preserve">which returns </w:t>
      </w:r>
      <w:r w:rsidR="000926F8" w:rsidRPr="003D17B5">
        <w:t xml:space="preserve">the </w:t>
      </w:r>
      <w:r w:rsidRPr="003D17B5">
        <w:t xml:space="preserve">child </w:t>
      </w:r>
      <w:r w:rsidR="00C75A33" w:rsidRPr="003D17B5">
        <w:t xml:space="preserve">node </w:t>
      </w:r>
      <w:r w:rsidRPr="003D17B5">
        <w:t xml:space="preserve">address and </w:t>
      </w:r>
      <w:r w:rsidR="00C85787" w:rsidRPr="003D17B5">
        <w:t xml:space="preserve">its </w:t>
      </w:r>
      <w:r w:rsidRPr="003D17B5">
        <w:t xml:space="preserve">float </w:t>
      </w:r>
      <w:r w:rsidR="008663A3" w:rsidRPr="003D17B5">
        <w:t>value</w:t>
      </w:r>
      <w:r w:rsidR="000926F8" w:rsidRPr="003D17B5">
        <w:t>.  (</w:t>
      </w:r>
      <w:r w:rsidR="00553FB6" w:rsidRPr="003D17B5">
        <w:t>A</w:t>
      </w:r>
      <w:r w:rsidRPr="003D17B5">
        <w:t>ddress</w:t>
      </w:r>
      <w:r w:rsidR="00755561" w:rsidRPr="003D17B5">
        <w:t>es</w:t>
      </w:r>
      <w:r w:rsidRPr="003D17B5">
        <w:t xml:space="preserve"> re</w:t>
      </w:r>
      <w:r w:rsidR="009B1D48" w:rsidRPr="003D17B5">
        <w:t>fer</w:t>
      </w:r>
      <w:r w:rsidRPr="003D17B5">
        <w:t xml:space="preserve"> to location</w:t>
      </w:r>
      <w:r w:rsidR="00755561" w:rsidRPr="003D17B5">
        <w:t>s</w:t>
      </w:r>
      <w:r w:rsidRPr="003D17B5">
        <w:t xml:space="preserve"> within the memory buf</w:t>
      </w:r>
      <w:r w:rsidR="00755561" w:rsidRPr="003D17B5">
        <w:t>fer</w:t>
      </w:r>
      <w:r w:rsidR="000926F8" w:rsidRPr="003D17B5">
        <w:t>.</w:t>
      </w:r>
      <w:r w:rsidR="00923413" w:rsidRPr="003D17B5">
        <w:t>)</w:t>
      </w:r>
      <w:r w:rsidR="00755561" w:rsidRPr="003D17B5">
        <w:t xml:space="preserve">  </w:t>
      </w:r>
      <w:r w:rsidR="004859EC" w:rsidRPr="003D17B5">
        <w:t>We</w:t>
      </w:r>
      <w:r w:rsidR="00755561" w:rsidRPr="003D17B5">
        <w:t xml:space="preserve"> assume a fully associative cache with LRU replacement as in [IM06].</w:t>
      </w:r>
      <w:r w:rsidR="006D3292">
        <w:t xml:space="preserve"> </w:t>
      </w:r>
      <w:r w:rsidR="000926F8" w:rsidRPr="003D17B5">
        <w:t>We find that a</w:t>
      </w:r>
      <w:r w:rsidR="009B1D48" w:rsidRPr="003D17B5">
        <w:t xml:space="preserve"> cache of </w:t>
      </w:r>
      <w:r w:rsidR="005D7309" w:rsidRPr="003D17B5">
        <w:t>256</w:t>
      </w:r>
      <w:r w:rsidR="009B1D48" w:rsidRPr="003D17B5">
        <w:t xml:space="preserve"> entries is already </w:t>
      </w:r>
      <w:r w:rsidR="00A60E82" w:rsidRPr="003D17B5">
        <w:t xml:space="preserve">very </w:t>
      </w:r>
      <w:r w:rsidR="009B1D48" w:rsidRPr="003D17B5">
        <w:t>effective</w:t>
      </w:r>
      <w:r w:rsidR="00D90F55" w:rsidRPr="003D17B5">
        <w:t>.</w:t>
      </w:r>
      <w:r w:rsidR="006D3292">
        <w:t xml:space="preserve"> </w:t>
      </w:r>
      <w:r w:rsidR="000926F8" w:rsidRPr="003D17B5">
        <w:t>E</w:t>
      </w:r>
      <w:r w:rsidR="009B1D48" w:rsidRPr="003D17B5">
        <w:t xml:space="preserve">ach entry requires </w:t>
      </w:r>
      <w:r w:rsidR="00923413" w:rsidRPr="003D17B5">
        <w:t>12</w:t>
      </w:r>
      <w:r w:rsidR="009B1D48" w:rsidRPr="003D17B5">
        <w:t xml:space="preserve"> bytes</w:t>
      </w:r>
      <w:r w:rsidR="00923413" w:rsidRPr="003D17B5">
        <w:t xml:space="preserve"> for grayscale signals</w:t>
      </w:r>
      <w:r w:rsidR="009B1D48" w:rsidRPr="003D17B5">
        <w:t xml:space="preserve">, </w:t>
      </w:r>
      <w:r w:rsidR="000926F8" w:rsidRPr="003D17B5">
        <w:t xml:space="preserve">so </w:t>
      </w:r>
      <w:r w:rsidR="00D90F55" w:rsidRPr="003D17B5">
        <w:t xml:space="preserve">the cache </w:t>
      </w:r>
      <w:r w:rsidR="009B1D48" w:rsidRPr="003D17B5">
        <w:t xml:space="preserve">occupies </w:t>
      </w:r>
      <w:r w:rsidR="00923413" w:rsidRPr="003D17B5">
        <w:t xml:space="preserve">only </w:t>
      </w:r>
      <w:r w:rsidR="00046057" w:rsidRPr="003D17B5">
        <w:t>3</w:t>
      </w:r>
      <w:r w:rsidR="009B1D48" w:rsidRPr="003D17B5">
        <w:t>KB.</w:t>
      </w:r>
    </w:p>
    <w:p w:rsidR="00012913" w:rsidRPr="003D17B5" w:rsidRDefault="00923413" w:rsidP="002420C0">
      <w:pPr>
        <w:pStyle w:val="Bullet"/>
        <w:keepLines w:val="0"/>
        <w:ind w:left="187" w:hanging="187"/>
      </w:pPr>
      <w:r w:rsidRPr="003D17B5">
        <w:t>B</w:t>
      </w:r>
      <w:r w:rsidR="00012913" w:rsidRPr="003D17B5">
        <w:t>uffering of the last query.</w:t>
      </w:r>
      <w:r w:rsidR="009B1D48" w:rsidRPr="003D17B5">
        <w:t xml:space="preserve">  We </w:t>
      </w:r>
      <w:r w:rsidR="00012913" w:rsidRPr="003D17B5">
        <w:t xml:space="preserve">store the multiresolution samples used by the last </w:t>
      </w:r>
      <w:r w:rsidRPr="003D17B5">
        <w:t>sample</w:t>
      </w:r>
      <w:r w:rsidR="00012913" w:rsidRPr="003D17B5">
        <w:t xml:space="preserve"> evaluation, i.e. a stack of cells, each </w:t>
      </w:r>
      <w:r w:rsidR="00156FF9">
        <w:t>holding</w:t>
      </w:r>
      <w:r w:rsidR="00012913" w:rsidRPr="003D17B5">
        <w:t xml:space="preserve"> an </w:t>
      </w:r>
      <m:oMath>
        <m:r>
          <w:rPr>
            <w:rFonts w:ascii="Cambria Math" w:hAnsi="Cambria Math"/>
          </w:rPr>
          <m:t>(x,y)</m:t>
        </m:r>
      </m:oMath>
      <w:r w:rsidR="000926F8" w:rsidRPr="003D17B5">
        <w:t xml:space="preserve"> </w:t>
      </w:r>
      <w:r w:rsidR="00012913" w:rsidRPr="003D17B5">
        <w:t xml:space="preserve">location, 4 </w:t>
      </w:r>
      <w:r w:rsidR="00553FB6" w:rsidRPr="003D17B5">
        <w:t xml:space="preserve">data </w:t>
      </w:r>
      <w:r w:rsidR="00156FF9">
        <w:t>values</w:t>
      </w:r>
      <w:r w:rsidR="00012913" w:rsidRPr="003D17B5">
        <w:t>, and 4 memory buffer addresses.</w:t>
      </w:r>
      <w:r w:rsidRPr="003D17B5">
        <w:t xml:space="preserve">  </w:t>
      </w:r>
      <w:r w:rsidR="00C85787" w:rsidRPr="003D17B5">
        <w:t>For a grayscale image,</w:t>
      </w:r>
      <w:r w:rsidR="000926F8" w:rsidRPr="003D17B5">
        <w:t xml:space="preserve"> a</w:t>
      </w:r>
      <w:r w:rsidRPr="003D17B5">
        <w:t xml:space="preserve"> 6-level stack </w:t>
      </w:r>
      <w:r w:rsidR="00D90F55" w:rsidRPr="003D17B5">
        <w:t>needs</w:t>
      </w:r>
      <w:r w:rsidR="00C85787" w:rsidRPr="003D17B5">
        <w:t xml:space="preserve"> </w:t>
      </w:r>
      <w:r w:rsidRPr="003D17B5">
        <w:t>216 bytes.  G</w:t>
      </w:r>
      <w:r w:rsidR="00012913" w:rsidRPr="003D17B5">
        <w:t xml:space="preserve">iven a query point, </w:t>
      </w:r>
      <w:r w:rsidRPr="003D17B5">
        <w:t xml:space="preserve">we </w:t>
      </w:r>
      <w:r w:rsidR="00012913" w:rsidRPr="003D17B5">
        <w:t xml:space="preserve">iterate through the stack </w:t>
      </w:r>
      <w:r w:rsidRPr="003D17B5">
        <w:t>levels</w:t>
      </w:r>
      <w:r w:rsidR="00012913" w:rsidRPr="003D17B5">
        <w:t xml:space="preserve"> fine-to-coarse until the point lies within the </w:t>
      </w:r>
      <w:r w:rsidR="00C85787" w:rsidRPr="003D17B5">
        <w:t xml:space="preserve">buffered </w:t>
      </w:r>
      <w:r w:rsidR="00012913" w:rsidRPr="003D17B5">
        <w:t>cell</w:t>
      </w:r>
      <w:r w:rsidRPr="003D17B5">
        <w:t xml:space="preserve">, and </w:t>
      </w:r>
      <w:r w:rsidR="00012913" w:rsidRPr="003D17B5">
        <w:t xml:space="preserve">then </w:t>
      </w:r>
      <w:r w:rsidRPr="003D17B5">
        <w:t xml:space="preserve">begin </w:t>
      </w:r>
      <w:r w:rsidR="00012913" w:rsidRPr="003D17B5">
        <w:t xml:space="preserve">the </w:t>
      </w:r>
      <w:r w:rsidR="00C85787" w:rsidRPr="003D17B5">
        <w:t xml:space="preserve">coarse-to-fine </w:t>
      </w:r>
      <w:r w:rsidR="00012913" w:rsidRPr="003D17B5">
        <w:t>tree evaluation algorithm as before.</w:t>
      </w:r>
      <w:r w:rsidRPr="003D17B5">
        <w:t xml:space="preserve">  </w:t>
      </w:r>
      <w:r w:rsidR="00C85787" w:rsidRPr="003D17B5">
        <w:t xml:space="preserve">Consequently </w:t>
      </w:r>
      <w:r w:rsidRPr="003D17B5">
        <w:t xml:space="preserve">we </w:t>
      </w:r>
      <w:r w:rsidR="00012913" w:rsidRPr="003D17B5">
        <w:t xml:space="preserve">avoid traversing the tree from </w:t>
      </w:r>
      <w:r w:rsidR="004859EC" w:rsidRPr="003D17B5">
        <w:t>its</w:t>
      </w:r>
      <w:r w:rsidR="00012913" w:rsidRPr="003D17B5">
        <w:t xml:space="preserve"> root if intermediate</w:t>
      </w:r>
      <w:r w:rsidRPr="003D17B5">
        <w:t xml:space="preserve"> resolutions are already</w:t>
      </w:r>
      <w:r w:rsidR="00C85787" w:rsidRPr="003D17B5">
        <w:t xml:space="preserve"> buffered</w:t>
      </w:r>
      <w:r w:rsidRPr="003D17B5">
        <w:t xml:space="preserve">, and </w:t>
      </w:r>
      <w:r w:rsidR="00156FF9">
        <w:t>thereby</w:t>
      </w:r>
      <w:r w:rsidR="00D90F55" w:rsidRPr="003D17B5">
        <w:t xml:space="preserve"> </w:t>
      </w:r>
      <w:r w:rsidRPr="003D17B5">
        <w:t>reduce computation in addition to bandwidth.</w:t>
      </w:r>
    </w:p>
    <w:p w:rsidR="000D22A9" w:rsidRPr="003D17B5" w:rsidRDefault="009D0FFE" w:rsidP="00194A7A">
      <w:pPr>
        <w:pStyle w:val="BodyText"/>
      </w:pPr>
      <w:r w:rsidRPr="003D17B5">
        <w:t>We have performed a set of simulations using these two bandwidth reduction strategies.  Using the 1025</w:t>
      </w:r>
      <w:r w:rsidRPr="003D17B5">
        <w:rPr>
          <w:vertAlign w:val="superscript"/>
        </w:rPr>
        <w:t>2</w:t>
      </w:r>
      <w:r w:rsidRPr="003D17B5">
        <w:t xml:space="preserve"> light map of </w:t>
      </w:r>
      <w:r w:rsidR="006F73E2">
        <w:fldChar w:fldCharType="begin"/>
      </w:r>
      <w:r w:rsidR="006F73E2">
        <w:instrText xml:space="preserve"> REF _Ref30496168 \h  \* MERGEFORMAT </w:instrText>
      </w:r>
      <w:r w:rsidR="006F73E2">
        <w:fldChar w:fldCharType="separate"/>
      </w:r>
      <w:r w:rsidR="003A6E87" w:rsidRPr="003A6E87">
        <w:t>Figure 1</w:t>
      </w:r>
      <w:r w:rsidR="006F73E2">
        <w:fldChar w:fldCharType="end"/>
      </w:r>
      <w:r w:rsidR="00194A7A" w:rsidRPr="003D17B5">
        <w:t>, w</w:t>
      </w:r>
      <w:r w:rsidRPr="003D17B5">
        <w:t xml:space="preserve">e simulate </w:t>
      </w:r>
      <w:r w:rsidR="00194A7A" w:rsidRPr="003D17B5">
        <w:t xml:space="preserve">a </w:t>
      </w:r>
      <w:r w:rsidRPr="003D17B5">
        <w:t xml:space="preserve">Morton (Z-order) </w:t>
      </w:r>
      <w:r w:rsidR="00194A7A" w:rsidRPr="003D17B5">
        <w:t xml:space="preserve">texture-space traversal, as would be typical in a rasterization pass, as well as scanline </w:t>
      </w:r>
      <w:r w:rsidR="00F74F9E" w:rsidRPr="003D17B5">
        <w:t>traversal</w:t>
      </w:r>
      <w:r w:rsidR="00194A7A" w:rsidRPr="003D17B5">
        <w:t xml:space="preserve">.  We also simulate texture mapping the atlas </w:t>
      </w:r>
      <w:r w:rsidR="00F74F9E" w:rsidRPr="003D17B5">
        <w:t xml:space="preserve">of </w:t>
      </w:r>
      <w:r w:rsidR="006F73E2">
        <w:fldChar w:fldCharType="begin"/>
      </w:r>
      <w:r w:rsidR="006F73E2">
        <w:instrText xml:space="preserve"> REF _Ref157246126 \h  \* MERGEFORMAT </w:instrText>
      </w:r>
      <w:r w:rsidR="006F73E2">
        <w:fldChar w:fldCharType="separate"/>
      </w:r>
      <w:r w:rsidR="003A6E87" w:rsidRPr="003A6E87">
        <w:t xml:space="preserve">Figure </w:t>
      </w:r>
      <w:r w:rsidR="003A6E87" w:rsidRPr="003A6E87">
        <w:rPr>
          <w:noProof/>
        </w:rPr>
        <w:t>10</w:t>
      </w:r>
      <w:r w:rsidR="006F73E2">
        <w:fldChar w:fldCharType="end"/>
      </w:r>
      <w:r w:rsidR="00194A7A" w:rsidRPr="003D17B5">
        <w:t xml:space="preserve"> </w:t>
      </w:r>
      <w:r w:rsidR="00F74F9E" w:rsidRPr="003D17B5">
        <w:t xml:space="preserve">onto the mesh in </w:t>
      </w:r>
      <w:r w:rsidR="006F73E2">
        <w:fldChar w:fldCharType="begin"/>
      </w:r>
      <w:r w:rsidR="006F73E2">
        <w:instrText xml:space="preserve"> REF _Ref163974168 \h  \* MERGEFORMAT </w:instrText>
      </w:r>
      <w:r w:rsidR="006F73E2">
        <w:fldChar w:fldCharType="separate"/>
      </w:r>
      <w:r w:rsidR="003A6E87" w:rsidRPr="003A6E87">
        <w:t xml:space="preserve">Figure </w:t>
      </w:r>
      <w:r w:rsidR="003A6E87" w:rsidRPr="003A6E87">
        <w:rPr>
          <w:noProof/>
        </w:rPr>
        <w:t>15</w:t>
      </w:r>
      <w:r w:rsidR="006F73E2">
        <w:fldChar w:fldCharType="end"/>
      </w:r>
      <w:r w:rsidR="00194A7A" w:rsidRPr="003D17B5">
        <w:t xml:space="preserve">, with Morton order in screen-space.  In both cases, the  256-entry codebook is small (1 KB) and we assume that it </w:t>
      </w:r>
      <w:r w:rsidR="008501A6" w:rsidRPr="003D17B5">
        <w:t>is</w:t>
      </w:r>
      <w:r w:rsidR="00194A7A" w:rsidRPr="003D17B5">
        <w:t xml:space="preserve"> loaded into an on-chip buffer.</w:t>
      </w:r>
    </w:p>
    <w:p w:rsidR="00C85787" w:rsidRPr="003D17B5" w:rsidRDefault="006F73E2" w:rsidP="004859EC">
      <w:pPr>
        <w:pStyle w:val="BodyText"/>
      </w:pPr>
      <w:r>
        <w:fldChar w:fldCharType="begin"/>
      </w:r>
      <w:r>
        <w:instrText xml:space="preserve"> REF _Ref163717604 \h  \* MERGEFORMAT </w:instrText>
      </w:r>
      <w:r>
        <w:fldChar w:fldCharType="separate"/>
      </w:r>
      <w:r w:rsidR="003A6E87" w:rsidRPr="003A6E87">
        <w:t>Table 4</w:t>
      </w:r>
      <w:r>
        <w:fldChar w:fldCharType="end"/>
      </w:r>
      <w:r w:rsidR="000D22A9" w:rsidRPr="003D17B5">
        <w:t xml:space="preserve"> </w:t>
      </w:r>
      <w:r w:rsidR="00C86F1C" w:rsidRPr="003D17B5">
        <w:t xml:space="preserve">and </w:t>
      </w:r>
      <w:r>
        <w:fldChar w:fldCharType="begin"/>
      </w:r>
      <w:r>
        <w:instrText xml:space="preserve"> REF _Ref163973011 \h  \* MERGEFORMAT </w:instrText>
      </w:r>
      <w:r>
        <w:fldChar w:fldCharType="separate"/>
      </w:r>
      <w:r w:rsidR="003A6E87" w:rsidRPr="003A6E87">
        <w:t>Table 5</w:t>
      </w:r>
      <w:r>
        <w:fldChar w:fldCharType="end"/>
      </w:r>
      <w:r w:rsidR="00C86F1C" w:rsidRPr="003D17B5">
        <w:t xml:space="preserve"> </w:t>
      </w:r>
      <w:r w:rsidR="000D22A9" w:rsidRPr="003D17B5">
        <w:t>summa</w:t>
      </w:r>
      <w:r w:rsidR="00C86F1C" w:rsidRPr="003D17B5">
        <w:t>rize</w:t>
      </w:r>
      <w:r w:rsidR="000D22A9" w:rsidRPr="003D17B5">
        <w:t xml:space="preserve"> the simulation results.  For the light map, the</w:t>
      </w:r>
      <w:r w:rsidR="00E67177" w:rsidRPr="003D17B5">
        <w:t xml:space="preserve"> </w:t>
      </w:r>
      <w:r w:rsidR="00433AA0" w:rsidRPr="003D17B5">
        <w:t xml:space="preserve">compressed data size is </w:t>
      </w:r>
      <w:r w:rsidR="005D7309" w:rsidRPr="003D17B5">
        <w:t>13</w:t>
      </w:r>
      <w:r w:rsidR="00A75A30">
        <w:t>5</w:t>
      </w:r>
      <w:r w:rsidR="005D7309" w:rsidRPr="003D17B5">
        <w:t>.</w:t>
      </w:r>
      <w:r w:rsidR="00A75A30">
        <w:t>3</w:t>
      </w:r>
      <w:r w:rsidR="00804FC6" w:rsidRPr="003D17B5">
        <w:t xml:space="preserve"> </w:t>
      </w:r>
      <w:r w:rsidR="005D7309" w:rsidRPr="003D17B5">
        <w:t>KB, or 10</w:t>
      </w:r>
      <w:r w:rsidR="00433AA0" w:rsidRPr="003D17B5">
        <w:t xml:space="preserve"> times smaller than </w:t>
      </w:r>
      <w:r w:rsidR="0013294A" w:rsidRPr="003D17B5">
        <w:t>the</w:t>
      </w:r>
      <w:r w:rsidR="00433AA0" w:rsidRPr="003D17B5">
        <w:t xml:space="preserve"> uncompressed </w:t>
      </w:r>
      <w:r w:rsidR="0013294A" w:rsidRPr="003D17B5">
        <w:t xml:space="preserve">mipmap </w:t>
      </w:r>
      <w:r w:rsidR="00433AA0" w:rsidRPr="003D17B5">
        <w:t xml:space="preserve">pyramid.  Accessing this compressed data without any caching results in a memory bandwidth of </w:t>
      </w:r>
      <w:r w:rsidR="005D7309" w:rsidRPr="003D17B5">
        <w:t>25</w:t>
      </w:r>
      <w:r w:rsidR="00A75A30">
        <w:t>807</w:t>
      </w:r>
      <w:r w:rsidR="00433AA0" w:rsidRPr="003D17B5">
        <w:t xml:space="preserve"> KB, which is significantly larger than even the original uncompressed data (1052 KB).  </w:t>
      </w:r>
      <w:r w:rsidR="003E4AA2" w:rsidRPr="003D17B5">
        <w:t>For the Morton ordering</w:t>
      </w:r>
      <w:r w:rsidR="00433AA0" w:rsidRPr="003D17B5">
        <w:t xml:space="preserve">, </w:t>
      </w:r>
      <w:r w:rsidR="00417241">
        <w:t>introducing</w:t>
      </w:r>
      <w:r w:rsidR="00433AA0" w:rsidRPr="003D17B5">
        <w:t xml:space="preserve"> the </w:t>
      </w:r>
      <w:r w:rsidR="008501A6" w:rsidRPr="003D17B5">
        <w:t xml:space="preserve">3KB </w:t>
      </w:r>
      <w:r w:rsidR="00433AA0" w:rsidRPr="003D17B5">
        <w:t xml:space="preserve">node cache and </w:t>
      </w:r>
      <w:r w:rsidR="008501A6" w:rsidRPr="003D17B5">
        <w:t xml:space="preserve">the </w:t>
      </w:r>
      <w:r w:rsidR="00433AA0" w:rsidRPr="003D17B5">
        <w:t>last-query bu</w:t>
      </w:r>
      <w:r w:rsidR="008501A6" w:rsidRPr="003D17B5">
        <w:t>ffer</w:t>
      </w:r>
      <w:r w:rsidR="00433AA0" w:rsidRPr="003D17B5">
        <w:t xml:space="preserve"> reduce</w:t>
      </w:r>
      <w:r w:rsidR="00417241">
        <w:t>s</w:t>
      </w:r>
      <w:r w:rsidR="00433AA0" w:rsidRPr="003D17B5">
        <w:t xml:space="preserve"> bandwidth to </w:t>
      </w:r>
      <w:r w:rsidR="005D7309" w:rsidRPr="003D17B5">
        <w:t>147</w:t>
      </w:r>
      <w:r w:rsidR="00433AA0" w:rsidRPr="003D17B5">
        <w:t xml:space="preserve"> KB</w:t>
      </w:r>
      <w:r w:rsidR="0013294A" w:rsidRPr="003D17B5">
        <w:t xml:space="preserve">, which is only </w:t>
      </w:r>
      <w:r w:rsidR="005D7309" w:rsidRPr="003D17B5">
        <w:t>1.1</w:t>
      </w:r>
      <w:r w:rsidR="0013294A" w:rsidRPr="003D17B5">
        <w:t xml:space="preserve"> times the compressed memory representation.</w:t>
      </w:r>
      <w:r w:rsidR="003E4AA2" w:rsidRPr="003D17B5">
        <w:t xml:space="preserve">  </w:t>
      </w:r>
      <w:r>
        <w:fldChar w:fldCharType="begin"/>
      </w:r>
      <w:r>
        <w:instrText xml:space="preserve"> REF _Ref163972805 \h  \* MERGEFORMAT </w:instrText>
      </w:r>
      <w:r>
        <w:fldChar w:fldCharType="separate"/>
      </w:r>
      <w:r w:rsidR="003A6E87" w:rsidRPr="003A6E87">
        <w:t xml:space="preserve">Figure </w:t>
      </w:r>
      <w:r w:rsidR="003A6E87" w:rsidRPr="003A6E87">
        <w:rPr>
          <w:noProof/>
        </w:rPr>
        <w:t>14</w:t>
      </w:r>
      <w:r>
        <w:fldChar w:fldCharType="end"/>
      </w:r>
      <w:r w:rsidR="00E67177" w:rsidRPr="003D17B5">
        <w:t xml:space="preserve">  </w:t>
      </w:r>
      <w:r w:rsidR="003E4AA2" w:rsidRPr="003D17B5">
        <w:t xml:space="preserve">graphs bandwidth as a function of </w:t>
      </w:r>
      <w:r w:rsidR="008501A6" w:rsidRPr="003D17B5">
        <w:t xml:space="preserve">total </w:t>
      </w:r>
      <w:r w:rsidR="003E4AA2" w:rsidRPr="003D17B5">
        <w:t>cache size</w:t>
      </w:r>
      <w:r w:rsidR="00A608A4">
        <w:t xml:space="preserve"> for this Morton traversal</w:t>
      </w:r>
      <w:r w:rsidR="003E4AA2" w:rsidRPr="003D17B5">
        <w:t>.</w:t>
      </w:r>
      <w:r w:rsidR="00BC67C7">
        <w:t xml:space="preserve">  </w:t>
      </w:r>
      <w:r w:rsidR="00EB6785">
        <w:t xml:space="preserve">With a sufficiently large node cache, the last-query buffer does not affect bandwidth, but does significantly reduce computation.  </w:t>
      </w:r>
      <w:r w:rsidR="00BC67C7">
        <w:t xml:space="preserve">For the atlas access in </w:t>
      </w:r>
      <w:r>
        <w:fldChar w:fldCharType="begin"/>
      </w:r>
      <w:r>
        <w:instrText xml:space="preserve"> REF _Ref163973011 \h  \* MERGEFORMAT </w:instrText>
      </w:r>
      <w:r>
        <w:fldChar w:fldCharType="separate"/>
      </w:r>
      <w:r w:rsidR="003A6E87" w:rsidRPr="003A6E87">
        <w:t>Table 5</w:t>
      </w:r>
      <w:r>
        <w:fldChar w:fldCharType="end"/>
      </w:r>
      <w:r w:rsidR="00BC67C7">
        <w:t>, the bit rate is less than the compressed representation due to mipmapping.</w:t>
      </w:r>
    </w:p>
    <w:p w:rsidR="002420C0" w:rsidRPr="003D17B5" w:rsidRDefault="0009024D" w:rsidP="00156FF9">
      <w:pPr>
        <w:pStyle w:val="BodyText"/>
        <w:spacing w:after="240"/>
      </w:pPr>
      <w:r w:rsidRPr="003D17B5">
        <w:rPr>
          <w:b/>
        </w:rPr>
        <w:t>Large datasets</w:t>
      </w:r>
      <w:r w:rsidRPr="003D17B5">
        <w:t>.  Our current tree construction procedure (Section </w:t>
      </w:r>
      <w:r w:rsidR="00E1049B" w:rsidRPr="003D17B5">
        <w:fldChar w:fldCharType="begin"/>
      </w:r>
      <w:r w:rsidRPr="003D17B5">
        <w:instrText xml:space="preserve"> REF _Ref163786531 \r \h </w:instrText>
      </w:r>
      <w:r w:rsidR="00E1049B" w:rsidRPr="003D17B5">
        <w:fldChar w:fldCharType="separate"/>
      </w:r>
      <w:r w:rsidR="003A6E87">
        <w:t>5.3</w:t>
      </w:r>
      <w:r w:rsidR="00E1049B" w:rsidRPr="003D17B5">
        <w:fldChar w:fldCharType="end"/>
      </w:r>
      <w:r w:rsidRPr="003D17B5">
        <w:t>) creates a complete tree before adaptively pruning it, and thus does not scale well to large images. However, it should be possible as future work to alter the algorithm to more concisely compute accumulated errors. The runtime representation should scale to larger textures. Of course, a practical alternative is a tiling structure.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0A0" w:firstRow="1" w:lastRow="0" w:firstColumn="1" w:lastColumn="0" w:noHBand="0" w:noVBand="0"/>
      </w:tblPr>
      <w:tblGrid>
        <w:gridCol w:w="2242"/>
        <w:gridCol w:w="767"/>
        <w:gridCol w:w="731"/>
      </w:tblGrid>
      <w:tr w:rsidR="00C86F1C" w:rsidRPr="009B6163"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221901">
            <w:pPr>
              <w:keepNext/>
              <w:keepLines/>
              <w:spacing w:before="20" w:after="20"/>
              <w:jc w:val="center"/>
              <w:rPr>
                <w:sz w:val="16"/>
              </w:rPr>
            </w:pPr>
            <w:r w:rsidRPr="009B6163">
              <w:rPr>
                <w:sz w:val="16"/>
              </w:rPr>
              <w:t>Scheme</w:t>
            </w:r>
          </w:p>
        </w:tc>
        <w:tc>
          <w:tcPr>
            <w:tcW w:w="0" w:type="auto"/>
            <w:tcBorders>
              <w:bottom w:val="single" w:sz="4" w:space="0" w:color="auto"/>
            </w:tcBorders>
            <w:shd w:val="clear" w:color="auto" w:fill="auto"/>
            <w:noWrap/>
            <w:vAlign w:val="center"/>
          </w:tcPr>
          <w:p w:rsidR="00C86F1C" w:rsidRPr="009B6163" w:rsidRDefault="00C86F1C" w:rsidP="00DE1078">
            <w:pPr>
              <w:keepNext/>
              <w:keepLines/>
              <w:spacing w:before="20" w:after="20"/>
              <w:jc w:val="center"/>
              <w:rPr>
                <w:sz w:val="16"/>
              </w:rPr>
            </w:pPr>
            <w:r w:rsidRPr="009B6163">
              <w:rPr>
                <w:sz w:val="16"/>
              </w:rPr>
              <w:t>Bits/pixel</w:t>
            </w:r>
          </w:p>
        </w:tc>
        <w:tc>
          <w:tcPr>
            <w:tcW w:w="0" w:type="auto"/>
            <w:vMerge w:val="restart"/>
            <w:tcBorders>
              <w:top w:val="single" w:sz="4" w:space="0" w:color="auto"/>
            </w:tcBorders>
            <w:vAlign w:val="center"/>
          </w:tcPr>
          <w:p w:rsidR="00C86F1C" w:rsidRPr="009B6163" w:rsidRDefault="00C86F1C" w:rsidP="008B6DB3">
            <w:pPr>
              <w:keepNext/>
              <w:keepLines/>
              <w:spacing w:before="20" w:after="20"/>
              <w:jc w:val="center"/>
              <w:rPr>
                <w:sz w:val="16"/>
              </w:rPr>
            </w:pPr>
            <w:r w:rsidRPr="009B6163">
              <w:rPr>
                <w:sz w:val="16"/>
              </w:rPr>
              <w:t>Average</w:t>
            </w:r>
            <w:r w:rsidRPr="009B6163">
              <w:rPr>
                <w:sz w:val="16"/>
              </w:rPr>
              <w:br/>
              <w:t>number</w:t>
            </w:r>
            <w:r w:rsidRPr="009B6163">
              <w:rPr>
                <w:sz w:val="16"/>
              </w:rPr>
              <w:br/>
              <w:t>levels</w:t>
            </w:r>
            <w:r w:rsidRPr="009B6163">
              <w:rPr>
                <w:sz w:val="16"/>
              </w:rPr>
              <w:br/>
              <w:t>traversed</w:t>
            </w:r>
          </w:p>
        </w:tc>
      </w:tr>
      <w:tr w:rsidR="00C86F1C" w:rsidRPr="009B6163"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221901">
            <w:pPr>
              <w:keepNext/>
              <w:keepLines/>
              <w:spacing w:before="20" w:after="20"/>
              <w:jc w:val="left"/>
              <w:rPr>
                <w:sz w:val="16"/>
              </w:rPr>
            </w:pPr>
            <w:r w:rsidRPr="009B6163">
              <w:rPr>
                <w:sz w:val="16"/>
              </w:rPr>
              <w:t>Uncompressed image</w:t>
            </w:r>
          </w:p>
          <w:p w:rsidR="00C86F1C" w:rsidRPr="009B6163" w:rsidRDefault="00C86F1C" w:rsidP="00221901">
            <w:pPr>
              <w:keepNext/>
              <w:keepLines/>
              <w:spacing w:before="20" w:after="20"/>
              <w:jc w:val="left"/>
              <w:rPr>
                <w:sz w:val="16"/>
              </w:rPr>
            </w:pPr>
            <w:r w:rsidRPr="009B6163">
              <w:rPr>
                <w:sz w:val="16"/>
              </w:rPr>
              <w:t>Image with its mipmap pyramid</w:t>
            </w:r>
          </w:p>
        </w:tc>
        <w:tc>
          <w:tcPr>
            <w:tcW w:w="0" w:type="auto"/>
            <w:tcBorders>
              <w:bottom w:val="single" w:sz="4" w:space="0" w:color="auto"/>
            </w:tcBorders>
            <w:shd w:val="clear" w:color="auto" w:fill="auto"/>
            <w:noWrap/>
            <w:vAlign w:val="center"/>
          </w:tcPr>
          <w:p w:rsidR="00C86F1C" w:rsidRPr="009B6163" w:rsidRDefault="00C86F1C" w:rsidP="0080560C">
            <w:pPr>
              <w:keepNext/>
              <w:keepLines/>
              <w:spacing w:before="20" w:after="20"/>
              <w:jc w:val="right"/>
              <w:rPr>
                <w:sz w:val="16"/>
              </w:rPr>
            </w:pPr>
            <w:r w:rsidRPr="009B6163">
              <w:rPr>
                <w:sz w:val="16"/>
              </w:rPr>
              <w:t>8</w:t>
            </w:r>
          </w:p>
          <w:p w:rsidR="00C86F1C" w:rsidRPr="009B6163" w:rsidRDefault="00C86F1C" w:rsidP="0080560C">
            <w:pPr>
              <w:keepNext/>
              <w:keepLines/>
              <w:spacing w:before="20" w:after="20"/>
              <w:jc w:val="right"/>
              <w:rPr>
                <w:sz w:val="16"/>
              </w:rPr>
            </w:pPr>
            <w:r w:rsidRPr="009B6163">
              <w:rPr>
                <w:sz w:val="16"/>
              </w:rPr>
              <w:t>10.7</w:t>
            </w:r>
          </w:p>
        </w:tc>
        <w:tc>
          <w:tcPr>
            <w:tcW w:w="0" w:type="auto"/>
            <w:vMerge/>
          </w:tcPr>
          <w:p w:rsidR="00C86F1C" w:rsidRPr="009B6163" w:rsidRDefault="00C86F1C" w:rsidP="00221901">
            <w:pPr>
              <w:keepNext/>
              <w:keepLines/>
              <w:spacing w:before="20" w:after="20"/>
              <w:jc w:val="right"/>
              <w:rPr>
                <w:sz w:val="16"/>
              </w:rPr>
            </w:pPr>
          </w:p>
        </w:tc>
      </w:tr>
      <w:tr w:rsidR="00C86F1C" w:rsidRPr="009B6163" w:rsidTr="00BC67C7">
        <w:trPr>
          <w:cantSplit/>
          <w:jc w:val="center"/>
        </w:trPr>
        <w:tc>
          <w:tcPr>
            <w:tcW w:w="0" w:type="auto"/>
            <w:tcBorders>
              <w:top w:val="single" w:sz="4" w:space="0" w:color="auto"/>
              <w:bottom w:val="double" w:sz="4" w:space="0" w:color="auto"/>
            </w:tcBorders>
            <w:noWrap/>
            <w:vAlign w:val="center"/>
          </w:tcPr>
          <w:p w:rsidR="00C86F1C" w:rsidRPr="009B6163" w:rsidRDefault="00C86F1C" w:rsidP="00225475">
            <w:pPr>
              <w:keepNext/>
              <w:keepLines/>
              <w:spacing w:before="20" w:after="20"/>
              <w:jc w:val="left"/>
              <w:rPr>
                <w:sz w:val="16"/>
              </w:rPr>
            </w:pPr>
            <w:r w:rsidRPr="009B6163">
              <w:rPr>
                <w:sz w:val="16"/>
              </w:rPr>
              <w:t>Compressed representation</w:t>
            </w:r>
          </w:p>
        </w:tc>
        <w:tc>
          <w:tcPr>
            <w:tcW w:w="0" w:type="auto"/>
            <w:tcBorders>
              <w:bottom w:val="double" w:sz="4" w:space="0" w:color="auto"/>
            </w:tcBorders>
            <w:shd w:val="clear" w:color="auto" w:fill="auto"/>
            <w:noWrap/>
            <w:vAlign w:val="center"/>
          </w:tcPr>
          <w:p w:rsidR="00C86F1C" w:rsidRPr="009B6163" w:rsidRDefault="00C86F1C" w:rsidP="0080560C">
            <w:pPr>
              <w:keepNext/>
              <w:keepLines/>
              <w:spacing w:before="20" w:after="20"/>
              <w:jc w:val="right"/>
              <w:rPr>
                <w:sz w:val="16"/>
              </w:rPr>
            </w:pPr>
            <w:r w:rsidRPr="009B6163">
              <w:rPr>
                <w:sz w:val="16"/>
              </w:rPr>
              <w:t>1.03</w:t>
            </w:r>
          </w:p>
        </w:tc>
        <w:tc>
          <w:tcPr>
            <w:tcW w:w="0" w:type="auto"/>
            <w:vMerge/>
            <w:tcBorders>
              <w:bottom w:val="double" w:sz="4" w:space="0" w:color="auto"/>
            </w:tcBorders>
          </w:tcPr>
          <w:p w:rsidR="00C86F1C" w:rsidRPr="009B6163" w:rsidRDefault="00C86F1C" w:rsidP="00221901">
            <w:pPr>
              <w:keepNext/>
              <w:keepLines/>
              <w:spacing w:before="20" w:after="20"/>
              <w:jc w:val="right"/>
              <w:rPr>
                <w:sz w:val="16"/>
              </w:rPr>
            </w:pPr>
          </w:p>
        </w:tc>
      </w:tr>
      <w:tr w:rsidR="00DE1078" w:rsidRPr="009B6163" w:rsidTr="00BC67C7">
        <w:trPr>
          <w:cantSplit/>
          <w:jc w:val="center"/>
        </w:trPr>
        <w:tc>
          <w:tcPr>
            <w:tcW w:w="0" w:type="auto"/>
            <w:tcBorders>
              <w:top w:val="doub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Morton order: tree evaluation</w:t>
            </w:r>
          </w:p>
        </w:tc>
        <w:tc>
          <w:tcPr>
            <w:tcW w:w="0" w:type="auto"/>
            <w:tcBorders>
              <w:top w:val="double" w:sz="4" w:space="0" w:color="auto"/>
              <w:bottom w:val="single" w:sz="4" w:space="0" w:color="auto"/>
            </w:tcBorders>
            <w:shd w:val="clear" w:color="auto" w:fill="auto"/>
            <w:noWrap/>
            <w:vAlign w:val="center"/>
          </w:tcPr>
          <w:p w:rsidR="00DE1078" w:rsidRPr="009B6163" w:rsidRDefault="00DE1078" w:rsidP="00A75A30">
            <w:pPr>
              <w:keepNext/>
              <w:keepLines/>
              <w:spacing w:before="20" w:after="20"/>
              <w:jc w:val="right"/>
              <w:rPr>
                <w:sz w:val="16"/>
              </w:rPr>
            </w:pPr>
            <w:r w:rsidRPr="009B6163">
              <w:rPr>
                <w:sz w:val="16"/>
              </w:rPr>
              <w:t>19</w:t>
            </w:r>
            <w:r w:rsidR="00A75A30" w:rsidRPr="009B6163">
              <w:rPr>
                <w:sz w:val="16"/>
              </w:rPr>
              <w:t>0</w:t>
            </w:r>
            <w:r w:rsidRPr="009B6163">
              <w:rPr>
                <w:sz w:val="16"/>
              </w:rPr>
              <w:t>.</w:t>
            </w:r>
            <w:r w:rsidR="00A75A30" w:rsidRPr="009B6163">
              <w:rPr>
                <w:sz w:val="16"/>
              </w:rPr>
              <w:t>6</w:t>
            </w:r>
          </w:p>
        </w:tc>
        <w:tc>
          <w:tcPr>
            <w:tcW w:w="0" w:type="auto"/>
            <w:tcBorders>
              <w:top w:val="double" w:sz="4" w:space="0" w:color="auto"/>
              <w:bottom w:val="single" w:sz="4" w:space="0" w:color="auto"/>
            </w:tcBorders>
          </w:tcPr>
          <w:p w:rsidR="00DE1078" w:rsidRPr="009B6163" w:rsidRDefault="00DE1078" w:rsidP="0080560C">
            <w:pPr>
              <w:keepNext/>
              <w:keepLines/>
              <w:spacing w:before="20" w:after="20"/>
              <w:jc w:val="right"/>
              <w:rPr>
                <w:sz w:val="16"/>
              </w:rPr>
            </w:pPr>
            <w:r w:rsidRPr="009B6163">
              <w:rPr>
                <w:sz w:val="16"/>
              </w:rPr>
              <w:t>4.8</w:t>
            </w:r>
          </w:p>
        </w:tc>
      </w:tr>
      <w:tr w:rsidR="00DE1078" w:rsidRPr="009B6163" w:rsidTr="00BC67C7">
        <w:trPr>
          <w:cantSplit/>
          <w:jc w:val="center"/>
        </w:trPr>
        <w:tc>
          <w:tcPr>
            <w:tcW w:w="0" w:type="auto"/>
            <w:tcBorders>
              <w:top w:val="sing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 xml:space="preserve"> with multiresolution node cache</w:t>
            </w:r>
          </w:p>
        </w:tc>
        <w:tc>
          <w:tcPr>
            <w:tcW w:w="0" w:type="auto"/>
            <w:tcBorders>
              <w:bottom w:val="single" w:sz="4" w:space="0" w:color="auto"/>
            </w:tcBorders>
            <w:shd w:val="clear" w:color="auto" w:fill="auto"/>
            <w:noWrap/>
            <w:vAlign w:val="center"/>
          </w:tcPr>
          <w:p w:rsidR="00DE1078" w:rsidRPr="009B6163" w:rsidRDefault="00DE1078" w:rsidP="00DE1078">
            <w:pPr>
              <w:keepNext/>
              <w:keepLines/>
              <w:spacing w:before="20" w:after="20"/>
              <w:jc w:val="right"/>
              <w:rPr>
                <w:sz w:val="16"/>
              </w:rPr>
            </w:pPr>
            <w:r w:rsidRPr="009B6163">
              <w:rPr>
                <w:sz w:val="16"/>
              </w:rPr>
              <w:t>1.1</w:t>
            </w:r>
          </w:p>
        </w:tc>
        <w:tc>
          <w:tcPr>
            <w:tcW w:w="0" w:type="auto"/>
            <w:tcBorders>
              <w:top w:val="single" w:sz="4" w:space="0" w:color="auto"/>
              <w:bottom w:val="single" w:sz="4" w:space="0" w:color="auto"/>
            </w:tcBorders>
          </w:tcPr>
          <w:p w:rsidR="00DE1078" w:rsidRPr="009B6163" w:rsidRDefault="00DE1078" w:rsidP="0080560C">
            <w:pPr>
              <w:keepNext/>
              <w:keepLines/>
              <w:spacing w:before="20" w:after="20"/>
              <w:jc w:val="right"/>
              <w:rPr>
                <w:sz w:val="16"/>
              </w:rPr>
            </w:pPr>
            <w:r w:rsidRPr="009B6163">
              <w:rPr>
                <w:sz w:val="16"/>
              </w:rPr>
              <w:t>4.8</w:t>
            </w:r>
          </w:p>
        </w:tc>
      </w:tr>
      <w:tr w:rsidR="00DE1078" w:rsidRPr="009B6163" w:rsidTr="00BC67C7">
        <w:trPr>
          <w:cantSplit/>
          <w:jc w:val="center"/>
        </w:trPr>
        <w:tc>
          <w:tcPr>
            <w:tcW w:w="0" w:type="auto"/>
            <w:tcBorders>
              <w:top w:val="sing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 xml:space="preserve"> with buffering of last query</w:t>
            </w:r>
          </w:p>
        </w:tc>
        <w:tc>
          <w:tcPr>
            <w:tcW w:w="0" w:type="auto"/>
            <w:shd w:val="clear" w:color="auto" w:fill="auto"/>
            <w:noWrap/>
            <w:vAlign w:val="center"/>
          </w:tcPr>
          <w:p w:rsidR="00DE1078" w:rsidRPr="009B6163" w:rsidRDefault="00DE1078" w:rsidP="0080560C">
            <w:pPr>
              <w:keepNext/>
              <w:keepLines/>
              <w:spacing w:before="20" w:after="20"/>
              <w:jc w:val="right"/>
              <w:rPr>
                <w:sz w:val="16"/>
              </w:rPr>
            </w:pPr>
            <w:r w:rsidRPr="009B6163">
              <w:rPr>
                <w:sz w:val="16"/>
              </w:rPr>
              <w:t>3.7</w:t>
            </w:r>
          </w:p>
        </w:tc>
        <w:tc>
          <w:tcPr>
            <w:tcW w:w="0" w:type="auto"/>
            <w:tcBorders>
              <w:top w:val="single" w:sz="4" w:space="0" w:color="auto"/>
              <w:bottom w:val="single" w:sz="4" w:space="0" w:color="auto"/>
            </w:tcBorders>
          </w:tcPr>
          <w:p w:rsidR="00DE1078" w:rsidRPr="009B6163" w:rsidRDefault="00DE1078" w:rsidP="00390830">
            <w:pPr>
              <w:keepNext/>
              <w:keepLines/>
              <w:spacing w:before="20" w:after="20"/>
              <w:jc w:val="right"/>
              <w:rPr>
                <w:sz w:val="16"/>
              </w:rPr>
            </w:pPr>
            <w:r w:rsidRPr="009B6163">
              <w:rPr>
                <w:sz w:val="16"/>
              </w:rPr>
              <w:t>0.4</w:t>
            </w:r>
          </w:p>
        </w:tc>
      </w:tr>
      <w:tr w:rsidR="00DE1078" w:rsidRPr="009B6163" w:rsidTr="00BC67C7">
        <w:trPr>
          <w:cantSplit/>
          <w:jc w:val="center"/>
        </w:trPr>
        <w:tc>
          <w:tcPr>
            <w:tcW w:w="0" w:type="auto"/>
            <w:tcBorders>
              <w:top w:val="single" w:sz="4" w:space="0" w:color="auto"/>
              <w:bottom w:val="double" w:sz="4" w:space="0" w:color="auto"/>
            </w:tcBorders>
            <w:noWrap/>
            <w:vAlign w:val="center"/>
          </w:tcPr>
          <w:p w:rsidR="00DE1078" w:rsidRPr="009B6163" w:rsidRDefault="00DE1078" w:rsidP="0080560C">
            <w:pPr>
              <w:keepNext/>
              <w:keepLines/>
              <w:spacing w:before="20" w:after="20"/>
              <w:jc w:val="left"/>
              <w:rPr>
                <w:sz w:val="16"/>
              </w:rPr>
            </w:pPr>
            <w:r w:rsidRPr="009B6163">
              <w:rPr>
                <w:sz w:val="16"/>
              </w:rPr>
              <w:t xml:space="preserve"> with both cache and buffering</w:t>
            </w:r>
          </w:p>
        </w:tc>
        <w:tc>
          <w:tcPr>
            <w:tcW w:w="0" w:type="auto"/>
            <w:tcBorders>
              <w:bottom w:val="double" w:sz="4" w:space="0" w:color="auto"/>
            </w:tcBorders>
            <w:shd w:val="clear" w:color="auto" w:fill="auto"/>
            <w:noWrap/>
            <w:vAlign w:val="center"/>
          </w:tcPr>
          <w:p w:rsidR="00DE1078" w:rsidRPr="009B6163" w:rsidRDefault="00DE1078" w:rsidP="0080560C">
            <w:pPr>
              <w:keepNext/>
              <w:keepLines/>
              <w:spacing w:before="20" w:after="20"/>
              <w:jc w:val="right"/>
              <w:rPr>
                <w:sz w:val="16"/>
              </w:rPr>
            </w:pPr>
            <w:r w:rsidRPr="009B6163">
              <w:rPr>
                <w:sz w:val="16"/>
              </w:rPr>
              <w:t>1.1</w:t>
            </w:r>
          </w:p>
        </w:tc>
        <w:tc>
          <w:tcPr>
            <w:tcW w:w="0" w:type="auto"/>
            <w:tcBorders>
              <w:top w:val="single" w:sz="4" w:space="0" w:color="auto"/>
              <w:bottom w:val="double" w:sz="4" w:space="0" w:color="auto"/>
            </w:tcBorders>
          </w:tcPr>
          <w:p w:rsidR="00DE1078" w:rsidRPr="009B6163" w:rsidRDefault="00DE1078" w:rsidP="0080560C">
            <w:pPr>
              <w:keepNext/>
              <w:keepLines/>
              <w:spacing w:before="20" w:after="20"/>
              <w:jc w:val="right"/>
              <w:rPr>
                <w:sz w:val="16"/>
              </w:rPr>
            </w:pPr>
            <w:r w:rsidRPr="009B6163">
              <w:rPr>
                <w:sz w:val="16"/>
              </w:rPr>
              <w:t>0.4</w:t>
            </w:r>
          </w:p>
        </w:tc>
      </w:tr>
      <w:tr w:rsidR="00DE1078" w:rsidRPr="009B6163" w:rsidTr="00BC67C7">
        <w:trPr>
          <w:cantSplit/>
          <w:jc w:val="center"/>
        </w:trPr>
        <w:tc>
          <w:tcPr>
            <w:tcW w:w="0" w:type="auto"/>
            <w:tcBorders>
              <w:top w:val="doub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Scanline order: tree evaluation</w:t>
            </w:r>
          </w:p>
        </w:tc>
        <w:tc>
          <w:tcPr>
            <w:tcW w:w="0" w:type="auto"/>
            <w:tcBorders>
              <w:top w:val="double" w:sz="4" w:space="0" w:color="auto"/>
              <w:bottom w:val="single" w:sz="4" w:space="0" w:color="auto"/>
            </w:tcBorders>
            <w:shd w:val="clear" w:color="auto" w:fill="auto"/>
            <w:noWrap/>
            <w:vAlign w:val="center"/>
          </w:tcPr>
          <w:p w:rsidR="00DE1078" w:rsidRPr="009B6163" w:rsidRDefault="00DE1078" w:rsidP="00A75A30">
            <w:pPr>
              <w:keepNext/>
              <w:keepLines/>
              <w:spacing w:before="20" w:after="20"/>
              <w:jc w:val="right"/>
              <w:rPr>
                <w:sz w:val="16"/>
              </w:rPr>
            </w:pPr>
            <w:r w:rsidRPr="009B6163">
              <w:rPr>
                <w:sz w:val="16"/>
              </w:rPr>
              <w:t>19</w:t>
            </w:r>
            <w:r w:rsidR="00A75A30" w:rsidRPr="009B6163">
              <w:rPr>
                <w:sz w:val="16"/>
              </w:rPr>
              <w:t>0</w:t>
            </w:r>
            <w:r w:rsidRPr="009B6163">
              <w:rPr>
                <w:sz w:val="16"/>
              </w:rPr>
              <w:t>.</w:t>
            </w:r>
            <w:r w:rsidR="00A75A30" w:rsidRPr="009B6163">
              <w:rPr>
                <w:sz w:val="16"/>
              </w:rPr>
              <w:t>6</w:t>
            </w:r>
          </w:p>
        </w:tc>
        <w:tc>
          <w:tcPr>
            <w:tcW w:w="0" w:type="auto"/>
            <w:tcBorders>
              <w:top w:val="double" w:sz="4" w:space="0" w:color="auto"/>
              <w:bottom w:val="single" w:sz="4" w:space="0" w:color="auto"/>
            </w:tcBorders>
          </w:tcPr>
          <w:p w:rsidR="00DE1078" w:rsidRPr="009B6163" w:rsidRDefault="00DE1078" w:rsidP="0080560C">
            <w:pPr>
              <w:keepNext/>
              <w:keepLines/>
              <w:spacing w:before="20" w:after="20"/>
              <w:jc w:val="right"/>
              <w:rPr>
                <w:sz w:val="16"/>
              </w:rPr>
            </w:pPr>
            <w:r w:rsidRPr="009B6163">
              <w:rPr>
                <w:sz w:val="16"/>
              </w:rPr>
              <w:t>4.8</w:t>
            </w:r>
          </w:p>
        </w:tc>
      </w:tr>
      <w:tr w:rsidR="00DE1078" w:rsidRPr="009B6163" w:rsidTr="00BC67C7">
        <w:trPr>
          <w:cantSplit/>
          <w:jc w:val="center"/>
        </w:trPr>
        <w:tc>
          <w:tcPr>
            <w:tcW w:w="0" w:type="auto"/>
            <w:tcBorders>
              <w:top w:val="sing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 xml:space="preserve"> with multiresolution node cache</w:t>
            </w:r>
          </w:p>
        </w:tc>
        <w:tc>
          <w:tcPr>
            <w:tcW w:w="0" w:type="auto"/>
            <w:tcBorders>
              <w:bottom w:val="single" w:sz="4" w:space="0" w:color="auto"/>
            </w:tcBorders>
            <w:shd w:val="clear" w:color="auto" w:fill="auto"/>
            <w:noWrap/>
            <w:vAlign w:val="center"/>
          </w:tcPr>
          <w:p w:rsidR="00DE1078" w:rsidRPr="009B6163" w:rsidRDefault="00DE1078" w:rsidP="0080560C">
            <w:pPr>
              <w:keepNext/>
              <w:keepLines/>
              <w:spacing w:before="20" w:after="20"/>
              <w:jc w:val="right"/>
              <w:rPr>
                <w:sz w:val="16"/>
              </w:rPr>
            </w:pPr>
            <w:r w:rsidRPr="009B6163">
              <w:rPr>
                <w:sz w:val="16"/>
              </w:rPr>
              <w:t>9.</w:t>
            </w:r>
            <w:r w:rsidR="00A75A30" w:rsidRPr="009B6163">
              <w:rPr>
                <w:sz w:val="16"/>
              </w:rPr>
              <w:t>6</w:t>
            </w:r>
          </w:p>
        </w:tc>
        <w:tc>
          <w:tcPr>
            <w:tcW w:w="0" w:type="auto"/>
            <w:tcBorders>
              <w:top w:val="single" w:sz="4" w:space="0" w:color="auto"/>
              <w:bottom w:val="single" w:sz="4" w:space="0" w:color="auto"/>
            </w:tcBorders>
          </w:tcPr>
          <w:p w:rsidR="00DE1078" w:rsidRPr="009B6163" w:rsidRDefault="00DE1078" w:rsidP="0080560C">
            <w:pPr>
              <w:keepNext/>
              <w:keepLines/>
              <w:spacing w:before="20" w:after="20"/>
              <w:jc w:val="right"/>
              <w:rPr>
                <w:sz w:val="16"/>
              </w:rPr>
            </w:pPr>
            <w:r w:rsidRPr="009B6163">
              <w:rPr>
                <w:sz w:val="16"/>
              </w:rPr>
              <w:t>4.8</w:t>
            </w:r>
          </w:p>
        </w:tc>
      </w:tr>
      <w:tr w:rsidR="00DE1078" w:rsidRPr="009B6163" w:rsidTr="00BC67C7">
        <w:trPr>
          <w:cantSplit/>
          <w:jc w:val="center"/>
        </w:trPr>
        <w:tc>
          <w:tcPr>
            <w:tcW w:w="0" w:type="auto"/>
            <w:tcBorders>
              <w:top w:val="sing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 xml:space="preserve"> with buffering of last query</w:t>
            </w:r>
          </w:p>
        </w:tc>
        <w:tc>
          <w:tcPr>
            <w:tcW w:w="0" w:type="auto"/>
            <w:tcBorders>
              <w:bottom w:val="single" w:sz="4" w:space="0" w:color="auto"/>
            </w:tcBorders>
            <w:shd w:val="clear" w:color="auto" w:fill="auto"/>
            <w:noWrap/>
            <w:vAlign w:val="center"/>
          </w:tcPr>
          <w:p w:rsidR="00DE1078" w:rsidRPr="009B6163" w:rsidRDefault="00DE1078" w:rsidP="00A75A30">
            <w:pPr>
              <w:keepNext/>
              <w:keepLines/>
              <w:spacing w:before="20" w:after="20"/>
              <w:jc w:val="right"/>
              <w:rPr>
                <w:sz w:val="16"/>
              </w:rPr>
            </w:pPr>
            <w:r w:rsidRPr="009B6163">
              <w:rPr>
                <w:sz w:val="16"/>
              </w:rPr>
              <w:t>19.</w:t>
            </w:r>
            <w:r w:rsidR="00A75A30" w:rsidRPr="009B6163">
              <w:rPr>
                <w:sz w:val="16"/>
              </w:rPr>
              <w:t>2</w:t>
            </w:r>
          </w:p>
        </w:tc>
        <w:tc>
          <w:tcPr>
            <w:tcW w:w="0" w:type="auto"/>
            <w:tcBorders>
              <w:top w:val="single" w:sz="4" w:space="0" w:color="auto"/>
              <w:bottom w:val="single" w:sz="4" w:space="0" w:color="auto"/>
            </w:tcBorders>
          </w:tcPr>
          <w:p w:rsidR="00DE1078" w:rsidRPr="009B6163" w:rsidRDefault="00DE1078" w:rsidP="00A75A30">
            <w:pPr>
              <w:keepNext/>
              <w:keepLines/>
              <w:spacing w:before="20" w:after="20"/>
              <w:jc w:val="right"/>
              <w:rPr>
                <w:sz w:val="16"/>
              </w:rPr>
            </w:pPr>
            <w:r w:rsidRPr="009B6163">
              <w:rPr>
                <w:sz w:val="16"/>
              </w:rPr>
              <w:t>0.9</w:t>
            </w:r>
            <w:r w:rsidR="00A75A30" w:rsidRPr="009B6163">
              <w:rPr>
                <w:sz w:val="16"/>
              </w:rPr>
              <w:t>8</w:t>
            </w:r>
          </w:p>
        </w:tc>
      </w:tr>
      <w:tr w:rsidR="00DE1078" w:rsidRPr="009B6163" w:rsidTr="00BC67C7">
        <w:trPr>
          <w:cantSplit/>
          <w:jc w:val="center"/>
        </w:trPr>
        <w:tc>
          <w:tcPr>
            <w:tcW w:w="0" w:type="auto"/>
            <w:tcBorders>
              <w:top w:val="single" w:sz="4" w:space="0" w:color="auto"/>
              <w:bottom w:val="single" w:sz="4" w:space="0" w:color="auto"/>
            </w:tcBorders>
            <w:noWrap/>
            <w:vAlign w:val="center"/>
          </w:tcPr>
          <w:p w:rsidR="00DE1078" w:rsidRPr="009B6163" w:rsidRDefault="00DE1078" w:rsidP="0080560C">
            <w:pPr>
              <w:keepNext/>
              <w:keepLines/>
              <w:spacing w:before="20" w:after="20"/>
              <w:jc w:val="left"/>
              <w:rPr>
                <w:sz w:val="16"/>
              </w:rPr>
            </w:pPr>
            <w:r w:rsidRPr="009B6163">
              <w:rPr>
                <w:sz w:val="16"/>
              </w:rPr>
              <w:t xml:space="preserve"> with both cache and buffering</w:t>
            </w:r>
          </w:p>
        </w:tc>
        <w:tc>
          <w:tcPr>
            <w:tcW w:w="0" w:type="auto"/>
            <w:tcBorders>
              <w:bottom w:val="single" w:sz="4" w:space="0" w:color="auto"/>
            </w:tcBorders>
            <w:shd w:val="clear" w:color="auto" w:fill="auto"/>
            <w:noWrap/>
            <w:vAlign w:val="center"/>
          </w:tcPr>
          <w:p w:rsidR="00DE1078" w:rsidRPr="009B6163" w:rsidRDefault="00DE1078" w:rsidP="0080560C">
            <w:pPr>
              <w:keepNext/>
              <w:keepLines/>
              <w:spacing w:before="20" w:after="20"/>
              <w:jc w:val="right"/>
              <w:rPr>
                <w:sz w:val="16"/>
              </w:rPr>
            </w:pPr>
            <w:r w:rsidRPr="009B6163">
              <w:rPr>
                <w:sz w:val="16"/>
              </w:rPr>
              <w:t>9.8</w:t>
            </w:r>
          </w:p>
        </w:tc>
        <w:tc>
          <w:tcPr>
            <w:tcW w:w="0" w:type="auto"/>
            <w:tcBorders>
              <w:top w:val="single" w:sz="4" w:space="0" w:color="auto"/>
              <w:bottom w:val="single" w:sz="4" w:space="0" w:color="auto"/>
            </w:tcBorders>
          </w:tcPr>
          <w:p w:rsidR="00DE1078" w:rsidRPr="009B6163" w:rsidRDefault="00DE1078" w:rsidP="0080560C">
            <w:pPr>
              <w:keepNext/>
              <w:keepLines/>
              <w:spacing w:before="20" w:after="20"/>
              <w:jc w:val="right"/>
              <w:rPr>
                <w:sz w:val="16"/>
              </w:rPr>
            </w:pPr>
            <w:r w:rsidRPr="009B6163">
              <w:rPr>
                <w:sz w:val="16"/>
              </w:rPr>
              <w:t>0.9</w:t>
            </w:r>
            <w:r w:rsidR="00A75A30" w:rsidRPr="009B6163">
              <w:rPr>
                <w:sz w:val="16"/>
              </w:rPr>
              <w:t>8</w:t>
            </w:r>
          </w:p>
        </w:tc>
      </w:tr>
    </w:tbl>
    <w:p w:rsidR="00112B45" w:rsidRDefault="00C85787" w:rsidP="00C85787">
      <w:pPr>
        <w:pStyle w:val="Caption"/>
      </w:pPr>
      <w:bookmarkStart w:id="29" w:name="_Ref163717604"/>
      <w:r w:rsidRPr="003D17B5">
        <w:rPr>
          <w:b/>
          <w:i w:val="0"/>
        </w:rPr>
        <w:t xml:space="preserve">Table </w:t>
      </w:r>
      <w:r w:rsidR="00E1049B" w:rsidRPr="003D17B5">
        <w:rPr>
          <w:b/>
          <w:i w:val="0"/>
        </w:rPr>
        <w:fldChar w:fldCharType="begin"/>
      </w:r>
      <w:r w:rsidRPr="003D17B5">
        <w:rPr>
          <w:b/>
          <w:i w:val="0"/>
        </w:rPr>
        <w:instrText xml:space="preserve"> SEQ Table \* ARABIC </w:instrText>
      </w:r>
      <w:r w:rsidR="00E1049B" w:rsidRPr="003D17B5">
        <w:rPr>
          <w:b/>
          <w:i w:val="0"/>
        </w:rPr>
        <w:fldChar w:fldCharType="separate"/>
      </w:r>
      <w:r w:rsidR="003A6E87">
        <w:rPr>
          <w:b/>
          <w:i w:val="0"/>
          <w:noProof/>
        </w:rPr>
        <w:t>4</w:t>
      </w:r>
      <w:r w:rsidR="00E1049B" w:rsidRPr="003D17B5">
        <w:rPr>
          <w:b/>
          <w:i w:val="0"/>
        </w:rPr>
        <w:fldChar w:fldCharType="end"/>
      </w:r>
      <w:bookmarkEnd w:id="29"/>
      <w:r w:rsidRPr="003D17B5">
        <w:rPr>
          <w:b/>
          <w:i w:val="0"/>
        </w:rPr>
        <w:t>:</w:t>
      </w:r>
      <w:r w:rsidRPr="003D17B5">
        <w:t xml:space="preserve"> Analysis of memory bandwidth cost</w:t>
      </w:r>
      <w:r w:rsidR="00902E12" w:rsidRPr="003D17B5">
        <w:t xml:space="preserve"> to evaluate the</w:t>
      </w:r>
      <w:r w:rsidRPr="003D17B5">
        <w:t xml:space="preserve"> tree-compressed </w:t>
      </w:r>
      <w:r w:rsidR="004104FC" w:rsidRPr="003D17B5">
        <w:t>1025</w:t>
      </w:r>
      <w:r w:rsidR="004104FC" w:rsidRPr="003D17B5">
        <w:rPr>
          <w:vertAlign w:val="superscript"/>
        </w:rPr>
        <w:t>2</w:t>
      </w:r>
      <w:r w:rsidR="004104FC" w:rsidRPr="003D17B5">
        <w:t xml:space="preserve"> </w:t>
      </w:r>
      <w:r w:rsidR="00246930" w:rsidRPr="003D17B5">
        <w:t>light map</w:t>
      </w:r>
      <w:r w:rsidRPr="003D17B5">
        <w:t xml:space="preserve"> of</w:t>
      </w:r>
      <w:r w:rsidR="00374EE8" w:rsidRPr="003D17B5">
        <w:t xml:space="preserve"> </w:t>
      </w:r>
      <w:r w:rsidR="006F73E2">
        <w:fldChar w:fldCharType="begin"/>
      </w:r>
      <w:r w:rsidR="006F73E2">
        <w:instrText xml:space="preserve"> REF _Ref30496168 \h  \* MERGEFORMAT </w:instrText>
      </w:r>
      <w:r w:rsidR="006F73E2">
        <w:fldChar w:fldCharType="separate"/>
      </w:r>
      <w:r w:rsidR="003A6E87" w:rsidRPr="003A6E87">
        <w:t>Figure 1</w:t>
      </w:r>
      <w:r w:rsidR="006F73E2">
        <w:fldChar w:fldCharType="end"/>
      </w:r>
      <w:r w:rsidRPr="003D17B5">
        <w:t>, without and with our two bandwidth reduction strategies.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0A0" w:firstRow="1" w:lastRow="0" w:firstColumn="1" w:lastColumn="0" w:noHBand="0" w:noVBand="0"/>
      </w:tblPr>
      <w:tblGrid>
        <w:gridCol w:w="2242"/>
        <w:gridCol w:w="767"/>
        <w:gridCol w:w="731"/>
      </w:tblGrid>
      <w:tr w:rsidR="0055005C" w:rsidRPr="003D17B5"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1807D9">
            <w:pPr>
              <w:keepNext/>
              <w:keepLines/>
              <w:spacing w:before="20" w:after="20"/>
              <w:jc w:val="center"/>
              <w:rPr>
                <w:sz w:val="16"/>
              </w:rPr>
            </w:pPr>
            <w:r w:rsidRPr="009B6163">
              <w:rPr>
                <w:sz w:val="16"/>
              </w:rPr>
              <w:t>Scheme</w:t>
            </w:r>
          </w:p>
        </w:tc>
        <w:tc>
          <w:tcPr>
            <w:tcW w:w="0" w:type="auto"/>
            <w:tcBorders>
              <w:bottom w:val="single" w:sz="4" w:space="0" w:color="auto"/>
            </w:tcBorders>
            <w:shd w:val="clear" w:color="auto" w:fill="auto"/>
            <w:noWrap/>
            <w:vAlign w:val="center"/>
          </w:tcPr>
          <w:p w:rsidR="00C86F1C" w:rsidRPr="009B6163" w:rsidRDefault="00C86F1C" w:rsidP="001807D9">
            <w:pPr>
              <w:keepNext/>
              <w:keepLines/>
              <w:spacing w:before="20" w:after="20"/>
              <w:jc w:val="center"/>
              <w:rPr>
                <w:sz w:val="16"/>
              </w:rPr>
            </w:pPr>
            <w:r w:rsidRPr="009B6163">
              <w:rPr>
                <w:sz w:val="16"/>
              </w:rPr>
              <w:t>Bits/pixel</w:t>
            </w:r>
          </w:p>
        </w:tc>
        <w:tc>
          <w:tcPr>
            <w:tcW w:w="0" w:type="auto"/>
            <w:vMerge w:val="restart"/>
            <w:tcBorders>
              <w:top w:val="single" w:sz="4" w:space="0" w:color="auto"/>
            </w:tcBorders>
            <w:vAlign w:val="center"/>
          </w:tcPr>
          <w:p w:rsidR="00C86F1C" w:rsidRPr="009B6163" w:rsidRDefault="00C86F1C" w:rsidP="008B6DB3">
            <w:pPr>
              <w:keepNext/>
              <w:keepLines/>
              <w:spacing w:before="20" w:after="20"/>
              <w:jc w:val="center"/>
              <w:rPr>
                <w:sz w:val="16"/>
              </w:rPr>
            </w:pPr>
            <w:r w:rsidRPr="009B6163">
              <w:rPr>
                <w:sz w:val="16"/>
              </w:rPr>
              <w:t>Average</w:t>
            </w:r>
            <w:r w:rsidRPr="009B6163">
              <w:rPr>
                <w:sz w:val="16"/>
              </w:rPr>
              <w:br/>
              <w:t>number</w:t>
            </w:r>
            <w:r w:rsidRPr="009B6163">
              <w:rPr>
                <w:sz w:val="16"/>
              </w:rPr>
              <w:br/>
              <w:t>levels</w:t>
            </w:r>
            <w:r w:rsidRPr="009B6163">
              <w:rPr>
                <w:sz w:val="16"/>
              </w:rPr>
              <w:br/>
              <w:t>traversed</w:t>
            </w:r>
          </w:p>
        </w:tc>
      </w:tr>
      <w:tr w:rsidR="0055005C" w:rsidRPr="003D17B5"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1807D9">
            <w:pPr>
              <w:keepNext/>
              <w:keepLines/>
              <w:spacing w:before="20" w:after="20"/>
              <w:jc w:val="left"/>
              <w:rPr>
                <w:sz w:val="16"/>
              </w:rPr>
            </w:pPr>
            <w:r w:rsidRPr="009B6163">
              <w:rPr>
                <w:sz w:val="16"/>
              </w:rPr>
              <w:t>Uncompressed image</w:t>
            </w:r>
          </w:p>
          <w:p w:rsidR="00C86F1C" w:rsidRPr="009B6163" w:rsidRDefault="00C86F1C" w:rsidP="001807D9">
            <w:pPr>
              <w:keepNext/>
              <w:keepLines/>
              <w:spacing w:before="20" w:after="20"/>
              <w:jc w:val="left"/>
              <w:rPr>
                <w:sz w:val="16"/>
              </w:rPr>
            </w:pPr>
            <w:r w:rsidRPr="009B6163">
              <w:rPr>
                <w:sz w:val="16"/>
              </w:rPr>
              <w:t>Image with its mipmap pyramid</w:t>
            </w:r>
          </w:p>
        </w:tc>
        <w:tc>
          <w:tcPr>
            <w:tcW w:w="0" w:type="auto"/>
            <w:tcBorders>
              <w:bottom w:val="single" w:sz="4" w:space="0" w:color="auto"/>
            </w:tcBorders>
            <w:shd w:val="clear" w:color="auto" w:fill="auto"/>
            <w:noWrap/>
            <w:vAlign w:val="center"/>
          </w:tcPr>
          <w:p w:rsidR="00C86F1C" w:rsidRPr="009B6163" w:rsidRDefault="00C86F1C" w:rsidP="001807D9">
            <w:pPr>
              <w:keepNext/>
              <w:keepLines/>
              <w:spacing w:before="20" w:after="20"/>
              <w:jc w:val="right"/>
              <w:rPr>
                <w:sz w:val="16"/>
              </w:rPr>
            </w:pPr>
            <w:r w:rsidRPr="009B6163">
              <w:rPr>
                <w:sz w:val="16"/>
              </w:rPr>
              <w:t>8</w:t>
            </w:r>
          </w:p>
          <w:p w:rsidR="00C86F1C" w:rsidRPr="009B6163" w:rsidRDefault="00C86F1C" w:rsidP="001807D9">
            <w:pPr>
              <w:keepNext/>
              <w:keepLines/>
              <w:spacing w:before="20" w:after="20"/>
              <w:jc w:val="right"/>
              <w:rPr>
                <w:sz w:val="16"/>
              </w:rPr>
            </w:pPr>
            <w:r w:rsidRPr="009B6163">
              <w:rPr>
                <w:sz w:val="16"/>
              </w:rPr>
              <w:t>10.7</w:t>
            </w:r>
          </w:p>
        </w:tc>
        <w:tc>
          <w:tcPr>
            <w:tcW w:w="0" w:type="auto"/>
            <w:vMerge/>
          </w:tcPr>
          <w:p w:rsidR="00C86F1C" w:rsidRPr="009B6163" w:rsidRDefault="00C86F1C" w:rsidP="001807D9">
            <w:pPr>
              <w:keepNext/>
              <w:keepLines/>
              <w:spacing w:before="20" w:after="20"/>
              <w:jc w:val="right"/>
              <w:rPr>
                <w:sz w:val="16"/>
              </w:rPr>
            </w:pPr>
          </w:p>
        </w:tc>
      </w:tr>
      <w:tr w:rsidR="0055005C" w:rsidRPr="003D17B5" w:rsidTr="00BC67C7">
        <w:trPr>
          <w:cantSplit/>
          <w:jc w:val="center"/>
        </w:trPr>
        <w:tc>
          <w:tcPr>
            <w:tcW w:w="0" w:type="auto"/>
            <w:tcBorders>
              <w:top w:val="single" w:sz="4" w:space="0" w:color="auto"/>
              <w:bottom w:val="double" w:sz="4" w:space="0" w:color="auto"/>
            </w:tcBorders>
            <w:noWrap/>
            <w:vAlign w:val="center"/>
          </w:tcPr>
          <w:p w:rsidR="00C86F1C" w:rsidRPr="009B6163" w:rsidRDefault="00C86F1C" w:rsidP="001807D9">
            <w:pPr>
              <w:keepNext/>
              <w:keepLines/>
              <w:spacing w:before="20" w:after="20"/>
              <w:jc w:val="left"/>
              <w:rPr>
                <w:sz w:val="16"/>
              </w:rPr>
            </w:pPr>
            <w:r w:rsidRPr="009B6163">
              <w:rPr>
                <w:sz w:val="16"/>
              </w:rPr>
              <w:t>Compressed representation</w:t>
            </w:r>
          </w:p>
        </w:tc>
        <w:tc>
          <w:tcPr>
            <w:tcW w:w="0" w:type="auto"/>
            <w:tcBorders>
              <w:bottom w:val="double" w:sz="4" w:space="0" w:color="auto"/>
            </w:tcBorders>
            <w:shd w:val="clear" w:color="auto" w:fill="auto"/>
            <w:noWrap/>
            <w:vAlign w:val="center"/>
          </w:tcPr>
          <w:p w:rsidR="00C86F1C" w:rsidRPr="009B6163" w:rsidRDefault="00A75A30" w:rsidP="001807D9">
            <w:pPr>
              <w:keepNext/>
              <w:keepLines/>
              <w:spacing w:before="20" w:after="20"/>
              <w:jc w:val="right"/>
              <w:rPr>
                <w:sz w:val="16"/>
              </w:rPr>
            </w:pPr>
            <w:r w:rsidRPr="009B6163">
              <w:rPr>
                <w:sz w:val="16"/>
              </w:rPr>
              <w:t>2.05</w:t>
            </w:r>
          </w:p>
        </w:tc>
        <w:tc>
          <w:tcPr>
            <w:tcW w:w="0" w:type="auto"/>
            <w:vMerge/>
            <w:tcBorders>
              <w:bottom w:val="double" w:sz="4" w:space="0" w:color="auto"/>
            </w:tcBorders>
          </w:tcPr>
          <w:p w:rsidR="00C86F1C" w:rsidRPr="009B6163" w:rsidRDefault="00C86F1C" w:rsidP="001807D9">
            <w:pPr>
              <w:keepNext/>
              <w:keepLines/>
              <w:spacing w:before="20" w:after="20"/>
              <w:jc w:val="right"/>
              <w:rPr>
                <w:sz w:val="16"/>
              </w:rPr>
            </w:pPr>
          </w:p>
        </w:tc>
      </w:tr>
      <w:tr w:rsidR="0055005C" w:rsidRPr="003D17B5" w:rsidTr="00BC67C7">
        <w:trPr>
          <w:cantSplit/>
          <w:jc w:val="center"/>
        </w:trPr>
        <w:tc>
          <w:tcPr>
            <w:tcW w:w="0" w:type="auto"/>
            <w:tcBorders>
              <w:top w:val="double" w:sz="4" w:space="0" w:color="auto"/>
              <w:bottom w:val="single" w:sz="4" w:space="0" w:color="auto"/>
            </w:tcBorders>
            <w:noWrap/>
            <w:vAlign w:val="center"/>
          </w:tcPr>
          <w:p w:rsidR="00C86F1C" w:rsidRPr="009B6163" w:rsidRDefault="00BC67C7" w:rsidP="00BC67C7">
            <w:pPr>
              <w:keepNext/>
              <w:keepLines/>
              <w:spacing w:before="20" w:after="20"/>
              <w:jc w:val="left"/>
              <w:rPr>
                <w:sz w:val="16"/>
              </w:rPr>
            </w:pPr>
            <w:r w:rsidRPr="009B6163">
              <w:rPr>
                <w:sz w:val="16"/>
              </w:rPr>
              <w:t>Atlas access: t</w:t>
            </w:r>
            <w:r w:rsidR="0055005C" w:rsidRPr="009B6163">
              <w:rPr>
                <w:sz w:val="16"/>
              </w:rPr>
              <w:t>ree evaluation</w:t>
            </w:r>
          </w:p>
        </w:tc>
        <w:tc>
          <w:tcPr>
            <w:tcW w:w="0" w:type="auto"/>
            <w:tcBorders>
              <w:top w:val="double" w:sz="4" w:space="0" w:color="auto"/>
              <w:bottom w:val="single" w:sz="4" w:space="0" w:color="auto"/>
            </w:tcBorders>
            <w:shd w:val="clear" w:color="auto" w:fill="auto"/>
            <w:noWrap/>
            <w:vAlign w:val="center"/>
          </w:tcPr>
          <w:p w:rsidR="00C86F1C" w:rsidRPr="009B6163" w:rsidRDefault="00C86F1C" w:rsidP="001807D9">
            <w:pPr>
              <w:keepNext/>
              <w:keepLines/>
              <w:spacing w:before="20" w:after="20"/>
              <w:jc w:val="right"/>
              <w:rPr>
                <w:sz w:val="16"/>
              </w:rPr>
            </w:pPr>
            <w:r w:rsidRPr="009B6163">
              <w:rPr>
                <w:sz w:val="16"/>
              </w:rPr>
              <w:t>270.7</w:t>
            </w:r>
          </w:p>
        </w:tc>
        <w:tc>
          <w:tcPr>
            <w:tcW w:w="0" w:type="auto"/>
            <w:tcBorders>
              <w:top w:val="double" w:sz="4" w:space="0" w:color="auto"/>
              <w:bottom w:val="single" w:sz="4" w:space="0" w:color="auto"/>
            </w:tcBorders>
          </w:tcPr>
          <w:p w:rsidR="00C86F1C" w:rsidRPr="009B6163" w:rsidRDefault="00C86F1C" w:rsidP="001807D9">
            <w:pPr>
              <w:keepNext/>
              <w:keepLines/>
              <w:spacing w:before="20" w:after="20"/>
              <w:jc w:val="right"/>
              <w:rPr>
                <w:sz w:val="16"/>
              </w:rPr>
            </w:pPr>
            <w:r w:rsidRPr="009B6163">
              <w:rPr>
                <w:sz w:val="16"/>
              </w:rPr>
              <w:t>4.8</w:t>
            </w:r>
          </w:p>
        </w:tc>
      </w:tr>
      <w:tr w:rsidR="0055005C" w:rsidRPr="003D17B5"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1807D9">
            <w:pPr>
              <w:keepNext/>
              <w:keepLines/>
              <w:spacing w:before="20" w:after="20"/>
              <w:jc w:val="left"/>
              <w:rPr>
                <w:sz w:val="16"/>
              </w:rPr>
            </w:pPr>
            <w:r w:rsidRPr="009B6163">
              <w:rPr>
                <w:sz w:val="16"/>
              </w:rPr>
              <w:t xml:space="preserve"> with multiresolution node cache</w:t>
            </w:r>
          </w:p>
        </w:tc>
        <w:tc>
          <w:tcPr>
            <w:tcW w:w="0" w:type="auto"/>
            <w:tcBorders>
              <w:bottom w:val="single" w:sz="4" w:space="0" w:color="auto"/>
            </w:tcBorders>
            <w:shd w:val="clear" w:color="auto" w:fill="auto"/>
            <w:noWrap/>
            <w:vAlign w:val="center"/>
          </w:tcPr>
          <w:p w:rsidR="00C86F1C" w:rsidRPr="009B6163" w:rsidRDefault="00C86F1C" w:rsidP="001807D9">
            <w:pPr>
              <w:keepNext/>
              <w:keepLines/>
              <w:spacing w:before="20" w:after="20"/>
              <w:jc w:val="right"/>
              <w:rPr>
                <w:sz w:val="16"/>
              </w:rPr>
            </w:pPr>
            <w:r w:rsidRPr="009B6163">
              <w:rPr>
                <w:sz w:val="16"/>
              </w:rPr>
              <w:t>1.8</w:t>
            </w:r>
          </w:p>
        </w:tc>
        <w:tc>
          <w:tcPr>
            <w:tcW w:w="0" w:type="auto"/>
            <w:tcBorders>
              <w:top w:val="single" w:sz="4" w:space="0" w:color="auto"/>
              <w:bottom w:val="single" w:sz="4" w:space="0" w:color="auto"/>
            </w:tcBorders>
          </w:tcPr>
          <w:p w:rsidR="00C86F1C" w:rsidRPr="009B6163" w:rsidRDefault="00C86F1C" w:rsidP="001807D9">
            <w:pPr>
              <w:keepNext/>
              <w:keepLines/>
              <w:spacing w:before="20" w:after="20"/>
              <w:jc w:val="right"/>
              <w:rPr>
                <w:sz w:val="16"/>
              </w:rPr>
            </w:pPr>
            <w:r w:rsidRPr="009B6163">
              <w:rPr>
                <w:sz w:val="16"/>
              </w:rPr>
              <w:t>4.8</w:t>
            </w:r>
          </w:p>
        </w:tc>
      </w:tr>
      <w:tr w:rsidR="0055005C" w:rsidRPr="003D17B5"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1807D9">
            <w:pPr>
              <w:keepNext/>
              <w:keepLines/>
              <w:spacing w:before="20" w:after="20"/>
              <w:jc w:val="left"/>
              <w:rPr>
                <w:sz w:val="16"/>
              </w:rPr>
            </w:pPr>
            <w:r w:rsidRPr="009B6163">
              <w:rPr>
                <w:sz w:val="16"/>
              </w:rPr>
              <w:t xml:space="preserve"> with buffering of last query</w:t>
            </w:r>
          </w:p>
        </w:tc>
        <w:tc>
          <w:tcPr>
            <w:tcW w:w="0" w:type="auto"/>
            <w:shd w:val="clear" w:color="auto" w:fill="auto"/>
            <w:noWrap/>
            <w:vAlign w:val="center"/>
          </w:tcPr>
          <w:p w:rsidR="00C86F1C" w:rsidRPr="009B6163" w:rsidRDefault="00C86F1C" w:rsidP="001807D9">
            <w:pPr>
              <w:keepNext/>
              <w:keepLines/>
              <w:spacing w:before="20" w:after="20"/>
              <w:jc w:val="right"/>
              <w:rPr>
                <w:sz w:val="16"/>
              </w:rPr>
            </w:pPr>
            <w:r w:rsidRPr="009B6163">
              <w:rPr>
                <w:sz w:val="16"/>
              </w:rPr>
              <w:t>44.</w:t>
            </w:r>
            <w:r w:rsidR="00A75A30" w:rsidRPr="009B6163">
              <w:rPr>
                <w:sz w:val="16"/>
              </w:rPr>
              <w:t>7</w:t>
            </w:r>
          </w:p>
        </w:tc>
        <w:tc>
          <w:tcPr>
            <w:tcW w:w="0" w:type="auto"/>
            <w:tcBorders>
              <w:top w:val="single" w:sz="4" w:space="0" w:color="auto"/>
              <w:bottom w:val="single" w:sz="4" w:space="0" w:color="auto"/>
            </w:tcBorders>
          </w:tcPr>
          <w:p w:rsidR="00C86F1C" w:rsidRPr="009B6163" w:rsidRDefault="00C86F1C" w:rsidP="001807D9">
            <w:pPr>
              <w:keepNext/>
              <w:keepLines/>
              <w:spacing w:before="20" w:after="20"/>
              <w:jc w:val="right"/>
              <w:rPr>
                <w:sz w:val="16"/>
              </w:rPr>
            </w:pPr>
            <w:r w:rsidRPr="009B6163">
              <w:rPr>
                <w:sz w:val="16"/>
              </w:rPr>
              <w:t>0.92</w:t>
            </w:r>
          </w:p>
        </w:tc>
      </w:tr>
      <w:tr w:rsidR="0055005C" w:rsidRPr="003D17B5" w:rsidTr="00BC67C7">
        <w:trPr>
          <w:cantSplit/>
          <w:jc w:val="center"/>
        </w:trPr>
        <w:tc>
          <w:tcPr>
            <w:tcW w:w="0" w:type="auto"/>
            <w:tcBorders>
              <w:top w:val="single" w:sz="4" w:space="0" w:color="auto"/>
              <w:bottom w:val="single" w:sz="4" w:space="0" w:color="auto"/>
            </w:tcBorders>
            <w:noWrap/>
            <w:vAlign w:val="center"/>
          </w:tcPr>
          <w:p w:rsidR="00C86F1C" w:rsidRPr="009B6163" w:rsidRDefault="00C86F1C" w:rsidP="001807D9">
            <w:pPr>
              <w:keepNext/>
              <w:keepLines/>
              <w:spacing w:before="20" w:after="20"/>
              <w:jc w:val="left"/>
              <w:rPr>
                <w:sz w:val="16"/>
              </w:rPr>
            </w:pPr>
            <w:r w:rsidRPr="009B6163">
              <w:rPr>
                <w:sz w:val="16"/>
              </w:rPr>
              <w:t xml:space="preserve"> with both cache and buffering</w:t>
            </w:r>
          </w:p>
        </w:tc>
        <w:tc>
          <w:tcPr>
            <w:tcW w:w="0" w:type="auto"/>
            <w:shd w:val="clear" w:color="auto" w:fill="auto"/>
            <w:noWrap/>
            <w:vAlign w:val="center"/>
          </w:tcPr>
          <w:p w:rsidR="00C86F1C" w:rsidRPr="009B6163" w:rsidRDefault="00C86F1C" w:rsidP="001807D9">
            <w:pPr>
              <w:keepNext/>
              <w:keepLines/>
              <w:spacing w:before="20" w:after="20"/>
              <w:jc w:val="right"/>
              <w:rPr>
                <w:sz w:val="16"/>
              </w:rPr>
            </w:pPr>
            <w:r w:rsidRPr="009B6163">
              <w:rPr>
                <w:sz w:val="16"/>
              </w:rPr>
              <w:t>1.8</w:t>
            </w:r>
          </w:p>
        </w:tc>
        <w:tc>
          <w:tcPr>
            <w:tcW w:w="0" w:type="auto"/>
            <w:tcBorders>
              <w:top w:val="single" w:sz="4" w:space="0" w:color="auto"/>
              <w:bottom w:val="single" w:sz="4" w:space="0" w:color="auto"/>
            </w:tcBorders>
          </w:tcPr>
          <w:p w:rsidR="00C86F1C" w:rsidRPr="009B6163" w:rsidRDefault="00C86F1C" w:rsidP="001807D9">
            <w:pPr>
              <w:keepNext/>
              <w:keepLines/>
              <w:spacing w:before="20" w:after="20"/>
              <w:jc w:val="right"/>
              <w:rPr>
                <w:sz w:val="16"/>
              </w:rPr>
            </w:pPr>
            <w:r w:rsidRPr="009B6163">
              <w:rPr>
                <w:sz w:val="16"/>
              </w:rPr>
              <w:t>0.92</w:t>
            </w:r>
          </w:p>
        </w:tc>
      </w:tr>
    </w:tbl>
    <w:p w:rsidR="00C86F1C" w:rsidRPr="003D17B5" w:rsidRDefault="00C86F1C" w:rsidP="00C86F1C">
      <w:pPr>
        <w:pStyle w:val="Caption"/>
      </w:pPr>
      <w:bookmarkStart w:id="30" w:name="_Ref163973011"/>
      <w:r w:rsidRPr="003D17B5">
        <w:rPr>
          <w:b/>
          <w:i w:val="0"/>
        </w:rPr>
        <w:t xml:space="preserve">Table </w:t>
      </w:r>
      <w:r w:rsidR="00E1049B" w:rsidRPr="003D17B5">
        <w:rPr>
          <w:b/>
          <w:i w:val="0"/>
        </w:rPr>
        <w:fldChar w:fldCharType="begin"/>
      </w:r>
      <w:r w:rsidRPr="003D17B5">
        <w:rPr>
          <w:b/>
          <w:i w:val="0"/>
        </w:rPr>
        <w:instrText xml:space="preserve"> SEQ Table \* ARABIC </w:instrText>
      </w:r>
      <w:r w:rsidR="00E1049B" w:rsidRPr="003D17B5">
        <w:rPr>
          <w:b/>
          <w:i w:val="0"/>
        </w:rPr>
        <w:fldChar w:fldCharType="separate"/>
      </w:r>
      <w:r w:rsidR="003A6E87">
        <w:rPr>
          <w:b/>
          <w:i w:val="0"/>
          <w:noProof/>
        </w:rPr>
        <w:t>5</w:t>
      </w:r>
      <w:r w:rsidR="00E1049B" w:rsidRPr="003D17B5">
        <w:rPr>
          <w:b/>
          <w:i w:val="0"/>
        </w:rPr>
        <w:fldChar w:fldCharType="end"/>
      </w:r>
      <w:bookmarkEnd w:id="30"/>
      <w:r w:rsidRPr="003D17B5">
        <w:rPr>
          <w:b/>
          <w:i w:val="0"/>
        </w:rPr>
        <w:t>:</w:t>
      </w:r>
      <w:r w:rsidRPr="003D17B5">
        <w:t xml:space="preserve"> </w:t>
      </w:r>
      <w:r w:rsidR="0055005C" w:rsidRPr="003D17B5">
        <w:t>M</w:t>
      </w:r>
      <w:r w:rsidRPr="003D17B5">
        <w:t xml:space="preserve">emory bandwidth </w:t>
      </w:r>
      <w:r w:rsidR="0055005C" w:rsidRPr="003D17B5">
        <w:t xml:space="preserve">for </w:t>
      </w:r>
      <w:r w:rsidRPr="003D17B5">
        <w:t xml:space="preserve">texturing the mesh of </w:t>
      </w:r>
      <w:r w:rsidR="006F73E2">
        <w:fldChar w:fldCharType="begin"/>
      </w:r>
      <w:r w:rsidR="006F73E2">
        <w:instrText xml:space="preserve"> REF _Ref163974168 \h  \* MERGEFORMAT </w:instrText>
      </w:r>
      <w:r w:rsidR="006F73E2">
        <w:fldChar w:fldCharType="separate"/>
      </w:r>
      <w:r w:rsidR="003A6E87" w:rsidRPr="003A6E87">
        <w:t xml:space="preserve">Figure </w:t>
      </w:r>
      <w:r w:rsidR="003A6E87" w:rsidRPr="003A6E87">
        <w:rPr>
          <w:noProof/>
        </w:rPr>
        <w:t>15</w:t>
      </w:r>
      <w:r w:rsidR="006F73E2">
        <w:fldChar w:fldCharType="end"/>
      </w:r>
      <w:r w:rsidR="000900B7" w:rsidRPr="003D17B5">
        <w:t xml:space="preserve"> </w:t>
      </w:r>
      <w:r w:rsidRPr="003D17B5">
        <w:t xml:space="preserve">with the atlas of </w:t>
      </w:r>
      <w:r w:rsidR="006F73E2">
        <w:fldChar w:fldCharType="begin"/>
      </w:r>
      <w:r w:rsidR="006F73E2">
        <w:instrText xml:space="preserve"> REF _Ref157246126 \h  \* MERGEFORMAT </w:instrText>
      </w:r>
      <w:r w:rsidR="006F73E2">
        <w:fldChar w:fldCharType="separate"/>
      </w:r>
      <w:r w:rsidR="003A6E87" w:rsidRPr="003A6E87">
        <w:t xml:space="preserve">Figure </w:t>
      </w:r>
      <w:r w:rsidR="003A6E87" w:rsidRPr="003A6E87">
        <w:rPr>
          <w:noProof/>
        </w:rPr>
        <w:t>10</w:t>
      </w:r>
      <w:r w:rsidR="006F73E2">
        <w:fldChar w:fldCharType="end"/>
      </w:r>
      <w:r w:rsidRPr="003D17B5">
        <w:t>.</w:t>
      </w:r>
    </w:p>
    <w:p w:rsidR="00D826D8" w:rsidRDefault="0009024D" w:rsidP="006F73E2">
      <w:pPr>
        <w:keepNext/>
        <w:keepLines/>
        <w:spacing w:after="200"/>
      </w:pPr>
      <w:r w:rsidRPr="003D17B5">
        <w:object w:dxaOrig="11162" w:dyaOrig="6118">
          <v:shape id="_x0000_i1029" type="#_x0000_t75" style="width:3in;height:118.9pt" o:ole="">
            <v:imagedata r:id="rId80" o:title=""/>
          </v:shape>
          <o:OLEObject Type="Embed" ProgID="Excel.Sheet.12" ShapeID="_x0000_i1029" DrawAspect="Content" ObjectID="_1426317581" r:id="rId81"/>
        </w:object>
      </w:r>
      <w:bookmarkStart w:id="31" w:name="_Ref163972805"/>
      <w:r w:rsidR="00D826D8" w:rsidRPr="003D17B5">
        <w:rPr>
          <w:b/>
        </w:rPr>
        <w:t xml:space="preserve">Figure </w:t>
      </w:r>
      <w:r w:rsidR="00E1049B" w:rsidRPr="003D17B5">
        <w:rPr>
          <w:b/>
          <w:i/>
        </w:rPr>
        <w:fldChar w:fldCharType="begin"/>
      </w:r>
      <w:r w:rsidR="00D826D8" w:rsidRPr="003D17B5">
        <w:rPr>
          <w:b/>
        </w:rPr>
        <w:instrText xml:space="preserve"> SEQ Figure \* ARABIC </w:instrText>
      </w:r>
      <w:r w:rsidR="00E1049B" w:rsidRPr="003D17B5">
        <w:rPr>
          <w:b/>
          <w:i/>
        </w:rPr>
        <w:fldChar w:fldCharType="separate"/>
      </w:r>
      <w:r w:rsidR="003A6E87">
        <w:rPr>
          <w:b/>
          <w:noProof/>
        </w:rPr>
        <w:t>14</w:t>
      </w:r>
      <w:r w:rsidR="00E1049B" w:rsidRPr="003D17B5">
        <w:rPr>
          <w:b/>
          <w:i/>
        </w:rPr>
        <w:fldChar w:fldCharType="end"/>
      </w:r>
      <w:bookmarkEnd w:id="31"/>
      <w:r w:rsidR="00D826D8" w:rsidRPr="003D17B5">
        <w:rPr>
          <w:b/>
        </w:rPr>
        <w:t>:</w:t>
      </w:r>
      <w:r w:rsidR="00D826D8" w:rsidRPr="003D17B5">
        <w:t xml:space="preserve"> Bandwidth as function of total cach</w:t>
      </w:r>
      <w:r w:rsidR="0032711D" w:rsidRPr="003D17B5">
        <w:t>e</w:t>
      </w:r>
      <w:r w:rsidR="00D826D8" w:rsidRPr="003D17B5">
        <w:t xml:space="preserve"> size (</w:t>
      </w:r>
      <w:r w:rsidR="0032711D" w:rsidRPr="003D17B5">
        <w:t>including</w:t>
      </w:r>
      <w:r w:rsidR="00D826D8" w:rsidRPr="003D17B5">
        <w:t xml:space="preserve"> node cach</w:t>
      </w:r>
      <w:r w:rsidR="0032711D" w:rsidRPr="003D17B5">
        <w:t>ing</w:t>
      </w:r>
      <w:r w:rsidR="00D826D8" w:rsidRPr="003D17B5">
        <w:t xml:space="preserve"> and</w:t>
      </w:r>
      <w:r w:rsidR="00374D26" w:rsidRPr="003D17B5">
        <w:t>/or</w:t>
      </w:r>
      <w:r w:rsidR="00D826D8" w:rsidRPr="003D17B5">
        <w:t xml:space="preserve"> last-query buffer).</w:t>
      </w:r>
    </w:p>
    <w:p w:rsidR="006D250E" w:rsidRDefault="006D250E" w:rsidP="006D250E">
      <w:pPr>
        <w:keepNext/>
        <w:keepLines/>
      </w:pPr>
    </w:p>
    <w:p w:rsidR="00A60E82" w:rsidRPr="003D17B5" w:rsidRDefault="00A60E82" w:rsidP="00A60E82">
      <w:pPr>
        <w:keepNext/>
        <w:jc w:val="center"/>
      </w:pPr>
      <w:r w:rsidRPr="008B6DB3">
        <w:rPr>
          <w:noProof/>
          <w:bdr w:val="single" w:sz="4" w:space="0" w:color="auto"/>
        </w:rPr>
        <w:drawing>
          <wp:inline distT="0" distB="0" distL="0" distR="0">
            <wp:extent cx="1824623" cy="1125341"/>
            <wp:effectExtent l="19050" t="0" r="4177" b="0"/>
            <wp:docPr id="61" name="Picture 18" descr="C:\hh\proj\ratrees\figures\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h\proj\ratrees\figures\uv.png"/>
                    <pic:cNvPicPr>
                      <a:picLocks noChangeAspect="1" noChangeArrowheads="1"/>
                    </pic:cNvPicPr>
                  </pic:nvPicPr>
                  <pic:blipFill>
                    <a:blip r:embed="rId82">
                      <a:clrChange>
                        <a:clrFrom>
                          <a:srgbClr val="FFFFFF"/>
                        </a:clrFrom>
                        <a:clrTo>
                          <a:srgbClr val="FFFFFF">
                            <a:alpha val="0"/>
                          </a:srgbClr>
                        </a:clrTo>
                      </a:clrChange>
                      <a:lum bright="-35000" contrast="30000"/>
                    </a:blip>
                    <a:srcRect t="14706" b="23646"/>
                    <a:stretch>
                      <a:fillRect/>
                    </a:stretch>
                  </pic:blipFill>
                  <pic:spPr bwMode="auto">
                    <a:xfrm>
                      <a:off x="0" y="0"/>
                      <a:ext cx="1824623" cy="1125341"/>
                    </a:xfrm>
                    <a:prstGeom prst="rect">
                      <a:avLst/>
                    </a:prstGeom>
                    <a:noFill/>
                    <a:ln w="6350">
                      <a:noFill/>
                      <a:miter lim="800000"/>
                      <a:headEnd/>
                      <a:tailEnd/>
                    </a:ln>
                  </pic:spPr>
                </pic:pic>
              </a:graphicData>
            </a:graphic>
          </wp:inline>
        </w:drawing>
      </w:r>
    </w:p>
    <w:p w:rsidR="00A60E82" w:rsidRDefault="00A60E82" w:rsidP="006F73E2">
      <w:pPr>
        <w:pStyle w:val="Caption"/>
        <w:keepNext/>
        <w:spacing w:before="0" w:after="360" w:line="240" w:lineRule="auto"/>
      </w:pPr>
      <w:bookmarkStart w:id="32" w:name="_Ref163974168"/>
      <w:r w:rsidRPr="003D17B5">
        <w:rPr>
          <w:b/>
          <w:i w:val="0"/>
        </w:rPr>
        <w:t xml:space="preserve">Figure </w:t>
      </w:r>
      <w:r w:rsidR="00E1049B" w:rsidRPr="003D17B5">
        <w:rPr>
          <w:b/>
          <w:i w:val="0"/>
        </w:rPr>
        <w:fldChar w:fldCharType="begin"/>
      </w:r>
      <w:r w:rsidRPr="003D17B5">
        <w:rPr>
          <w:b/>
          <w:i w:val="0"/>
        </w:rPr>
        <w:instrText xml:space="preserve"> SEQ Figure \* ARABIC </w:instrText>
      </w:r>
      <w:r w:rsidR="00E1049B" w:rsidRPr="003D17B5">
        <w:rPr>
          <w:b/>
          <w:i w:val="0"/>
        </w:rPr>
        <w:fldChar w:fldCharType="separate"/>
      </w:r>
      <w:r w:rsidR="003A6E87">
        <w:rPr>
          <w:b/>
          <w:i w:val="0"/>
          <w:noProof/>
        </w:rPr>
        <w:t>15</w:t>
      </w:r>
      <w:r w:rsidR="00E1049B" w:rsidRPr="003D17B5">
        <w:rPr>
          <w:b/>
          <w:i w:val="0"/>
        </w:rPr>
        <w:fldChar w:fldCharType="end"/>
      </w:r>
      <w:bookmarkEnd w:id="32"/>
      <w:r w:rsidRPr="003D17B5">
        <w:rPr>
          <w:b/>
          <w:i w:val="0"/>
        </w:rPr>
        <w:t>:</w:t>
      </w:r>
      <w:r w:rsidRPr="003D17B5">
        <w:t xml:space="preserve"> Viewpoint used for bandwidth measurements on the atlas of </w:t>
      </w:r>
      <w:r w:rsidR="006F73E2">
        <w:fldChar w:fldCharType="begin"/>
      </w:r>
      <w:r w:rsidR="006F73E2">
        <w:instrText xml:space="preserve"> REF _Ref157246126 \h  \* MERGEFORMAT </w:instrText>
      </w:r>
      <w:r w:rsidR="006F73E2">
        <w:fldChar w:fldCharType="separate"/>
      </w:r>
      <w:r w:rsidR="003A6E87" w:rsidRPr="003A6E87">
        <w:t xml:space="preserve">Figure </w:t>
      </w:r>
      <w:r w:rsidR="003A6E87" w:rsidRPr="003A6E87">
        <w:rPr>
          <w:noProof/>
        </w:rPr>
        <w:t>10</w:t>
      </w:r>
      <w:r w:rsidR="006F73E2">
        <w:fldChar w:fldCharType="end"/>
      </w:r>
      <w:r w:rsidRPr="003D17B5">
        <w:t>.</w:t>
      </w:r>
    </w:p>
    <w:p w:rsidR="00D5263D" w:rsidRPr="003D17B5" w:rsidRDefault="00D5263D" w:rsidP="00D5263D">
      <w:pPr>
        <w:pStyle w:val="Heading1"/>
      </w:pPr>
      <w:r w:rsidRPr="003D17B5">
        <w:t>Summary and future work</w:t>
      </w:r>
    </w:p>
    <w:p w:rsidR="004F4CA8" w:rsidRPr="003D17B5" w:rsidRDefault="00FD3755" w:rsidP="006437FE">
      <w:pPr>
        <w:pStyle w:val="BodyText"/>
      </w:pPr>
      <w:r w:rsidRPr="003D17B5">
        <w:t>We</w:t>
      </w:r>
      <w:r w:rsidR="004F4CA8" w:rsidRPr="003D17B5">
        <w:t xml:space="preserve"> </w:t>
      </w:r>
      <w:r w:rsidR="00FC2065" w:rsidRPr="003D17B5">
        <w:t xml:space="preserve">have </w:t>
      </w:r>
      <w:r w:rsidR="004F4CA8" w:rsidRPr="003D17B5">
        <w:t>introduce</w:t>
      </w:r>
      <w:r w:rsidR="00FC2065" w:rsidRPr="003D17B5">
        <w:t>d</w:t>
      </w:r>
      <w:r w:rsidR="004F4CA8" w:rsidRPr="003D17B5">
        <w:t xml:space="preserve"> a framework for compressing adaptive hierarchies using a compact </w:t>
      </w:r>
      <w:r w:rsidR="004F4CA8" w:rsidRPr="003D17B5">
        <w:rPr>
          <w:i/>
        </w:rPr>
        <w:t>randomly-accessible</w:t>
      </w:r>
      <w:r w:rsidR="004F4CA8" w:rsidRPr="003D17B5">
        <w:t xml:space="preserve"> tree structure.  Such a tree provide</w:t>
      </w:r>
      <w:r w:rsidR="00FC2065" w:rsidRPr="003D17B5">
        <w:t>s</w:t>
      </w:r>
      <w:r w:rsidR="004F4CA8" w:rsidRPr="003D17B5">
        <w:t xml:space="preserve"> a natural continuous mipmap interpolation structure, and we have a shown that this interpolation is achieved most efficiently using a primal subdivision structure.</w:t>
      </w:r>
    </w:p>
    <w:p w:rsidR="00D5263D" w:rsidRPr="003D17B5" w:rsidRDefault="00D5263D" w:rsidP="00B26BC3">
      <w:pPr>
        <w:pStyle w:val="BodyText"/>
      </w:pPr>
      <w:r w:rsidRPr="003D17B5">
        <w:t>Some avenues for future work include:</w:t>
      </w:r>
    </w:p>
    <w:p w:rsidR="00D5263D" w:rsidRDefault="002606EA" w:rsidP="009B1D48">
      <w:pPr>
        <w:pStyle w:val="Bullet"/>
      </w:pPr>
      <w:r w:rsidRPr="003D17B5">
        <w:t>D</w:t>
      </w:r>
      <w:r w:rsidR="00D5263D" w:rsidRPr="003D17B5">
        <w:t>ynamic loading and unloading of subtrees</w:t>
      </w:r>
      <w:r w:rsidRPr="003D17B5">
        <w:t xml:space="preserve"> for large data</w:t>
      </w:r>
      <w:r w:rsidR="00D5263D" w:rsidRPr="003D17B5">
        <w:t xml:space="preserve">, </w:t>
      </w:r>
      <w:r w:rsidR="008D7F4A" w:rsidRPr="003D17B5">
        <w:t>exploiting local</w:t>
      </w:r>
      <w:r w:rsidR="00D5263D" w:rsidRPr="003D17B5">
        <w:t xml:space="preserve"> offsets </w:t>
      </w:r>
      <w:r w:rsidR="008D7F4A" w:rsidRPr="003D17B5">
        <w:t xml:space="preserve">to </w:t>
      </w:r>
      <w:r w:rsidR="00D5263D" w:rsidRPr="003D17B5">
        <w:t>allow data relocation.</w:t>
      </w:r>
    </w:p>
    <w:p w:rsidR="002B215D" w:rsidRPr="003D17B5" w:rsidRDefault="00E46915" w:rsidP="009B1D48">
      <w:pPr>
        <w:pStyle w:val="Bullet"/>
      </w:pPr>
      <w:r>
        <w:t xml:space="preserve">Use of </w:t>
      </w:r>
      <w:r w:rsidR="00474CA0">
        <w:t>the quadtree construction of Z</w:t>
      </w:r>
      <w:r w:rsidR="002B215D">
        <w:t>iegler et al [</w:t>
      </w:r>
      <w:r w:rsidR="00474CA0">
        <w:t>ZDTS</w:t>
      </w:r>
      <w:r w:rsidR="002B215D">
        <w:t>07]</w:t>
      </w:r>
      <w:r>
        <w:t xml:space="preserve"> for dynamic compression on the GPU</w:t>
      </w:r>
      <w:r w:rsidR="002B215D">
        <w:t>.</w:t>
      </w:r>
    </w:p>
    <w:p w:rsidR="008D7F4A" w:rsidRPr="003D17B5" w:rsidRDefault="008D7F4A" w:rsidP="008D7F4A">
      <w:pPr>
        <w:pStyle w:val="Bullet"/>
      </w:pPr>
      <w:r w:rsidRPr="003D17B5">
        <w:t>Application of the tree structure to octree textures, where sparse VQ will be especially advantageous.</w:t>
      </w:r>
    </w:p>
    <w:p w:rsidR="00D5263D" w:rsidRPr="003D17B5" w:rsidRDefault="008D7F4A" w:rsidP="009B1D48">
      <w:pPr>
        <w:pStyle w:val="Bullet"/>
      </w:pPr>
      <w:r w:rsidRPr="003D17B5">
        <w:t>Use</w:t>
      </w:r>
      <w:r w:rsidR="00D5263D" w:rsidRPr="003D17B5">
        <w:t xml:space="preserve"> of tree-compressed 3D distance fields </w:t>
      </w:r>
      <w:r w:rsidRPr="003D17B5">
        <w:t>for</w:t>
      </w:r>
      <w:r w:rsidR="00D5263D" w:rsidRPr="003D17B5">
        <w:t xml:space="preserve"> real-time collision detection.</w:t>
      </w:r>
    </w:p>
    <w:p w:rsidR="00334A69" w:rsidRPr="003D17B5" w:rsidRDefault="00334A69" w:rsidP="00334A69">
      <w:pPr>
        <w:pStyle w:val="Bullet"/>
      </w:pPr>
      <w:r w:rsidRPr="003D17B5">
        <w:t>Generalization of the tree structure to a directed acyclic graph, for representation of tiled texture patterns.</w:t>
      </w:r>
    </w:p>
    <w:p w:rsidR="00334A69" w:rsidRPr="003D17B5" w:rsidRDefault="00334A69" w:rsidP="00334A69">
      <w:pPr>
        <w:pStyle w:val="Bullet"/>
      </w:pPr>
      <w:r w:rsidRPr="003D17B5">
        <w:t>Architectural designs for hardware implementation.</w:t>
      </w:r>
    </w:p>
    <w:p w:rsidR="00D5263D" w:rsidRPr="003D17B5" w:rsidRDefault="00D5263D" w:rsidP="009B1D48">
      <w:pPr>
        <w:pStyle w:val="Bullet"/>
      </w:pPr>
      <w:r w:rsidRPr="003D17B5">
        <w:t xml:space="preserve">Runtime tree updates for incremental </w:t>
      </w:r>
      <w:r w:rsidR="002420C0">
        <w:t xml:space="preserve">data </w:t>
      </w:r>
      <w:r w:rsidRPr="003D17B5">
        <w:t>changes.</w:t>
      </w:r>
    </w:p>
    <w:p w:rsidR="00D5263D" w:rsidRPr="003D17B5" w:rsidRDefault="008D7F4A" w:rsidP="009B1D48">
      <w:pPr>
        <w:pStyle w:val="Bullet"/>
      </w:pPr>
      <w:r w:rsidRPr="003D17B5">
        <w:t>Improved tree</w:t>
      </w:r>
      <w:r w:rsidR="00D5263D" w:rsidRPr="003D17B5">
        <w:t xml:space="preserve"> </w:t>
      </w:r>
      <w:r w:rsidRPr="003D17B5">
        <w:t>compression using perceptual metrics.</w:t>
      </w:r>
    </w:p>
    <w:p w:rsidR="00D5263D" w:rsidRDefault="00D5263D" w:rsidP="00D5263D">
      <w:pPr>
        <w:pStyle w:val="Heading1"/>
      </w:pPr>
      <w:r w:rsidRPr="003D17B5">
        <w:t>Acknowledgments</w:t>
      </w:r>
    </w:p>
    <w:p w:rsidR="00D5263D" w:rsidRPr="00250B64" w:rsidRDefault="00DB082E" w:rsidP="00B26BC3">
      <w:pPr>
        <w:pStyle w:val="BodyText"/>
      </w:pPr>
      <w:r w:rsidRPr="00250B64">
        <w:t>We t</w:t>
      </w:r>
      <w:r w:rsidR="00D5263D" w:rsidRPr="00250B64">
        <w:t>hank Hanan Samet for pointing us in the direction of autumnal trees</w:t>
      </w:r>
      <w:r w:rsidRPr="00250B64">
        <w:t xml:space="preserve">, </w:t>
      </w:r>
      <w:r w:rsidR="00D5263D" w:rsidRPr="00250B64">
        <w:t>Nick Apostolof</w:t>
      </w:r>
      <w:r w:rsidR="00D735CC" w:rsidRPr="00250B64">
        <w:t xml:space="preserve">f </w:t>
      </w:r>
      <w:r w:rsidR="004B423A" w:rsidRPr="00250B64">
        <w:t xml:space="preserve">and Jue Wang </w:t>
      </w:r>
      <w:r w:rsidR="00D735CC" w:rsidRPr="00250B64">
        <w:t xml:space="preserve">for </w:t>
      </w:r>
      <w:r w:rsidRPr="00250B64">
        <w:t xml:space="preserve">the </w:t>
      </w:r>
      <w:r w:rsidR="00D735CC" w:rsidRPr="00250B64">
        <w:t xml:space="preserve">alpha-matte </w:t>
      </w:r>
      <w:r w:rsidR="00D6778A" w:rsidRPr="00250B64">
        <w:t>data</w:t>
      </w:r>
      <w:r w:rsidR="003C2CDA">
        <w:t xml:space="preserve">. The textured model used in Figure 10 and Figure 15 is </w:t>
      </w:r>
      <w:r w:rsidR="006B7546">
        <w:t xml:space="preserve">from </w:t>
      </w:r>
      <w:r w:rsidR="003C2CDA" w:rsidRPr="003C2CDA">
        <w:t>the MIT CSAIL database</w:t>
      </w:r>
      <w:r w:rsidR="00005556">
        <w:t xml:space="preserve">. The HDR image of Figure 1 is courtesy of </w:t>
      </w:r>
      <w:r w:rsidR="00005556" w:rsidRPr="003D17B5">
        <w:t>Roimela et al [</w:t>
      </w:r>
      <w:r w:rsidR="0002562C">
        <w:t>RAI</w:t>
      </w:r>
      <w:r w:rsidR="00005556" w:rsidRPr="003D17B5">
        <w:t>06]</w:t>
      </w:r>
      <w:r w:rsidR="00005556">
        <w:t>. The HD</w:t>
      </w:r>
      <w:r w:rsidR="0002562C">
        <w:t>R image</w:t>
      </w:r>
      <w:r w:rsidR="00DB41D2">
        <w:t xml:space="preserve"> of Figure 12</w:t>
      </w:r>
      <w:r w:rsidR="0002562C">
        <w:t xml:space="preserve"> is from</w:t>
      </w:r>
      <w:r w:rsidR="00005556">
        <w:t xml:space="preserve"> Open</w:t>
      </w:r>
      <w:r w:rsidR="0002562C">
        <w:t>EXR</w:t>
      </w:r>
      <w:r w:rsidR="00005556">
        <w:t>.</w:t>
      </w:r>
    </w:p>
    <w:p w:rsidR="00877AF1" w:rsidRPr="003D17B5" w:rsidRDefault="00877AF1" w:rsidP="00877AF1">
      <w:pPr>
        <w:pStyle w:val="Heading1"/>
      </w:pPr>
      <w:r w:rsidRPr="003D17B5">
        <w:t>References</w:t>
      </w:r>
    </w:p>
    <w:p w:rsidR="00083C41" w:rsidRPr="00156FF9" w:rsidRDefault="00083C41" w:rsidP="00083C41">
      <w:pPr>
        <w:pStyle w:val="References"/>
      </w:pPr>
      <w:r w:rsidRPr="00156FF9">
        <w:rPr>
          <w:smallCaps/>
        </w:rPr>
        <w:t>[BAC96] Beers A., Agrawala M., Chaddha N.</w:t>
      </w:r>
      <w:r w:rsidRPr="00156FF9">
        <w:t xml:space="preserve">  1996.  Rendering from compressed textures.  </w:t>
      </w:r>
      <w:r w:rsidRPr="006F73E2">
        <w:rPr>
          <w:i/>
          <w:szCs w:val="17"/>
        </w:rPr>
        <w:t>ACM SIGGRAPH</w:t>
      </w:r>
      <w:r w:rsidRPr="00156FF9">
        <w:t>.</w:t>
      </w:r>
    </w:p>
    <w:p w:rsidR="00083C41" w:rsidRPr="00156FF9" w:rsidRDefault="00083C41" w:rsidP="00083C41">
      <w:pPr>
        <w:pStyle w:val="References"/>
      </w:pPr>
      <w:r w:rsidRPr="00720D20">
        <w:rPr>
          <w:smallCaps/>
        </w:rPr>
        <w:t>[BD02]   Benson D., Davis J.</w:t>
      </w:r>
      <w:r w:rsidRPr="00720D20">
        <w:t xml:space="preserve">  </w:t>
      </w:r>
      <w:r w:rsidRPr="00156FF9">
        <w:t xml:space="preserve">2002.  Octree textures.  </w:t>
      </w:r>
      <w:r w:rsidRPr="006F73E2">
        <w:rPr>
          <w:i/>
          <w:szCs w:val="17"/>
        </w:rPr>
        <w:t>ACM SIGGRAPH</w:t>
      </w:r>
      <w:r w:rsidRPr="00156FF9">
        <w:t>, 785-790.</w:t>
      </w:r>
    </w:p>
    <w:p w:rsidR="00083C41" w:rsidRPr="00156FF9" w:rsidRDefault="00083C41" w:rsidP="00083C41">
      <w:pPr>
        <w:pStyle w:val="References"/>
      </w:pPr>
      <w:r w:rsidRPr="00156FF9">
        <w:rPr>
          <w:smallCaps/>
        </w:rPr>
        <w:t>[B</w:t>
      </w:r>
      <w:r w:rsidRPr="00156FF9">
        <w:t>ly</w:t>
      </w:r>
      <w:r w:rsidRPr="00156FF9">
        <w:rPr>
          <w:smallCaps/>
        </w:rPr>
        <w:t>06]   Blythe D</w:t>
      </w:r>
      <w:r w:rsidRPr="00156FF9">
        <w:t xml:space="preserve">.  2006.  The Direct3D 10 system.  </w:t>
      </w:r>
      <w:r w:rsidRPr="006F73E2">
        <w:rPr>
          <w:i/>
          <w:szCs w:val="17"/>
        </w:rPr>
        <w:t>ACM SIGGRAPH</w:t>
      </w:r>
      <w:r w:rsidRPr="00156FF9">
        <w:t>, 724-734.</w:t>
      </w:r>
    </w:p>
    <w:p w:rsidR="00083C41" w:rsidRPr="009D53D4" w:rsidRDefault="00083C41" w:rsidP="009D53D4">
      <w:pPr>
        <w:pStyle w:val="References"/>
      </w:pPr>
      <w:r w:rsidRPr="009D53D4">
        <w:t xml:space="preserve">[BWK02]  </w:t>
      </w:r>
      <w:r w:rsidRPr="009D53D4">
        <w:rPr>
          <w:smallCaps/>
        </w:rPr>
        <w:t>Botsch M., Wiratanaya A., Kobbelt L.</w:t>
      </w:r>
      <w:r w:rsidRPr="009D53D4">
        <w:t xml:space="preserve">  2002.  Efficient high quality rendering of point sampled geometry.  </w:t>
      </w:r>
      <w:r w:rsidRPr="009D53D4">
        <w:rPr>
          <w:i/>
        </w:rPr>
        <w:t>Eurographics Workshop on Rendering</w:t>
      </w:r>
      <w:r w:rsidRPr="009D53D4">
        <w:t>, 53-64.</w:t>
      </w:r>
    </w:p>
    <w:p w:rsidR="00083C41" w:rsidRPr="00156FF9" w:rsidRDefault="00083C41" w:rsidP="00083C41">
      <w:pPr>
        <w:pStyle w:val="References"/>
      </w:pPr>
      <w:r w:rsidRPr="00156FF9">
        <w:rPr>
          <w:smallCaps/>
        </w:rPr>
        <w:t>[BA83] Burt P.,  Adelson E</w:t>
      </w:r>
      <w:r w:rsidRPr="00156FF9">
        <w:t xml:space="preserve">.  1983.  The Laplacian pyramid as a compact image code.  </w:t>
      </w:r>
      <w:r w:rsidRPr="006F73E2">
        <w:rPr>
          <w:i/>
          <w:szCs w:val="17"/>
        </w:rPr>
        <w:t>IEEE Trans. on Comm.</w:t>
      </w:r>
      <w:r w:rsidRPr="00156FF9">
        <w:t xml:space="preserve"> 31(4), 532-540.</w:t>
      </w:r>
    </w:p>
    <w:p w:rsidR="00083C41" w:rsidRPr="00156FF9" w:rsidRDefault="00083C41" w:rsidP="00083C41">
      <w:pPr>
        <w:pStyle w:val="References"/>
      </w:pPr>
      <w:r w:rsidRPr="00156FF9">
        <w:rPr>
          <w:smallCaps/>
        </w:rPr>
        <w:t>[CCG96] Chaddha N., Chou P., Gray R</w:t>
      </w:r>
      <w:r w:rsidRPr="00156FF9">
        <w:t xml:space="preserve">.  1996.  Constrained and recursive hierarchical table-lookup vector quantization.  </w:t>
      </w:r>
      <w:r w:rsidRPr="006F73E2">
        <w:rPr>
          <w:i/>
          <w:szCs w:val="17"/>
        </w:rPr>
        <w:t>IEEE Data Compression Conference</w:t>
      </w:r>
      <w:r w:rsidRPr="00156FF9">
        <w:t>.</w:t>
      </w:r>
    </w:p>
    <w:p w:rsidR="00083C41" w:rsidRPr="00156FF9" w:rsidRDefault="00083C41" w:rsidP="00083C41">
      <w:pPr>
        <w:pStyle w:val="References"/>
      </w:pPr>
      <w:r w:rsidRPr="00156FF9">
        <w:rPr>
          <w:smallCaps/>
        </w:rPr>
        <w:t>[CB04] Christensen P., Batali D</w:t>
      </w:r>
      <w:r w:rsidRPr="00156FF9">
        <w:t xml:space="preserve">.  2004.  An irradiance atlas for global illumination in complex production scenes.  </w:t>
      </w:r>
      <w:r w:rsidRPr="006F73E2">
        <w:rPr>
          <w:i/>
          <w:szCs w:val="17"/>
        </w:rPr>
        <w:t>Eurographics Symposium on Rendering</w:t>
      </w:r>
      <w:r w:rsidRPr="00156FF9">
        <w:t>.</w:t>
      </w:r>
    </w:p>
    <w:p w:rsidR="00083C41" w:rsidRPr="00156FF9" w:rsidRDefault="00083C41" w:rsidP="00083C41">
      <w:pPr>
        <w:pStyle w:val="References"/>
      </w:pPr>
      <w:r w:rsidRPr="00156FF9">
        <w:rPr>
          <w:smallCaps/>
        </w:rPr>
        <w:t>[CAD04] Cohen-Steiner D., Alliez P., Desbrun M</w:t>
      </w:r>
      <w:r w:rsidRPr="00156FF9">
        <w:t xml:space="preserve">.  2004.  Variational shape approximation.  </w:t>
      </w:r>
      <w:r w:rsidRPr="006F73E2">
        <w:rPr>
          <w:i/>
          <w:szCs w:val="17"/>
        </w:rPr>
        <w:t>ACM SIGGRAPH</w:t>
      </w:r>
      <w:r w:rsidRPr="00156FF9">
        <w:t>, 905-914.</w:t>
      </w:r>
    </w:p>
    <w:p w:rsidR="00083C41" w:rsidRPr="00156FF9" w:rsidRDefault="00083C41" w:rsidP="00083C41">
      <w:pPr>
        <w:pStyle w:val="References"/>
      </w:pPr>
      <w:r w:rsidRPr="00156FF9">
        <w:rPr>
          <w:smallCaps/>
        </w:rPr>
        <w:t>[DGPR02]  DeBry D., Gibbs J., Petty D., Robins N.</w:t>
      </w:r>
      <w:r w:rsidRPr="00156FF9">
        <w:t xml:space="preserve">  2002.  Painting and rendering on unparameterized models.  </w:t>
      </w:r>
      <w:r w:rsidRPr="006F73E2">
        <w:rPr>
          <w:i/>
          <w:szCs w:val="17"/>
        </w:rPr>
        <w:t>ACM SIGGRAPH</w:t>
      </w:r>
      <w:r w:rsidRPr="00156FF9">
        <w:t>, 763-768.</w:t>
      </w:r>
    </w:p>
    <w:p w:rsidR="00083C41" w:rsidRPr="00156FF9" w:rsidRDefault="00083C41" w:rsidP="00083C41">
      <w:pPr>
        <w:pStyle w:val="References"/>
      </w:pPr>
      <w:r w:rsidRPr="00156FF9">
        <w:rPr>
          <w:smallCaps/>
        </w:rPr>
        <w:t>[FM86] Fabbrini F., Montani C</w:t>
      </w:r>
      <w:r w:rsidRPr="00156FF9">
        <w:t xml:space="preserve">.  1986.  Autumnal quadtrees.  </w:t>
      </w:r>
      <w:r w:rsidRPr="006F73E2">
        <w:rPr>
          <w:i/>
          <w:szCs w:val="17"/>
        </w:rPr>
        <w:t>The Computer Journal</w:t>
      </w:r>
      <w:r w:rsidRPr="00156FF9">
        <w:t>, 29(5), 472-474.</w:t>
      </w:r>
    </w:p>
    <w:p w:rsidR="00083C41" w:rsidRPr="00156FF9" w:rsidRDefault="00083C41" w:rsidP="00083C41">
      <w:pPr>
        <w:pStyle w:val="References"/>
      </w:pPr>
      <w:r w:rsidRPr="00156FF9">
        <w:rPr>
          <w:smallCaps/>
        </w:rPr>
        <w:t>[FFBG01] Fernando R., Fernandez S., Bala K., Greenberg D</w:t>
      </w:r>
      <w:r w:rsidRPr="00156FF9">
        <w:t xml:space="preserve">.  2001.  Adaptive shadow maps.  </w:t>
      </w:r>
      <w:r w:rsidRPr="006F73E2">
        <w:rPr>
          <w:i/>
          <w:szCs w:val="17"/>
        </w:rPr>
        <w:t>ACM SIGGRAPH</w:t>
      </w:r>
      <w:r w:rsidRPr="00156FF9">
        <w:t>, 387-390.</w:t>
      </w:r>
    </w:p>
    <w:p w:rsidR="00083C41" w:rsidRPr="00156FF9" w:rsidRDefault="00083C41" w:rsidP="00083C41">
      <w:pPr>
        <w:pStyle w:val="References"/>
      </w:pPr>
      <w:r w:rsidRPr="00156FF9">
        <w:rPr>
          <w:smallCaps/>
        </w:rPr>
        <w:t>[FPRJ00] Frisken S., Perry R., Rockwood A., Jones T.</w:t>
      </w:r>
      <w:r w:rsidRPr="00156FF9">
        <w:t xml:space="preserve">  2000.  Adaptively sampled distance fields: A general representation of shape for computer graphics.  </w:t>
      </w:r>
      <w:r w:rsidRPr="006F73E2">
        <w:rPr>
          <w:i/>
          <w:szCs w:val="17"/>
        </w:rPr>
        <w:t>ACM SIGGRAPH</w:t>
      </w:r>
      <w:r w:rsidRPr="00156FF9">
        <w:t>, 249-254.</w:t>
      </w:r>
    </w:p>
    <w:p w:rsidR="00083C41" w:rsidRPr="00156FF9" w:rsidRDefault="00083C41" w:rsidP="00083C41">
      <w:pPr>
        <w:pStyle w:val="References"/>
      </w:pPr>
      <w:r w:rsidRPr="00156FF9">
        <w:rPr>
          <w:rFonts w:eastAsia="MS Mincho"/>
          <w:smallCaps/>
        </w:rPr>
        <w:t>[G</w:t>
      </w:r>
      <w:r w:rsidRPr="00156FF9">
        <w:rPr>
          <w:rFonts w:eastAsia="MS Mincho"/>
        </w:rPr>
        <w:t>ar</w:t>
      </w:r>
      <w:r w:rsidRPr="00156FF9">
        <w:rPr>
          <w:rFonts w:eastAsia="MS Mincho"/>
          <w:smallCaps/>
        </w:rPr>
        <w:t>82] Gargantini I</w:t>
      </w:r>
      <w:r w:rsidRPr="00156FF9">
        <w:rPr>
          <w:rFonts w:eastAsia="MS Mincho"/>
        </w:rPr>
        <w:t xml:space="preserve">.  1982.  An effective way to represent quadtrees.  </w:t>
      </w:r>
      <w:r w:rsidRPr="006F73E2">
        <w:rPr>
          <w:rFonts w:eastAsia="MS Mincho"/>
          <w:i/>
          <w:szCs w:val="17"/>
        </w:rPr>
        <w:t>Communications of the ACM</w:t>
      </w:r>
      <w:r w:rsidRPr="00156FF9">
        <w:rPr>
          <w:rFonts w:eastAsia="MS Mincho"/>
        </w:rPr>
        <w:t>, 25(12),</w:t>
      </w:r>
      <w:r w:rsidRPr="00156FF9">
        <w:t xml:space="preserve"> 905-910.</w:t>
      </w:r>
    </w:p>
    <w:p w:rsidR="00083C41" w:rsidRPr="00156FF9" w:rsidRDefault="00083C41" w:rsidP="00083C41">
      <w:pPr>
        <w:pStyle w:val="References"/>
      </w:pPr>
      <w:r w:rsidRPr="00156FF9">
        <w:rPr>
          <w:smallCaps/>
        </w:rPr>
        <w:t>[GG92] Gersho A., Gray R</w:t>
      </w:r>
      <w:r w:rsidRPr="00156FF9">
        <w:t xml:space="preserve">.  1992.  </w:t>
      </w:r>
      <w:r w:rsidRPr="006F73E2">
        <w:rPr>
          <w:i/>
          <w:szCs w:val="17"/>
        </w:rPr>
        <w:t>Vector quantization and signal compression</w:t>
      </w:r>
      <w:r w:rsidRPr="00156FF9">
        <w:t>. Kluwer Academic Publishers, Boston.</w:t>
      </w:r>
    </w:p>
    <w:p w:rsidR="00083C41" w:rsidRPr="00156FF9" w:rsidRDefault="00083C41" w:rsidP="00083C41">
      <w:pPr>
        <w:pStyle w:val="References"/>
      </w:pPr>
      <w:r w:rsidRPr="00156FF9">
        <w:rPr>
          <w:smallCaps/>
        </w:rPr>
        <w:t>[GS84] Gersho A., Shoham Y</w:t>
      </w:r>
      <w:r w:rsidRPr="00156FF9">
        <w:t xml:space="preserve">.  1984.  Hierarchical vector quantization of speech with dynamic codebook allocation.  </w:t>
      </w:r>
      <w:r w:rsidRPr="006F73E2">
        <w:rPr>
          <w:i/>
          <w:szCs w:val="17"/>
        </w:rPr>
        <w:t>ICASSP</w:t>
      </w:r>
      <w:r w:rsidRPr="00156FF9">
        <w:t>, 9(1), 416-419.</w:t>
      </w:r>
    </w:p>
    <w:p w:rsidR="00083C41" w:rsidRPr="00156FF9" w:rsidRDefault="00083C41" w:rsidP="00083C41">
      <w:pPr>
        <w:pStyle w:val="References"/>
      </w:pPr>
      <w:r w:rsidRPr="00156FF9">
        <w:rPr>
          <w:smallCaps/>
        </w:rPr>
        <w:t>[GW91] Goldberg M., Wang L</w:t>
      </w:r>
      <w:r w:rsidRPr="00156FF9">
        <w:t xml:space="preserve">.  1991.  Comparative performance of pyramid data structures for progressive image transmission.  </w:t>
      </w:r>
      <w:r w:rsidRPr="006F73E2">
        <w:rPr>
          <w:i/>
          <w:szCs w:val="17"/>
        </w:rPr>
        <w:t>IEEE Trans. on Comm</w:t>
      </w:r>
      <w:r w:rsidRPr="00156FF9">
        <w:t>. 39(4).</w:t>
      </w:r>
    </w:p>
    <w:p w:rsidR="00083C41" w:rsidRPr="00156FF9" w:rsidRDefault="00083C41" w:rsidP="00083C41">
      <w:pPr>
        <w:pStyle w:val="References"/>
      </w:pPr>
      <w:r w:rsidRPr="00156FF9">
        <w:rPr>
          <w:smallCaps/>
        </w:rPr>
        <w:t>[H</w:t>
      </w:r>
      <w:r w:rsidRPr="00156FF9">
        <w:t>ec</w:t>
      </w:r>
      <w:r w:rsidRPr="00156FF9">
        <w:rPr>
          <w:smallCaps/>
        </w:rPr>
        <w:t>90] Heckbert P</w:t>
      </w:r>
      <w:r w:rsidRPr="00156FF9">
        <w:t xml:space="preserve">.  1990.  Adaptive radiosity textures for bidirectional ray tracing.  </w:t>
      </w:r>
      <w:r w:rsidRPr="006F73E2">
        <w:rPr>
          <w:i/>
          <w:szCs w:val="17"/>
        </w:rPr>
        <w:t>ACM SIGGRAPH</w:t>
      </w:r>
      <w:r w:rsidRPr="00156FF9">
        <w:t>, 145-154.</w:t>
      </w:r>
    </w:p>
    <w:p w:rsidR="00083C41" w:rsidRPr="00156FF9" w:rsidRDefault="00083C41" w:rsidP="00083C41">
      <w:pPr>
        <w:pStyle w:val="References"/>
      </w:pPr>
      <w:r w:rsidRPr="00156FF9">
        <w:rPr>
          <w:smallCaps/>
        </w:rPr>
        <w:t>[HG88] Ho Y-S., Gersho A</w:t>
      </w:r>
      <w:r w:rsidRPr="00156FF9">
        <w:t xml:space="preserve">.  1988.  Variable-rate multi-stage vector quantization for image coding.  </w:t>
      </w:r>
      <w:r w:rsidRPr="006F73E2">
        <w:rPr>
          <w:i/>
          <w:szCs w:val="17"/>
        </w:rPr>
        <w:t>IEEE ICASSP</w:t>
      </w:r>
      <w:r w:rsidRPr="00156FF9">
        <w:t>, 1156-1159.</w:t>
      </w:r>
    </w:p>
    <w:p w:rsidR="00083C41" w:rsidRPr="00156FF9" w:rsidRDefault="00083C41" w:rsidP="00083C41">
      <w:pPr>
        <w:pStyle w:val="References"/>
      </w:pPr>
      <w:r w:rsidRPr="00156FF9">
        <w:rPr>
          <w:smallCaps/>
        </w:rPr>
        <w:t>[HW91] Hunter A., Willis P</w:t>
      </w:r>
      <w:r w:rsidRPr="00156FF9">
        <w:t xml:space="preserve">.  1991.  Classification of quad-encoding techniques.  </w:t>
      </w:r>
      <w:r w:rsidRPr="006F73E2">
        <w:rPr>
          <w:i/>
          <w:szCs w:val="17"/>
        </w:rPr>
        <w:t>Eurographics Conference</w:t>
      </w:r>
      <w:r w:rsidRPr="00156FF9">
        <w:t>.</w:t>
      </w:r>
    </w:p>
    <w:p w:rsidR="00083C41" w:rsidRPr="00156FF9" w:rsidRDefault="00083C41" w:rsidP="00083C41">
      <w:pPr>
        <w:pStyle w:val="References"/>
      </w:pPr>
      <w:r w:rsidRPr="00156FF9">
        <w:rPr>
          <w:smallCaps/>
        </w:rPr>
        <w:t>[IM06] Inada T., McCool M</w:t>
      </w:r>
      <w:r w:rsidRPr="00156FF9">
        <w:t xml:space="preserve">.  2006.  Compressed lossless texture representation and caching. </w:t>
      </w:r>
      <w:r w:rsidRPr="006F73E2">
        <w:rPr>
          <w:i/>
          <w:szCs w:val="17"/>
        </w:rPr>
        <w:t>Graphics Hardware</w:t>
      </w:r>
      <w:r w:rsidRPr="00156FF9">
        <w:t>, 111-120.</w:t>
      </w:r>
    </w:p>
    <w:p w:rsidR="00083C41" w:rsidRPr="00156FF9" w:rsidRDefault="00083C41" w:rsidP="00083C41">
      <w:pPr>
        <w:pStyle w:val="References"/>
      </w:pPr>
      <w:r w:rsidRPr="00156FF9">
        <w:rPr>
          <w:smallCaps/>
        </w:rPr>
        <w:t>[K</w:t>
      </w:r>
      <w:r w:rsidRPr="00156FF9">
        <w:t>no</w:t>
      </w:r>
      <w:r w:rsidRPr="00156FF9">
        <w:rPr>
          <w:smallCaps/>
        </w:rPr>
        <w:t>80] Knowlton K</w:t>
      </w:r>
      <w:r w:rsidRPr="00156FF9">
        <w:t xml:space="preserve">.  1980.  Progressive transmission of grey-scale and binary pictures by simple, efficient, and lossless encoding schemes.  </w:t>
      </w:r>
      <w:r w:rsidRPr="006F73E2">
        <w:rPr>
          <w:i/>
          <w:szCs w:val="17"/>
        </w:rPr>
        <w:t>Proceedings of IEEE</w:t>
      </w:r>
      <w:r w:rsidRPr="00156FF9">
        <w:t>.</w:t>
      </w:r>
    </w:p>
    <w:p w:rsidR="00083C41" w:rsidRPr="00156FF9" w:rsidRDefault="00083C41" w:rsidP="00083C41">
      <w:pPr>
        <w:pStyle w:val="References"/>
      </w:pPr>
      <w:r w:rsidRPr="00156FF9">
        <w:rPr>
          <w:smallCaps/>
        </w:rPr>
        <w:t>[KE02] Kraus M., Ertl T.</w:t>
      </w:r>
      <w:r w:rsidRPr="00156FF9">
        <w:t xml:space="preserve">  2002.  Adaptive texture maps.  </w:t>
      </w:r>
      <w:r w:rsidRPr="006F73E2">
        <w:rPr>
          <w:i/>
          <w:szCs w:val="17"/>
        </w:rPr>
        <w:t>Graphics Hardware</w:t>
      </w:r>
      <w:r w:rsidRPr="00156FF9">
        <w:t>, 7-15.</w:t>
      </w:r>
    </w:p>
    <w:p w:rsidR="00083C41" w:rsidRPr="00156FF9" w:rsidRDefault="00083C41" w:rsidP="00083C41">
      <w:pPr>
        <w:pStyle w:val="References"/>
      </w:pPr>
      <w:r w:rsidRPr="00156FF9">
        <w:rPr>
          <w:smallCaps/>
        </w:rPr>
        <w:t>[LH06] Lefebvre S., Hoppe H</w:t>
      </w:r>
      <w:r w:rsidRPr="00156FF9">
        <w:t xml:space="preserve">.  2006.  Perfect spatial hashing.  </w:t>
      </w:r>
      <w:r w:rsidRPr="006F73E2">
        <w:rPr>
          <w:i/>
          <w:szCs w:val="17"/>
        </w:rPr>
        <w:t>ACM SIGGRAPH</w:t>
      </w:r>
      <w:r w:rsidRPr="00156FF9">
        <w:t>, 579-588.</w:t>
      </w:r>
    </w:p>
    <w:p w:rsidR="00083C41" w:rsidRPr="00156FF9" w:rsidRDefault="00083C41" w:rsidP="00083C41">
      <w:pPr>
        <w:pStyle w:val="References"/>
      </w:pPr>
      <w:r w:rsidRPr="00156FF9">
        <w:rPr>
          <w:smallCaps/>
        </w:rPr>
        <w:t>[LKS*06] Lefohn A., Kniss J., Strzodka R., Sengupta S., Owens J.</w:t>
      </w:r>
      <w:r w:rsidRPr="00156FF9">
        <w:t xml:space="preserve">  2006.  Glift: Generic, efficient, random-access GPU data structures.  </w:t>
      </w:r>
      <w:r w:rsidRPr="006F73E2">
        <w:rPr>
          <w:i/>
          <w:szCs w:val="17"/>
        </w:rPr>
        <w:t>ACM TOG</w:t>
      </w:r>
      <w:r w:rsidRPr="00156FF9">
        <w:t>, 25(1).</w:t>
      </w:r>
    </w:p>
    <w:p w:rsidR="00083C41" w:rsidRPr="00156FF9" w:rsidRDefault="00083C41" w:rsidP="00083C41">
      <w:pPr>
        <w:pStyle w:val="References"/>
      </w:pPr>
      <w:r w:rsidRPr="00156FF9">
        <w:rPr>
          <w:smallCaps/>
        </w:rPr>
        <w:t>[LFWV03] Lendasse A., Francois D., Wertz V., Verleysen M</w:t>
      </w:r>
      <w:r w:rsidRPr="00156FF9">
        <w:t xml:space="preserve">.  2003.  Nonlinear time series prediction by weighted vector quantization.  </w:t>
      </w:r>
      <w:r w:rsidRPr="006F73E2">
        <w:rPr>
          <w:i/>
          <w:szCs w:val="17"/>
        </w:rPr>
        <w:t>ICCS</w:t>
      </w:r>
      <w:r w:rsidRPr="00156FF9">
        <w:t>, 417-426.</w:t>
      </w:r>
    </w:p>
    <w:p w:rsidR="00083C41" w:rsidRPr="00156FF9" w:rsidRDefault="00083C41" w:rsidP="00083C41">
      <w:pPr>
        <w:pStyle w:val="References"/>
      </w:pPr>
      <w:r w:rsidRPr="00156FF9">
        <w:rPr>
          <w:smallCaps/>
        </w:rPr>
        <w:t>[L</w:t>
      </w:r>
      <w:r w:rsidRPr="00156FF9">
        <w:t>lo</w:t>
      </w:r>
      <w:r w:rsidRPr="00156FF9">
        <w:rPr>
          <w:smallCaps/>
        </w:rPr>
        <w:t>82] Lloyd S</w:t>
      </w:r>
      <w:r w:rsidRPr="00156FF9">
        <w:t xml:space="preserve">.  1982.  Least squares quantization in PCM.  </w:t>
      </w:r>
      <w:r w:rsidRPr="006F73E2">
        <w:rPr>
          <w:i/>
          <w:szCs w:val="17"/>
        </w:rPr>
        <w:t>IEEE Transactions on Information Theory</w:t>
      </w:r>
      <w:r w:rsidRPr="00156FF9">
        <w:t xml:space="preserve"> 28(2).</w:t>
      </w:r>
    </w:p>
    <w:p w:rsidR="00083C41" w:rsidRPr="00156FF9" w:rsidRDefault="00083C41" w:rsidP="00083C41">
      <w:pPr>
        <w:pStyle w:val="References"/>
      </w:pPr>
      <w:r w:rsidRPr="00156FF9">
        <w:rPr>
          <w:smallCaps/>
        </w:rPr>
        <w:t>[MB98] McCabe D., Brothers J</w:t>
      </w:r>
      <w:r w:rsidRPr="00156FF9">
        <w:t xml:space="preserve">.  1998.  DirectX 6 texture map compression.  </w:t>
      </w:r>
      <w:r w:rsidRPr="006F73E2">
        <w:rPr>
          <w:i/>
          <w:szCs w:val="17"/>
        </w:rPr>
        <w:t>Game Developer</w:t>
      </w:r>
      <w:r w:rsidRPr="00156FF9">
        <w:t>, 42-46.</w:t>
      </w:r>
    </w:p>
    <w:p w:rsidR="00083C41" w:rsidRPr="00156FF9" w:rsidRDefault="00083C41" w:rsidP="00083C41">
      <w:pPr>
        <w:pStyle w:val="References"/>
      </w:pPr>
      <w:r w:rsidRPr="00156FF9">
        <w:rPr>
          <w:smallCaps/>
        </w:rPr>
        <w:t>[MCHA06] Munkberg J., Clarberg P., Hasselgren J., Akenine-Möller T</w:t>
      </w:r>
      <w:r w:rsidRPr="00156FF9">
        <w:t xml:space="preserve">.  2006.  High dynamic range texture compression for graphics hardware.  </w:t>
      </w:r>
      <w:r w:rsidRPr="006F73E2">
        <w:rPr>
          <w:i/>
          <w:szCs w:val="17"/>
        </w:rPr>
        <w:t>ACM SIGGRAPH</w:t>
      </w:r>
      <w:r w:rsidRPr="00156FF9">
        <w:t>.</w:t>
      </w:r>
    </w:p>
    <w:p w:rsidR="00083C41" w:rsidRPr="00156FF9" w:rsidRDefault="00083C41" w:rsidP="00083C41">
      <w:pPr>
        <w:pStyle w:val="References"/>
      </w:pPr>
      <w:r w:rsidRPr="00156FF9">
        <w:rPr>
          <w:smallCaps/>
        </w:rPr>
        <w:t>[NH92] Ning P.,  Hesselink L</w:t>
      </w:r>
      <w:r w:rsidRPr="00156FF9">
        <w:t xml:space="preserve">.  1992.  Vector quantization for volume rendering.  </w:t>
      </w:r>
      <w:r w:rsidRPr="006F73E2">
        <w:rPr>
          <w:i/>
          <w:szCs w:val="17"/>
        </w:rPr>
        <w:t>Workshop on Volume Visualization</w:t>
      </w:r>
      <w:r w:rsidRPr="00156FF9">
        <w:t>, 69-74.</w:t>
      </w:r>
    </w:p>
    <w:p w:rsidR="00083C41" w:rsidRPr="00156FF9" w:rsidRDefault="00083C41" w:rsidP="00083C41">
      <w:pPr>
        <w:pStyle w:val="References"/>
      </w:pPr>
      <w:r w:rsidRPr="00156FF9">
        <w:rPr>
          <w:smallCaps/>
        </w:rPr>
        <w:t>[RAI06] Roimela K., Aarnio T., Itäranta J</w:t>
      </w:r>
      <w:r w:rsidRPr="00156FF9">
        <w:t xml:space="preserve">.  2006.  High dynamic range texture compression.  </w:t>
      </w:r>
      <w:r w:rsidRPr="006F73E2">
        <w:rPr>
          <w:i/>
          <w:szCs w:val="17"/>
        </w:rPr>
        <w:t>ACM SIGGRAPH</w:t>
      </w:r>
      <w:r w:rsidRPr="00156FF9">
        <w:t>.</w:t>
      </w:r>
    </w:p>
    <w:p w:rsidR="00083C41" w:rsidRPr="00156FF9" w:rsidRDefault="00083C41" w:rsidP="00083C41">
      <w:pPr>
        <w:pStyle w:val="References"/>
      </w:pPr>
      <w:r w:rsidRPr="00156FF9">
        <w:rPr>
          <w:smallCaps/>
        </w:rPr>
        <w:t>[RL01] Rusinkiewicz S., Levoy M</w:t>
      </w:r>
      <w:r w:rsidRPr="00156FF9">
        <w:t xml:space="preserve">.  2001.  QSplat: A multiresolution point rendering system for large meshes.  </w:t>
      </w:r>
      <w:r w:rsidRPr="006F73E2">
        <w:rPr>
          <w:i/>
          <w:szCs w:val="17"/>
        </w:rPr>
        <w:t xml:space="preserve">ACM SIGGRAPH, </w:t>
      </w:r>
      <w:r w:rsidRPr="00156FF9">
        <w:t>343-352.</w:t>
      </w:r>
    </w:p>
    <w:p w:rsidR="00083C41" w:rsidRPr="00156FF9" w:rsidRDefault="00083C41" w:rsidP="00083C41">
      <w:pPr>
        <w:pStyle w:val="References"/>
      </w:pPr>
      <w:r w:rsidRPr="00156FF9">
        <w:rPr>
          <w:smallCaps/>
        </w:rPr>
        <w:t>[S</w:t>
      </w:r>
      <w:r w:rsidRPr="00156FF9">
        <w:t>am</w:t>
      </w:r>
      <w:r w:rsidRPr="00156FF9">
        <w:rPr>
          <w:smallCaps/>
        </w:rPr>
        <w:t>85] Samet H.</w:t>
      </w:r>
      <w:r w:rsidRPr="00156FF9">
        <w:t xml:space="preserve">  1985.  Data structures for quadtree approximation and compression.  </w:t>
      </w:r>
      <w:r w:rsidRPr="006F73E2">
        <w:rPr>
          <w:i/>
          <w:szCs w:val="17"/>
        </w:rPr>
        <w:t>CACM</w:t>
      </w:r>
      <w:r w:rsidRPr="00156FF9">
        <w:t xml:space="preserve"> 28(9), 973-993.</w:t>
      </w:r>
    </w:p>
    <w:p w:rsidR="00083C41" w:rsidRPr="00156FF9" w:rsidRDefault="00083C41" w:rsidP="00083C41">
      <w:pPr>
        <w:pStyle w:val="References"/>
      </w:pPr>
      <w:r w:rsidRPr="00156FF9">
        <w:rPr>
          <w:smallCaps/>
        </w:rPr>
        <w:t>[S</w:t>
      </w:r>
      <w:r w:rsidRPr="00156FF9">
        <w:t>am</w:t>
      </w:r>
      <w:r w:rsidRPr="00156FF9">
        <w:rPr>
          <w:smallCaps/>
        </w:rPr>
        <w:t>06] Samet H</w:t>
      </w:r>
      <w:r w:rsidRPr="00156FF9">
        <w:t xml:space="preserve">.  2006.  </w:t>
      </w:r>
      <w:r w:rsidRPr="006F73E2">
        <w:rPr>
          <w:i/>
          <w:szCs w:val="17"/>
        </w:rPr>
        <w:t>Foundations of multidimensional and metric data structures</w:t>
      </w:r>
      <w:r w:rsidRPr="00156FF9">
        <w:t>.  Morgan Kaufman.</w:t>
      </w:r>
    </w:p>
    <w:p w:rsidR="00083C41" w:rsidRPr="00156FF9" w:rsidRDefault="00083C41" w:rsidP="00083C41">
      <w:pPr>
        <w:pStyle w:val="References"/>
      </w:pPr>
      <w:r w:rsidRPr="00156FF9">
        <w:rPr>
          <w:smallCaps/>
        </w:rPr>
        <w:t>[SSGH01] Sander P., Snyder J., Gortler S., Hoppe H</w:t>
      </w:r>
      <w:r w:rsidRPr="00156FF9">
        <w:t xml:space="preserve">.  2001.  Texture mapping progressive meshes.  </w:t>
      </w:r>
      <w:r w:rsidRPr="006F73E2">
        <w:rPr>
          <w:i/>
          <w:szCs w:val="17"/>
        </w:rPr>
        <w:t>ACM SIGGRAPH</w:t>
      </w:r>
      <w:r w:rsidRPr="00156FF9">
        <w:t>, 409-416.</w:t>
      </w:r>
    </w:p>
    <w:p w:rsidR="00083C41" w:rsidRPr="00156FF9" w:rsidRDefault="00083C41" w:rsidP="00083C41">
      <w:pPr>
        <w:pStyle w:val="References"/>
      </w:pPr>
      <w:r w:rsidRPr="00156FF9">
        <w:rPr>
          <w:smallCaps/>
        </w:rPr>
        <w:t>[SK01] Saupe D., Kuska J.-P</w:t>
      </w:r>
      <w:r w:rsidRPr="00156FF9">
        <w:t xml:space="preserve">.  2001.  Compression of isosurfaces for structured volumes.  </w:t>
      </w:r>
      <w:r w:rsidRPr="006F73E2">
        <w:rPr>
          <w:i/>
          <w:szCs w:val="17"/>
        </w:rPr>
        <w:t>VMV</w:t>
      </w:r>
      <w:r w:rsidRPr="00156FF9">
        <w:t>, 471-476.</w:t>
      </w:r>
    </w:p>
    <w:p w:rsidR="00083C41" w:rsidRPr="00156FF9" w:rsidRDefault="00083C41" w:rsidP="00083C41">
      <w:pPr>
        <w:pStyle w:val="References"/>
      </w:pPr>
      <w:r w:rsidRPr="00156FF9">
        <w:rPr>
          <w:smallCaps/>
        </w:rPr>
        <w:t>[SW03] Schneider J., Westermann R</w:t>
      </w:r>
      <w:r w:rsidRPr="00156FF9">
        <w:t xml:space="preserve">.  2003.  Compression domain volume rendering.  </w:t>
      </w:r>
      <w:r w:rsidRPr="006F73E2">
        <w:rPr>
          <w:i/>
          <w:szCs w:val="17"/>
        </w:rPr>
        <w:t>IEEE Visualization</w:t>
      </w:r>
      <w:r w:rsidRPr="00156FF9">
        <w:t>, 39.</w:t>
      </w:r>
    </w:p>
    <w:p w:rsidR="00083C41" w:rsidRPr="00156FF9" w:rsidRDefault="00083C41" w:rsidP="00083C41">
      <w:pPr>
        <w:pStyle w:val="References"/>
      </w:pPr>
      <w:r w:rsidRPr="00156FF9">
        <w:rPr>
          <w:smallCaps/>
        </w:rPr>
        <w:t>[S</w:t>
      </w:r>
      <w:r w:rsidRPr="00156FF9">
        <w:t>ha</w:t>
      </w:r>
      <w:r w:rsidRPr="00156FF9">
        <w:rPr>
          <w:smallCaps/>
        </w:rPr>
        <w:t>93] Shapiro J</w:t>
      </w:r>
      <w:r w:rsidRPr="00156FF9">
        <w:t xml:space="preserve">.  1993.  Embedded image coding using zerotrees of wavelet coefficients.  </w:t>
      </w:r>
      <w:r w:rsidRPr="006F73E2">
        <w:rPr>
          <w:i/>
          <w:szCs w:val="17"/>
        </w:rPr>
        <w:t>IEEE Trans. on Signal Processing</w:t>
      </w:r>
      <w:r w:rsidRPr="00156FF9">
        <w:t>, 41(12), 3445-3462.</w:t>
      </w:r>
    </w:p>
    <w:p w:rsidR="00083C41" w:rsidRPr="00156FF9" w:rsidRDefault="00083C41" w:rsidP="00083C41">
      <w:pPr>
        <w:pStyle w:val="References"/>
      </w:pPr>
      <w:r w:rsidRPr="00156FF9">
        <w:rPr>
          <w:smallCaps/>
        </w:rPr>
        <w:t>[SA05] Ström J., Akenine-Möller T.</w:t>
      </w:r>
      <w:r w:rsidRPr="00156FF9">
        <w:t xml:space="preserve">  2005.  iPACKMAN: High-quality, low-complexity texture compression for mobile phones.  </w:t>
      </w:r>
      <w:r w:rsidRPr="006F73E2">
        <w:rPr>
          <w:i/>
          <w:szCs w:val="17"/>
        </w:rPr>
        <w:t>ACM Graphics Hardware</w:t>
      </w:r>
      <w:r w:rsidRPr="00156FF9">
        <w:t>, 63-70.</w:t>
      </w:r>
    </w:p>
    <w:p w:rsidR="00083C41" w:rsidRPr="00156FF9" w:rsidRDefault="00083C41" w:rsidP="00083C41">
      <w:pPr>
        <w:pStyle w:val="References"/>
      </w:pPr>
      <w:r w:rsidRPr="00156FF9">
        <w:rPr>
          <w:smallCaps/>
        </w:rPr>
        <w:t>[TS00] Tzovaras D., Strintzis M</w:t>
      </w:r>
      <w:r w:rsidRPr="00156FF9">
        <w:t xml:space="preserve">.  2000.  Optimal construction of reduced pyramids for lossless and progressive image coding.  </w:t>
      </w:r>
      <w:r w:rsidRPr="006F73E2">
        <w:rPr>
          <w:i/>
          <w:szCs w:val="17"/>
        </w:rPr>
        <w:t>IEEE TCS</w:t>
      </w:r>
      <w:r w:rsidRPr="00156FF9">
        <w:t>, 47(4), 332-348.</w:t>
      </w:r>
    </w:p>
    <w:p w:rsidR="00083C41" w:rsidRPr="00156FF9" w:rsidRDefault="00083C41" w:rsidP="00083C41">
      <w:pPr>
        <w:pStyle w:val="References"/>
      </w:pPr>
      <w:r w:rsidRPr="00156FF9">
        <w:rPr>
          <w:smallCaps/>
        </w:rPr>
        <w:t>[VG88] Vaisey J., Gersho A</w:t>
      </w:r>
      <w:r w:rsidRPr="00156FF9">
        <w:t xml:space="preserve">.  1988.  Variable rate image coding using quad-trees and vector quantization.  </w:t>
      </w:r>
      <w:r w:rsidRPr="006F73E2">
        <w:rPr>
          <w:i/>
          <w:szCs w:val="17"/>
        </w:rPr>
        <w:t>EURASIP</w:t>
      </w:r>
      <w:r w:rsidRPr="00156FF9">
        <w:t>.</w:t>
      </w:r>
    </w:p>
    <w:p w:rsidR="00083C41" w:rsidRPr="00156FF9" w:rsidRDefault="00083C41" w:rsidP="00083C41">
      <w:pPr>
        <w:pStyle w:val="References"/>
      </w:pPr>
      <w:r w:rsidRPr="00156FF9">
        <w:rPr>
          <w:smallCaps/>
        </w:rPr>
        <w:t>[W</w:t>
      </w:r>
      <w:r w:rsidRPr="00156FF9">
        <w:t>oo</w:t>
      </w:r>
      <w:r w:rsidRPr="00156FF9">
        <w:rPr>
          <w:smallCaps/>
        </w:rPr>
        <w:t>84] Woodwark J</w:t>
      </w:r>
      <w:r w:rsidRPr="00156FF9">
        <w:t xml:space="preserve">.  1984.  Compressed quad trees.  </w:t>
      </w:r>
      <w:r w:rsidRPr="006F73E2">
        <w:rPr>
          <w:i/>
          <w:szCs w:val="17"/>
        </w:rPr>
        <w:t>The Computer Journal</w:t>
      </w:r>
      <w:r w:rsidRPr="00156FF9">
        <w:t>, 27(3), 225-229.</w:t>
      </w:r>
    </w:p>
    <w:p w:rsidR="00083C41" w:rsidRPr="00156FF9" w:rsidRDefault="00083C41" w:rsidP="00083C41">
      <w:pPr>
        <w:pStyle w:val="References"/>
      </w:pPr>
      <w:r w:rsidRPr="00156FF9">
        <w:rPr>
          <w:smallCaps/>
        </w:rPr>
        <w:t>[XPH05] Xu R., Pattanaik S., Hughes C</w:t>
      </w:r>
      <w:r w:rsidRPr="00156FF9">
        <w:t xml:space="preserve">.  2005.  High-dynamic-range still-image encoding in JPEG 2000.   </w:t>
      </w:r>
      <w:r w:rsidRPr="006F73E2">
        <w:rPr>
          <w:i/>
          <w:szCs w:val="17"/>
        </w:rPr>
        <w:t>IEEE CG&amp;A</w:t>
      </w:r>
      <w:r w:rsidRPr="00156FF9">
        <w:t xml:space="preserve"> 25(6), 57-64.</w:t>
      </w:r>
    </w:p>
    <w:p w:rsidR="00083C41" w:rsidRPr="00156FF9" w:rsidRDefault="00083C41" w:rsidP="00083C41">
      <w:pPr>
        <w:pStyle w:val="References"/>
      </w:pPr>
      <w:r w:rsidRPr="00156FF9">
        <w:rPr>
          <w:smallCaps/>
        </w:rPr>
        <w:t>[YFT80] Yamada Y., Fujita K., Tazaki S</w:t>
      </w:r>
      <w:r w:rsidRPr="00156FF9">
        <w:t xml:space="preserve">.  1980.  Vector quantization of video signals.  </w:t>
      </w:r>
      <w:r w:rsidRPr="006F73E2">
        <w:rPr>
          <w:i/>
          <w:szCs w:val="17"/>
        </w:rPr>
        <w:t>Proceedings of IECE</w:t>
      </w:r>
      <w:r w:rsidRPr="00156FF9">
        <w:t>.</w:t>
      </w:r>
    </w:p>
    <w:p w:rsidR="00083C41" w:rsidRPr="00156FF9" w:rsidRDefault="00083C41" w:rsidP="00083C41">
      <w:pPr>
        <w:pStyle w:val="References"/>
      </w:pPr>
      <w:r w:rsidRPr="00156FF9">
        <w:rPr>
          <w:smallCaps/>
        </w:rPr>
        <w:t>[ZDTS07] Ziegler</w:t>
      </w:r>
      <w:r w:rsidRPr="00156FF9">
        <w:t xml:space="preserve"> G., </w:t>
      </w:r>
      <w:r w:rsidRPr="00156FF9">
        <w:rPr>
          <w:smallCaps/>
        </w:rPr>
        <w:t>Dimitrov</w:t>
      </w:r>
      <w:r w:rsidRPr="00156FF9">
        <w:t xml:space="preserve"> R., </w:t>
      </w:r>
      <w:r w:rsidRPr="00156FF9">
        <w:rPr>
          <w:smallCaps/>
        </w:rPr>
        <w:t>Theobalt</w:t>
      </w:r>
      <w:r w:rsidRPr="00156FF9">
        <w:t xml:space="preserve"> C., </w:t>
      </w:r>
      <w:r w:rsidRPr="00156FF9">
        <w:rPr>
          <w:smallCaps/>
        </w:rPr>
        <w:t>Seidel</w:t>
      </w:r>
      <w:r w:rsidRPr="00156FF9">
        <w:t xml:space="preserve"> H.P. 2007. Real-time Quadtree Analysis using HistoPyramids. </w:t>
      </w:r>
      <w:r w:rsidRPr="006F73E2">
        <w:rPr>
          <w:i/>
          <w:szCs w:val="17"/>
        </w:rPr>
        <w:t>IS&amp;T and SPIE Conference on Electronic Imaging</w:t>
      </w:r>
      <w:r w:rsidRPr="00156FF9">
        <w:t>.</w:t>
      </w:r>
    </w:p>
    <w:p w:rsidR="002B215D" w:rsidRPr="009D53D4" w:rsidRDefault="00083C41" w:rsidP="009D53D4">
      <w:pPr>
        <w:pStyle w:val="References"/>
      </w:pPr>
      <w:r w:rsidRPr="00156FF9">
        <w:rPr>
          <w:smallCaps/>
        </w:rPr>
        <w:t>[ZS01] Zorin D., Schröder P</w:t>
      </w:r>
      <w:r w:rsidRPr="00156FF9">
        <w:t xml:space="preserve">.  2001.  A unified framework for primal/dual quadrilateral subdivision schemes. </w:t>
      </w:r>
      <w:r w:rsidRPr="006F73E2">
        <w:rPr>
          <w:i/>
          <w:szCs w:val="17"/>
        </w:rPr>
        <w:t>CAGD</w:t>
      </w:r>
      <w:r w:rsidRPr="00156FF9">
        <w:t>, 18(5), 429-454.</w:t>
      </w:r>
    </w:p>
    <w:sectPr w:rsidR="002B215D" w:rsidRPr="009D53D4" w:rsidSect="00260B25">
      <w:headerReference w:type="even" r:id="rId83"/>
      <w:headerReference w:type="default" r:id="rId84"/>
      <w:type w:val="continuous"/>
      <w:pgSz w:w="12240" w:h="15840" w:code="1"/>
      <w:pgMar w:top="1584" w:right="1570" w:bottom="1598" w:left="1570" w:header="1224" w:footer="1296" w:gutter="0"/>
      <w:cols w:num="2" w:space="461"/>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3152" w:rsidRDefault="00703152">
      <w:r>
        <w:separator/>
      </w:r>
    </w:p>
  </w:endnote>
  <w:endnote w:type="continuationSeparator" w:id="0">
    <w:p w:rsidR="00703152" w:rsidRDefault="00703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font305">
    <w:altName w:val="Times New Roman"/>
    <w:panose1 w:val="00000000000000000000"/>
    <w:charset w:val="00"/>
    <w:family w:val="auto"/>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3E2" w:rsidRPr="00722FF3" w:rsidRDefault="006F73E2" w:rsidP="00961447">
    <w:pPr>
      <w:pStyle w:val="Footer"/>
      <w:tabs>
        <w:tab w:val="clear" w:pos="4320"/>
        <w:tab w:val="clear" w:pos="8640"/>
        <w:tab w:val="center" w:pos="4581"/>
        <w:tab w:val="right" w:pos="9144"/>
      </w:tabs>
      <w:rPr>
        <w:sz w:val="12"/>
        <w:szCs w:val="16"/>
      </w:rPr>
    </w:pPr>
    <w:r w:rsidRPr="00722FF3">
      <w:rPr>
        <w:sz w:val="12"/>
      </w:rPr>
      <w:tab/>
    </w:r>
    <w:r w:rsidRPr="00722FF3">
      <w:rPr>
        <w:sz w:val="12"/>
      </w:rPr>
      <w:tab/>
      <w:t xml:space="preserve">© The </w:t>
    </w:r>
    <w:r w:rsidRPr="00722FF3">
      <w:rPr>
        <w:sz w:val="12"/>
        <w:szCs w:val="16"/>
      </w:rPr>
      <w:t>Eurographics Association 2007.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3E2" w:rsidRPr="00722FF3" w:rsidRDefault="006F73E2" w:rsidP="00704F60">
    <w:pPr>
      <w:pStyle w:val="Footer"/>
      <w:rPr>
        <w:sz w:val="12"/>
        <w:szCs w:val="16"/>
      </w:rPr>
    </w:pPr>
    <w:r w:rsidRPr="00722FF3">
      <w:rPr>
        <w:sz w:val="12"/>
      </w:rPr>
      <w:t xml:space="preserve">© The </w:t>
    </w:r>
    <w:r w:rsidRPr="00722FF3">
      <w:rPr>
        <w:sz w:val="12"/>
        <w:szCs w:val="16"/>
      </w:rPr>
      <w:t>Eurographics Association 2007.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3152" w:rsidRDefault="00703152">
      <w:r>
        <w:separator/>
      </w:r>
    </w:p>
  </w:footnote>
  <w:footnote w:type="continuationSeparator" w:id="0">
    <w:p w:rsidR="00703152" w:rsidRDefault="007031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3E2" w:rsidRDefault="006F73E2">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3E2" w:rsidRPr="00C9417D" w:rsidRDefault="006F73E2" w:rsidP="00722FF3">
    <w:pPr>
      <w:spacing w:line="180" w:lineRule="exact"/>
      <w:rPr>
        <w:sz w:val="16"/>
      </w:rPr>
    </w:pPr>
    <w:r w:rsidRPr="00C9417D">
      <w:rPr>
        <w:sz w:val="14"/>
        <w:szCs w:val="16"/>
      </w:rPr>
      <w:t>Eurographics Symposium on Rendering (2007)</w:t>
    </w:r>
    <w:r>
      <w:rPr>
        <w:sz w:val="16"/>
      </w:rPr>
      <w:t xml:space="preserve"> </w:t>
    </w:r>
    <w:r w:rsidRPr="00C9417D">
      <w:rPr>
        <w:sz w:val="14"/>
        <w:szCs w:val="16"/>
      </w:rPr>
      <w:tab/>
    </w:r>
    <w:r w:rsidRPr="00C9417D">
      <w:rPr>
        <w:sz w:val="14"/>
        <w:szCs w:val="16"/>
      </w:rPr>
      <w:tab/>
    </w:r>
    <w:r w:rsidRPr="00C9417D">
      <w:rPr>
        <w:sz w:val="14"/>
        <w:szCs w:val="16"/>
      </w:rPr>
      <w:br/>
      <w:t>Jan Kautz and Sumanta Pattanaik (Editors)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3E2" w:rsidRPr="001D570E" w:rsidRDefault="006F73E2" w:rsidP="00961447">
    <w:pPr>
      <w:pStyle w:val="Header"/>
      <w:tabs>
        <w:tab w:val="clear" w:pos="4320"/>
        <w:tab w:val="clear" w:pos="8640"/>
        <w:tab w:val="center" w:pos="4581"/>
        <w:tab w:val="right" w:pos="9144"/>
      </w:tabs>
      <w:spacing w:after="0" w:line="200" w:lineRule="exact"/>
      <w:rPr>
        <w:i/>
        <w:sz w:val="15"/>
        <w:szCs w:val="16"/>
      </w:rPr>
    </w:pPr>
    <w:r w:rsidRPr="001D570E">
      <w:rPr>
        <w:rStyle w:val="PageNumber"/>
        <w:i/>
        <w:sz w:val="15"/>
        <w:szCs w:val="16"/>
      </w:rPr>
      <w:t xml:space="preserve"> </w:t>
    </w:r>
    <w:r w:rsidRPr="001D570E">
      <w:rPr>
        <w:i/>
        <w:sz w:val="15"/>
        <w:szCs w:val="16"/>
      </w:rPr>
      <w:tab/>
      <w:t>S. Lefebvre &amp; H. Hoppe / Compressed Random-Access Trees for Spatially Coherent Data</w:t>
    </w:r>
    <w:r w:rsidRPr="001D570E">
      <w:rPr>
        <w:i/>
        <w:sz w:val="15"/>
        <w:szCs w:val="16"/>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3E2" w:rsidRPr="001D570E" w:rsidRDefault="006F73E2" w:rsidP="00961447">
    <w:pPr>
      <w:pStyle w:val="Header"/>
      <w:tabs>
        <w:tab w:val="clear" w:pos="4320"/>
        <w:tab w:val="clear" w:pos="8640"/>
        <w:tab w:val="center" w:pos="4581"/>
        <w:tab w:val="right" w:pos="9144"/>
      </w:tabs>
      <w:spacing w:after="0" w:line="200" w:lineRule="exact"/>
      <w:rPr>
        <w:i/>
        <w:sz w:val="15"/>
        <w:szCs w:val="16"/>
      </w:rPr>
    </w:pPr>
    <w:r w:rsidRPr="001D570E">
      <w:rPr>
        <w:i/>
        <w:sz w:val="15"/>
        <w:szCs w:val="16"/>
      </w:rPr>
      <w:tab/>
      <w:t>S. Lefebvre &amp; H. Hoppe / Compressed Random-Access Trees for Spatially Coherent Data</w:t>
    </w:r>
    <w:r w:rsidRPr="001D570E">
      <w:rPr>
        <w:i/>
        <w:sz w:val="15"/>
        <w:szCs w:val="16"/>
      </w:rPr>
      <w:tab/>
    </w:r>
    <w:r w:rsidRPr="001D570E">
      <w:rPr>
        <w:rStyle w:val="PageNumber"/>
        <w:i/>
        <w:sz w:val="15"/>
        <w:szCs w:val="16"/>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BDBA405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1326533A"/>
    <w:multiLevelType w:val="hybridMultilevel"/>
    <w:tmpl w:val="EC2ABB10"/>
    <w:lvl w:ilvl="0" w:tplc="D110E0C2">
      <w:start w:val="1"/>
      <w:numFmt w:val="bullet"/>
      <w:pStyle w:val="Bullet2"/>
      <w:lvlText w:val="-"/>
      <w:lvlJc w:val="left"/>
      <w:pPr>
        <w:tabs>
          <w:tab w:val="num" w:pos="360"/>
        </w:tabs>
        <w:ind w:left="144" w:hanging="144"/>
      </w:pPr>
      <w:rPr>
        <w:rFonts w:ascii="font305" w:hAnsi="font30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99A3956"/>
    <w:multiLevelType w:val="singleLevel"/>
    <w:tmpl w:val="E634F640"/>
    <w:lvl w:ilvl="0">
      <w:start w:val="1"/>
      <w:numFmt w:val="decimal"/>
      <w:lvlText w:val="%1."/>
      <w:legacy w:legacy="1" w:legacySpace="0" w:legacyIndent="360"/>
      <w:lvlJc w:val="left"/>
      <w:pPr>
        <w:ind w:left="1080" w:hanging="360"/>
      </w:pPr>
    </w:lvl>
  </w:abstractNum>
  <w:abstractNum w:abstractNumId="12">
    <w:nsid w:val="5AF22D8A"/>
    <w:multiLevelType w:val="hybridMultilevel"/>
    <w:tmpl w:val="65F6F56A"/>
    <w:lvl w:ilvl="0" w:tplc="63807F44">
      <w:start w:val="1"/>
      <w:numFmt w:val="bullet"/>
      <w:pStyle w:val="Bullet"/>
      <w:lvlText w:val=""/>
      <w:lvlJc w:val="left"/>
      <w:pPr>
        <w:tabs>
          <w:tab w:val="num" w:pos="360"/>
        </w:tabs>
        <w:ind w:left="144" w:hanging="144"/>
      </w:pPr>
      <w:rPr>
        <w:rFonts w:ascii="Symbol" w:hAnsi="Symbol" w:hint="default"/>
        <w:color w:val="auto"/>
      </w:rPr>
    </w:lvl>
    <w:lvl w:ilvl="1" w:tplc="6BB6945A">
      <w:start w:val="1"/>
      <w:numFmt w:val="bullet"/>
      <w:lvlText w:val="o"/>
      <w:lvlJc w:val="left"/>
      <w:pPr>
        <w:tabs>
          <w:tab w:val="num" w:pos="1440"/>
        </w:tabs>
        <w:ind w:left="1440" w:hanging="360"/>
      </w:pPr>
      <w:rPr>
        <w:rFonts w:ascii="Courier New" w:hAnsi="Courier New" w:hint="default"/>
      </w:rPr>
    </w:lvl>
    <w:lvl w:ilvl="2" w:tplc="D6760368" w:tentative="1">
      <w:start w:val="1"/>
      <w:numFmt w:val="bullet"/>
      <w:lvlText w:val=""/>
      <w:lvlJc w:val="left"/>
      <w:pPr>
        <w:tabs>
          <w:tab w:val="num" w:pos="2160"/>
        </w:tabs>
        <w:ind w:left="2160" w:hanging="360"/>
      </w:pPr>
      <w:rPr>
        <w:rFonts w:ascii="Wingdings" w:hAnsi="Wingdings" w:hint="default"/>
      </w:rPr>
    </w:lvl>
    <w:lvl w:ilvl="3" w:tplc="F6802164" w:tentative="1">
      <w:start w:val="1"/>
      <w:numFmt w:val="bullet"/>
      <w:lvlText w:val=""/>
      <w:lvlJc w:val="left"/>
      <w:pPr>
        <w:tabs>
          <w:tab w:val="num" w:pos="2880"/>
        </w:tabs>
        <w:ind w:left="2880" w:hanging="360"/>
      </w:pPr>
      <w:rPr>
        <w:rFonts w:ascii="Symbol" w:hAnsi="Symbol" w:hint="default"/>
      </w:rPr>
    </w:lvl>
    <w:lvl w:ilvl="4" w:tplc="6972ABB6" w:tentative="1">
      <w:start w:val="1"/>
      <w:numFmt w:val="bullet"/>
      <w:lvlText w:val="o"/>
      <w:lvlJc w:val="left"/>
      <w:pPr>
        <w:tabs>
          <w:tab w:val="num" w:pos="3600"/>
        </w:tabs>
        <w:ind w:left="3600" w:hanging="360"/>
      </w:pPr>
      <w:rPr>
        <w:rFonts w:ascii="Courier New" w:hAnsi="Courier New" w:hint="default"/>
      </w:rPr>
    </w:lvl>
    <w:lvl w:ilvl="5" w:tplc="115C3CEA" w:tentative="1">
      <w:start w:val="1"/>
      <w:numFmt w:val="bullet"/>
      <w:lvlText w:val=""/>
      <w:lvlJc w:val="left"/>
      <w:pPr>
        <w:tabs>
          <w:tab w:val="num" w:pos="4320"/>
        </w:tabs>
        <w:ind w:left="4320" w:hanging="360"/>
      </w:pPr>
      <w:rPr>
        <w:rFonts w:ascii="Wingdings" w:hAnsi="Wingdings" w:hint="default"/>
      </w:rPr>
    </w:lvl>
    <w:lvl w:ilvl="6" w:tplc="5F48B40E" w:tentative="1">
      <w:start w:val="1"/>
      <w:numFmt w:val="bullet"/>
      <w:lvlText w:val=""/>
      <w:lvlJc w:val="left"/>
      <w:pPr>
        <w:tabs>
          <w:tab w:val="num" w:pos="5040"/>
        </w:tabs>
        <w:ind w:left="5040" w:hanging="360"/>
      </w:pPr>
      <w:rPr>
        <w:rFonts w:ascii="Symbol" w:hAnsi="Symbol" w:hint="default"/>
      </w:rPr>
    </w:lvl>
    <w:lvl w:ilvl="7" w:tplc="04907EE4" w:tentative="1">
      <w:start w:val="1"/>
      <w:numFmt w:val="bullet"/>
      <w:lvlText w:val="o"/>
      <w:lvlJc w:val="left"/>
      <w:pPr>
        <w:tabs>
          <w:tab w:val="num" w:pos="5760"/>
        </w:tabs>
        <w:ind w:left="5760" w:hanging="360"/>
      </w:pPr>
      <w:rPr>
        <w:rFonts w:ascii="Courier New" w:hAnsi="Courier New" w:hint="default"/>
      </w:rPr>
    </w:lvl>
    <w:lvl w:ilvl="8" w:tplc="6F7088D2"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2"/>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10"/>
  </w:num>
  <w:num w:numId="13">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activeWritingStyle w:appName="MSWord" w:lang="en-GB" w:vendorID="64" w:dllVersion="131078" w:nlCheck="1" w:checkStyle="1"/>
  <w:activeWritingStyle w:appName="MSWord" w:lang="de-DE"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20"/>
  <w:autoHyphenation/>
  <w:consecutiveHyphenLimit w:val="1"/>
  <w:hyphenationZone w:val="504"/>
  <w:evenAndOddHeaders/>
  <w:drawingGridHorizontalSpacing w:val="90"/>
  <w:displayHorizontalDrawingGridEvery w:val="0"/>
  <w:displayVerticalDrawingGridEvery w:val="0"/>
  <w:noPunctuationKerning/>
  <w:characterSpacingControl w:val="doNotCompress"/>
  <w:savePreviewPicture/>
  <w:hdrShapeDefaults>
    <o:shapedefaults v:ext="edit" spidmax="2049">
      <o:colormru v:ext="edit" colors="#9f9,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3C7"/>
    <w:rsid w:val="00000406"/>
    <w:rsid w:val="00000433"/>
    <w:rsid w:val="00001553"/>
    <w:rsid w:val="00001685"/>
    <w:rsid w:val="000017B7"/>
    <w:rsid w:val="000021E3"/>
    <w:rsid w:val="00002537"/>
    <w:rsid w:val="00002AC0"/>
    <w:rsid w:val="00002B02"/>
    <w:rsid w:val="000032EA"/>
    <w:rsid w:val="00003520"/>
    <w:rsid w:val="000037E0"/>
    <w:rsid w:val="0000388C"/>
    <w:rsid w:val="00003C89"/>
    <w:rsid w:val="00003D42"/>
    <w:rsid w:val="00003DE2"/>
    <w:rsid w:val="00003EFB"/>
    <w:rsid w:val="000043AF"/>
    <w:rsid w:val="00004644"/>
    <w:rsid w:val="00004A11"/>
    <w:rsid w:val="00004E48"/>
    <w:rsid w:val="00005556"/>
    <w:rsid w:val="00005AAB"/>
    <w:rsid w:val="00005EE0"/>
    <w:rsid w:val="00005FF5"/>
    <w:rsid w:val="00007282"/>
    <w:rsid w:val="000077FF"/>
    <w:rsid w:val="00007879"/>
    <w:rsid w:val="00007B2C"/>
    <w:rsid w:val="00007BE5"/>
    <w:rsid w:val="00007E60"/>
    <w:rsid w:val="0001000E"/>
    <w:rsid w:val="000104A6"/>
    <w:rsid w:val="00010D76"/>
    <w:rsid w:val="00010F3E"/>
    <w:rsid w:val="00011912"/>
    <w:rsid w:val="000119F0"/>
    <w:rsid w:val="00012212"/>
    <w:rsid w:val="000122AD"/>
    <w:rsid w:val="0001255C"/>
    <w:rsid w:val="00012731"/>
    <w:rsid w:val="0001276A"/>
    <w:rsid w:val="000128F4"/>
    <w:rsid w:val="00012913"/>
    <w:rsid w:val="00012A14"/>
    <w:rsid w:val="00012E35"/>
    <w:rsid w:val="000130CE"/>
    <w:rsid w:val="0001386F"/>
    <w:rsid w:val="00013F19"/>
    <w:rsid w:val="000142CA"/>
    <w:rsid w:val="0001446D"/>
    <w:rsid w:val="0001460A"/>
    <w:rsid w:val="00014B16"/>
    <w:rsid w:val="00014F04"/>
    <w:rsid w:val="00014FB5"/>
    <w:rsid w:val="000165B4"/>
    <w:rsid w:val="00016867"/>
    <w:rsid w:val="00016EA0"/>
    <w:rsid w:val="00017098"/>
    <w:rsid w:val="00017129"/>
    <w:rsid w:val="00017C73"/>
    <w:rsid w:val="00017CB0"/>
    <w:rsid w:val="000204E1"/>
    <w:rsid w:val="00020675"/>
    <w:rsid w:val="00020A2C"/>
    <w:rsid w:val="00020C42"/>
    <w:rsid w:val="00020F9D"/>
    <w:rsid w:val="0002120B"/>
    <w:rsid w:val="0002175D"/>
    <w:rsid w:val="000218A9"/>
    <w:rsid w:val="00022859"/>
    <w:rsid w:val="0002333B"/>
    <w:rsid w:val="00023414"/>
    <w:rsid w:val="000236A0"/>
    <w:rsid w:val="00023FC1"/>
    <w:rsid w:val="00024A11"/>
    <w:rsid w:val="00024DA8"/>
    <w:rsid w:val="00025145"/>
    <w:rsid w:val="0002531D"/>
    <w:rsid w:val="0002562C"/>
    <w:rsid w:val="0002575A"/>
    <w:rsid w:val="000258F6"/>
    <w:rsid w:val="00026135"/>
    <w:rsid w:val="000265A8"/>
    <w:rsid w:val="000265D8"/>
    <w:rsid w:val="00026945"/>
    <w:rsid w:val="00026A59"/>
    <w:rsid w:val="0002753F"/>
    <w:rsid w:val="00027AD0"/>
    <w:rsid w:val="00030B4A"/>
    <w:rsid w:val="0003152F"/>
    <w:rsid w:val="000315D0"/>
    <w:rsid w:val="000318F4"/>
    <w:rsid w:val="00031D0C"/>
    <w:rsid w:val="00031F2F"/>
    <w:rsid w:val="00031FA1"/>
    <w:rsid w:val="00032643"/>
    <w:rsid w:val="000326B0"/>
    <w:rsid w:val="0003277E"/>
    <w:rsid w:val="00032DE9"/>
    <w:rsid w:val="000331E6"/>
    <w:rsid w:val="0003339F"/>
    <w:rsid w:val="00033CBE"/>
    <w:rsid w:val="00033D69"/>
    <w:rsid w:val="0003405B"/>
    <w:rsid w:val="000341C8"/>
    <w:rsid w:val="00034E07"/>
    <w:rsid w:val="00034FA4"/>
    <w:rsid w:val="000352E4"/>
    <w:rsid w:val="0003585B"/>
    <w:rsid w:val="00035D0A"/>
    <w:rsid w:val="00036145"/>
    <w:rsid w:val="000362F1"/>
    <w:rsid w:val="00036E4A"/>
    <w:rsid w:val="00036E5E"/>
    <w:rsid w:val="0003725F"/>
    <w:rsid w:val="00037510"/>
    <w:rsid w:val="00037771"/>
    <w:rsid w:val="00037C84"/>
    <w:rsid w:val="00040D01"/>
    <w:rsid w:val="0004120B"/>
    <w:rsid w:val="00041278"/>
    <w:rsid w:val="00041A0F"/>
    <w:rsid w:val="00041B7D"/>
    <w:rsid w:val="00041F3F"/>
    <w:rsid w:val="0004285E"/>
    <w:rsid w:val="00042A3D"/>
    <w:rsid w:val="00042D35"/>
    <w:rsid w:val="00044985"/>
    <w:rsid w:val="00044BD4"/>
    <w:rsid w:val="00044CAC"/>
    <w:rsid w:val="0004501A"/>
    <w:rsid w:val="00045A73"/>
    <w:rsid w:val="00045DBE"/>
    <w:rsid w:val="00045FA7"/>
    <w:rsid w:val="00046057"/>
    <w:rsid w:val="00046219"/>
    <w:rsid w:val="00047561"/>
    <w:rsid w:val="000477D9"/>
    <w:rsid w:val="00047AB4"/>
    <w:rsid w:val="00050D4B"/>
    <w:rsid w:val="00051422"/>
    <w:rsid w:val="00051A4B"/>
    <w:rsid w:val="000520CC"/>
    <w:rsid w:val="0005220F"/>
    <w:rsid w:val="000528C1"/>
    <w:rsid w:val="00052A1B"/>
    <w:rsid w:val="00052A25"/>
    <w:rsid w:val="00052BD0"/>
    <w:rsid w:val="00052F16"/>
    <w:rsid w:val="00053576"/>
    <w:rsid w:val="000535B7"/>
    <w:rsid w:val="00053731"/>
    <w:rsid w:val="00053DEC"/>
    <w:rsid w:val="000543E6"/>
    <w:rsid w:val="0005465D"/>
    <w:rsid w:val="00054BDD"/>
    <w:rsid w:val="00054DF4"/>
    <w:rsid w:val="0005508C"/>
    <w:rsid w:val="00055E1C"/>
    <w:rsid w:val="00055EB7"/>
    <w:rsid w:val="0005611D"/>
    <w:rsid w:val="0005663D"/>
    <w:rsid w:val="00056991"/>
    <w:rsid w:val="00056A75"/>
    <w:rsid w:val="00056C5A"/>
    <w:rsid w:val="00056F9E"/>
    <w:rsid w:val="00057303"/>
    <w:rsid w:val="00057B5E"/>
    <w:rsid w:val="00057D6C"/>
    <w:rsid w:val="000600D6"/>
    <w:rsid w:val="000601D7"/>
    <w:rsid w:val="0006064B"/>
    <w:rsid w:val="00060B51"/>
    <w:rsid w:val="00061708"/>
    <w:rsid w:val="00061831"/>
    <w:rsid w:val="00061913"/>
    <w:rsid w:val="0006251D"/>
    <w:rsid w:val="00062527"/>
    <w:rsid w:val="000628BD"/>
    <w:rsid w:val="000631B4"/>
    <w:rsid w:val="00063558"/>
    <w:rsid w:val="000635F0"/>
    <w:rsid w:val="00063A8E"/>
    <w:rsid w:val="0006547F"/>
    <w:rsid w:val="00065650"/>
    <w:rsid w:val="000656CF"/>
    <w:rsid w:val="00065804"/>
    <w:rsid w:val="00065976"/>
    <w:rsid w:val="00065C8E"/>
    <w:rsid w:val="00066428"/>
    <w:rsid w:val="0006645C"/>
    <w:rsid w:val="00066754"/>
    <w:rsid w:val="00066E69"/>
    <w:rsid w:val="00067097"/>
    <w:rsid w:val="000676DC"/>
    <w:rsid w:val="00067B02"/>
    <w:rsid w:val="00067C82"/>
    <w:rsid w:val="00067E97"/>
    <w:rsid w:val="00067F6F"/>
    <w:rsid w:val="0007020E"/>
    <w:rsid w:val="00070439"/>
    <w:rsid w:val="00070B36"/>
    <w:rsid w:val="00070CE4"/>
    <w:rsid w:val="00070FFB"/>
    <w:rsid w:val="00071548"/>
    <w:rsid w:val="00071601"/>
    <w:rsid w:val="00071751"/>
    <w:rsid w:val="00072532"/>
    <w:rsid w:val="000728C3"/>
    <w:rsid w:val="00072E3A"/>
    <w:rsid w:val="000732D6"/>
    <w:rsid w:val="000733E4"/>
    <w:rsid w:val="0007343E"/>
    <w:rsid w:val="00073786"/>
    <w:rsid w:val="000738A7"/>
    <w:rsid w:val="000742F4"/>
    <w:rsid w:val="00074698"/>
    <w:rsid w:val="00074751"/>
    <w:rsid w:val="0007491D"/>
    <w:rsid w:val="00074A4F"/>
    <w:rsid w:val="00075269"/>
    <w:rsid w:val="000756F8"/>
    <w:rsid w:val="000757F2"/>
    <w:rsid w:val="00075D8F"/>
    <w:rsid w:val="000761A8"/>
    <w:rsid w:val="0007675E"/>
    <w:rsid w:val="00076878"/>
    <w:rsid w:val="000768AD"/>
    <w:rsid w:val="00076B5B"/>
    <w:rsid w:val="00076CC0"/>
    <w:rsid w:val="00076E33"/>
    <w:rsid w:val="000777DC"/>
    <w:rsid w:val="00077852"/>
    <w:rsid w:val="000778BC"/>
    <w:rsid w:val="00077C06"/>
    <w:rsid w:val="00080097"/>
    <w:rsid w:val="0008013E"/>
    <w:rsid w:val="00080329"/>
    <w:rsid w:val="00080631"/>
    <w:rsid w:val="000807FF"/>
    <w:rsid w:val="00080E3D"/>
    <w:rsid w:val="000816E3"/>
    <w:rsid w:val="00081781"/>
    <w:rsid w:val="00082201"/>
    <w:rsid w:val="0008275A"/>
    <w:rsid w:val="00082E34"/>
    <w:rsid w:val="00082E51"/>
    <w:rsid w:val="000834A0"/>
    <w:rsid w:val="00083BD5"/>
    <w:rsid w:val="00083C41"/>
    <w:rsid w:val="00083ED5"/>
    <w:rsid w:val="0008457E"/>
    <w:rsid w:val="00084961"/>
    <w:rsid w:val="00084C18"/>
    <w:rsid w:val="00085095"/>
    <w:rsid w:val="00085616"/>
    <w:rsid w:val="00085D40"/>
    <w:rsid w:val="000861EF"/>
    <w:rsid w:val="00086B4B"/>
    <w:rsid w:val="00086EBA"/>
    <w:rsid w:val="00087129"/>
    <w:rsid w:val="000878BE"/>
    <w:rsid w:val="000900B7"/>
    <w:rsid w:val="0009024D"/>
    <w:rsid w:val="0009085B"/>
    <w:rsid w:val="00090C73"/>
    <w:rsid w:val="00091325"/>
    <w:rsid w:val="00091EE8"/>
    <w:rsid w:val="000924DC"/>
    <w:rsid w:val="000926F8"/>
    <w:rsid w:val="00093514"/>
    <w:rsid w:val="00093911"/>
    <w:rsid w:val="00093C4C"/>
    <w:rsid w:val="00093D39"/>
    <w:rsid w:val="00094419"/>
    <w:rsid w:val="0009452E"/>
    <w:rsid w:val="00094A5A"/>
    <w:rsid w:val="00094B25"/>
    <w:rsid w:val="000950A7"/>
    <w:rsid w:val="00095455"/>
    <w:rsid w:val="00095E4A"/>
    <w:rsid w:val="00095E8D"/>
    <w:rsid w:val="00095ED0"/>
    <w:rsid w:val="00096278"/>
    <w:rsid w:val="000965A9"/>
    <w:rsid w:val="000966BC"/>
    <w:rsid w:val="00096A13"/>
    <w:rsid w:val="000976FE"/>
    <w:rsid w:val="000A01D7"/>
    <w:rsid w:val="000A0658"/>
    <w:rsid w:val="000A0DAD"/>
    <w:rsid w:val="000A1792"/>
    <w:rsid w:val="000A1E45"/>
    <w:rsid w:val="000A212F"/>
    <w:rsid w:val="000A292B"/>
    <w:rsid w:val="000A3691"/>
    <w:rsid w:val="000A36BC"/>
    <w:rsid w:val="000A3D27"/>
    <w:rsid w:val="000A44A9"/>
    <w:rsid w:val="000A4590"/>
    <w:rsid w:val="000A4946"/>
    <w:rsid w:val="000A4993"/>
    <w:rsid w:val="000A4E5D"/>
    <w:rsid w:val="000A569F"/>
    <w:rsid w:val="000A58F8"/>
    <w:rsid w:val="000A5A86"/>
    <w:rsid w:val="000A5DBA"/>
    <w:rsid w:val="000A6484"/>
    <w:rsid w:val="000A69E4"/>
    <w:rsid w:val="000A6DEF"/>
    <w:rsid w:val="000A703B"/>
    <w:rsid w:val="000A7802"/>
    <w:rsid w:val="000A791B"/>
    <w:rsid w:val="000B03B8"/>
    <w:rsid w:val="000B05C7"/>
    <w:rsid w:val="000B06C5"/>
    <w:rsid w:val="000B07FD"/>
    <w:rsid w:val="000B0B0E"/>
    <w:rsid w:val="000B12FE"/>
    <w:rsid w:val="000B1AA9"/>
    <w:rsid w:val="000B1CB4"/>
    <w:rsid w:val="000B2076"/>
    <w:rsid w:val="000B224C"/>
    <w:rsid w:val="000B23B5"/>
    <w:rsid w:val="000B2D1E"/>
    <w:rsid w:val="000B3678"/>
    <w:rsid w:val="000B3D27"/>
    <w:rsid w:val="000B47D0"/>
    <w:rsid w:val="000B4984"/>
    <w:rsid w:val="000B57D0"/>
    <w:rsid w:val="000B57D8"/>
    <w:rsid w:val="000B6BA0"/>
    <w:rsid w:val="000B717B"/>
    <w:rsid w:val="000C0619"/>
    <w:rsid w:val="000C07B1"/>
    <w:rsid w:val="000C08AC"/>
    <w:rsid w:val="000C0AE8"/>
    <w:rsid w:val="000C0EB2"/>
    <w:rsid w:val="000C1632"/>
    <w:rsid w:val="000C1785"/>
    <w:rsid w:val="000C1A0C"/>
    <w:rsid w:val="000C1DCB"/>
    <w:rsid w:val="000C1EDE"/>
    <w:rsid w:val="000C27A7"/>
    <w:rsid w:val="000C27A9"/>
    <w:rsid w:val="000C2859"/>
    <w:rsid w:val="000C29C1"/>
    <w:rsid w:val="000C30E3"/>
    <w:rsid w:val="000C31E4"/>
    <w:rsid w:val="000C325D"/>
    <w:rsid w:val="000C32C2"/>
    <w:rsid w:val="000C412D"/>
    <w:rsid w:val="000C44F8"/>
    <w:rsid w:val="000C476F"/>
    <w:rsid w:val="000C51CD"/>
    <w:rsid w:val="000C5980"/>
    <w:rsid w:val="000C5F64"/>
    <w:rsid w:val="000C6015"/>
    <w:rsid w:val="000C7291"/>
    <w:rsid w:val="000C77E3"/>
    <w:rsid w:val="000C7A16"/>
    <w:rsid w:val="000D0088"/>
    <w:rsid w:val="000D0184"/>
    <w:rsid w:val="000D027E"/>
    <w:rsid w:val="000D0A33"/>
    <w:rsid w:val="000D0D6B"/>
    <w:rsid w:val="000D10F1"/>
    <w:rsid w:val="000D120B"/>
    <w:rsid w:val="000D1330"/>
    <w:rsid w:val="000D1680"/>
    <w:rsid w:val="000D187C"/>
    <w:rsid w:val="000D22A9"/>
    <w:rsid w:val="000D268B"/>
    <w:rsid w:val="000D2A4E"/>
    <w:rsid w:val="000D2B49"/>
    <w:rsid w:val="000D2B4F"/>
    <w:rsid w:val="000D2CC0"/>
    <w:rsid w:val="000D2EB7"/>
    <w:rsid w:val="000D381C"/>
    <w:rsid w:val="000D38FE"/>
    <w:rsid w:val="000D3AAA"/>
    <w:rsid w:val="000D3E20"/>
    <w:rsid w:val="000D43FA"/>
    <w:rsid w:val="000D4920"/>
    <w:rsid w:val="000D4B14"/>
    <w:rsid w:val="000D523C"/>
    <w:rsid w:val="000D585F"/>
    <w:rsid w:val="000D590C"/>
    <w:rsid w:val="000D59AF"/>
    <w:rsid w:val="000D5B08"/>
    <w:rsid w:val="000D6092"/>
    <w:rsid w:val="000D666D"/>
    <w:rsid w:val="000D6AF2"/>
    <w:rsid w:val="000D6D4E"/>
    <w:rsid w:val="000D7BD6"/>
    <w:rsid w:val="000E0048"/>
    <w:rsid w:val="000E0104"/>
    <w:rsid w:val="000E0234"/>
    <w:rsid w:val="000E056E"/>
    <w:rsid w:val="000E07D3"/>
    <w:rsid w:val="000E08E1"/>
    <w:rsid w:val="000E0B26"/>
    <w:rsid w:val="000E0C83"/>
    <w:rsid w:val="000E0D6A"/>
    <w:rsid w:val="000E16A5"/>
    <w:rsid w:val="000E1708"/>
    <w:rsid w:val="000E1E08"/>
    <w:rsid w:val="000E1EDA"/>
    <w:rsid w:val="000E2245"/>
    <w:rsid w:val="000E2A97"/>
    <w:rsid w:val="000E2CE8"/>
    <w:rsid w:val="000E325C"/>
    <w:rsid w:val="000E3756"/>
    <w:rsid w:val="000E3F90"/>
    <w:rsid w:val="000E3FF6"/>
    <w:rsid w:val="000E4B45"/>
    <w:rsid w:val="000E4BE5"/>
    <w:rsid w:val="000E4FD3"/>
    <w:rsid w:val="000E579F"/>
    <w:rsid w:val="000E6587"/>
    <w:rsid w:val="000E6870"/>
    <w:rsid w:val="000E693D"/>
    <w:rsid w:val="000E6BAF"/>
    <w:rsid w:val="000E6D8F"/>
    <w:rsid w:val="000E781D"/>
    <w:rsid w:val="000E7FD2"/>
    <w:rsid w:val="000F01C4"/>
    <w:rsid w:val="000F0664"/>
    <w:rsid w:val="000F0852"/>
    <w:rsid w:val="000F0EAE"/>
    <w:rsid w:val="000F114E"/>
    <w:rsid w:val="000F1185"/>
    <w:rsid w:val="000F1992"/>
    <w:rsid w:val="000F1BA7"/>
    <w:rsid w:val="000F1FA7"/>
    <w:rsid w:val="000F25F7"/>
    <w:rsid w:val="000F3D44"/>
    <w:rsid w:val="000F49A3"/>
    <w:rsid w:val="000F4BD0"/>
    <w:rsid w:val="000F516C"/>
    <w:rsid w:val="000F5A0B"/>
    <w:rsid w:val="000F5C4D"/>
    <w:rsid w:val="000F5D39"/>
    <w:rsid w:val="000F5DC6"/>
    <w:rsid w:val="000F5E4E"/>
    <w:rsid w:val="000F60EA"/>
    <w:rsid w:val="000F6646"/>
    <w:rsid w:val="000F68BE"/>
    <w:rsid w:val="000F6919"/>
    <w:rsid w:val="000F6E22"/>
    <w:rsid w:val="000F70DA"/>
    <w:rsid w:val="000F7808"/>
    <w:rsid w:val="000F7CD6"/>
    <w:rsid w:val="001003AD"/>
    <w:rsid w:val="00100433"/>
    <w:rsid w:val="0010176E"/>
    <w:rsid w:val="00101B70"/>
    <w:rsid w:val="00101F5A"/>
    <w:rsid w:val="00101FC1"/>
    <w:rsid w:val="00102305"/>
    <w:rsid w:val="001025EB"/>
    <w:rsid w:val="00102758"/>
    <w:rsid w:val="00102B73"/>
    <w:rsid w:val="00103069"/>
    <w:rsid w:val="0010308C"/>
    <w:rsid w:val="00103D1D"/>
    <w:rsid w:val="00104009"/>
    <w:rsid w:val="0010403F"/>
    <w:rsid w:val="00104478"/>
    <w:rsid w:val="00104A8B"/>
    <w:rsid w:val="001050E6"/>
    <w:rsid w:val="00105594"/>
    <w:rsid w:val="00105F68"/>
    <w:rsid w:val="00106998"/>
    <w:rsid w:val="00107566"/>
    <w:rsid w:val="00110367"/>
    <w:rsid w:val="00110480"/>
    <w:rsid w:val="00110790"/>
    <w:rsid w:val="0011082C"/>
    <w:rsid w:val="00110955"/>
    <w:rsid w:val="00110AA7"/>
    <w:rsid w:val="00111672"/>
    <w:rsid w:val="00111BB7"/>
    <w:rsid w:val="00111F03"/>
    <w:rsid w:val="0011218D"/>
    <w:rsid w:val="00112241"/>
    <w:rsid w:val="001124B2"/>
    <w:rsid w:val="00112AD7"/>
    <w:rsid w:val="00112B45"/>
    <w:rsid w:val="001130D9"/>
    <w:rsid w:val="00113150"/>
    <w:rsid w:val="00113243"/>
    <w:rsid w:val="00113366"/>
    <w:rsid w:val="0011378F"/>
    <w:rsid w:val="00113BDE"/>
    <w:rsid w:val="00113FA8"/>
    <w:rsid w:val="00114298"/>
    <w:rsid w:val="00114481"/>
    <w:rsid w:val="00114573"/>
    <w:rsid w:val="00114895"/>
    <w:rsid w:val="00114A0D"/>
    <w:rsid w:val="00114B69"/>
    <w:rsid w:val="00114DC5"/>
    <w:rsid w:val="00114E78"/>
    <w:rsid w:val="00114F3C"/>
    <w:rsid w:val="00115AD7"/>
    <w:rsid w:val="00115EB6"/>
    <w:rsid w:val="00116192"/>
    <w:rsid w:val="0011620C"/>
    <w:rsid w:val="001166D4"/>
    <w:rsid w:val="00116E58"/>
    <w:rsid w:val="00117328"/>
    <w:rsid w:val="0011785E"/>
    <w:rsid w:val="00117CDE"/>
    <w:rsid w:val="00120171"/>
    <w:rsid w:val="0012025A"/>
    <w:rsid w:val="00120388"/>
    <w:rsid w:val="00120AAF"/>
    <w:rsid w:val="00121657"/>
    <w:rsid w:val="001217E3"/>
    <w:rsid w:val="001219BB"/>
    <w:rsid w:val="0012362F"/>
    <w:rsid w:val="00123DB9"/>
    <w:rsid w:val="00124687"/>
    <w:rsid w:val="001254AF"/>
    <w:rsid w:val="001260CB"/>
    <w:rsid w:val="00126FD2"/>
    <w:rsid w:val="00127622"/>
    <w:rsid w:val="00127E4E"/>
    <w:rsid w:val="00127E8F"/>
    <w:rsid w:val="001308B3"/>
    <w:rsid w:val="001310A0"/>
    <w:rsid w:val="00131946"/>
    <w:rsid w:val="00131CCC"/>
    <w:rsid w:val="00131D95"/>
    <w:rsid w:val="001326B7"/>
    <w:rsid w:val="0013294A"/>
    <w:rsid w:val="00132DB3"/>
    <w:rsid w:val="00132EEC"/>
    <w:rsid w:val="00132F85"/>
    <w:rsid w:val="001335BF"/>
    <w:rsid w:val="00134275"/>
    <w:rsid w:val="0013482B"/>
    <w:rsid w:val="00134935"/>
    <w:rsid w:val="00134D31"/>
    <w:rsid w:val="001351C5"/>
    <w:rsid w:val="001359CF"/>
    <w:rsid w:val="00136035"/>
    <w:rsid w:val="00136C7B"/>
    <w:rsid w:val="00136F1E"/>
    <w:rsid w:val="001370E9"/>
    <w:rsid w:val="00137DF5"/>
    <w:rsid w:val="0014043B"/>
    <w:rsid w:val="00140A29"/>
    <w:rsid w:val="0014163F"/>
    <w:rsid w:val="00141D9F"/>
    <w:rsid w:val="00142052"/>
    <w:rsid w:val="00142104"/>
    <w:rsid w:val="001426BD"/>
    <w:rsid w:val="00142A2E"/>
    <w:rsid w:val="00142C7D"/>
    <w:rsid w:val="001430DF"/>
    <w:rsid w:val="00143A95"/>
    <w:rsid w:val="00143E5C"/>
    <w:rsid w:val="0014431D"/>
    <w:rsid w:val="00144389"/>
    <w:rsid w:val="00144792"/>
    <w:rsid w:val="001455D6"/>
    <w:rsid w:val="0014621F"/>
    <w:rsid w:val="00146404"/>
    <w:rsid w:val="0014650E"/>
    <w:rsid w:val="001465E7"/>
    <w:rsid w:val="0014683B"/>
    <w:rsid w:val="0014688D"/>
    <w:rsid w:val="00146DB2"/>
    <w:rsid w:val="0014708B"/>
    <w:rsid w:val="0014747A"/>
    <w:rsid w:val="0014787A"/>
    <w:rsid w:val="00147DA2"/>
    <w:rsid w:val="00150738"/>
    <w:rsid w:val="00150A1A"/>
    <w:rsid w:val="00151889"/>
    <w:rsid w:val="00151A3A"/>
    <w:rsid w:val="00151A61"/>
    <w:rsid w:val="00151C71"/>
    <w:rsid w:val="00151E63"/>
    <w:rsid w:val="001522A5"/>
    <w:rsid w:val="0015241B"/>
    <w:rsid w:val="00152570"/>
    <w:rsid w:val="001528DC"/>
    <w:rsid w:val="00152D81"/>
    <w:rsid w:val="001531FA"/>
    <w:rsid w:val="00154022"/>
    <w:rsid w:val="0015452B"/>
    <w:rsid w:val="00154544"/>
    <w:rsid w:val="00154D02"/>
    <w:rsid w:val="00154F64"/>
    <w:rsid w:val="00155344"/>
    <w:rsid w:val="00155692"/>
    <w:rsid w:val="00155BA3"/>
    <w:rsid w:val="00155FBC"/>
    <w:rsid w:val="001562C9"/>
    <w:rsid w:val="001565D5"/>
    <w:rsid w:val="00156894"/>
    <w:rsid w:val="00156B72"/>
    <w:rsid w:val="00156FF9"/>
    <w:rsid w:val="0015707C"/>
    <w:rsid w:val="00157C80"/>
    <w:rsid w:val="00157D29"/>
    <w:rsid w:val="00160510"/>
    <w:rsid w:val="00160D61"/>
    <w:rsid w:val="001616B4"/>
    <w:rsid w:val="0016195E"/>
    <w:rsid w:val="00162097"/>
    <w:rsid w:val="001621E7"/>
    <w:rsid w:val="00162360"/>
    <w:rsid w:val="00163662"/>
    <w:rsid w:val="00163BB2"/>
    <w:rsid w:val="00163D0C"/>
    <w:rsid w:val="00163EBE"/>
    <w:rsid w:val="001641FC"/>
    <w:rsid w:val="0016432E"/>
    <w:rsid w:val="00164740"/>
    <w:rsid w:val="00164C7F"/>
    <w:rsid w:val="00164D12"/>
    <w:rsid w:val="0016512F"/>
    <w:rsid w:val="00165DA8"/>
    <w:rsid w:val="00165F77"/>
    <w:rsid w:val="001668AF"/>
    <w:rsid w:val="00166AC0"/>
    <w:rsid w:val="00166C4D"/>
    <w:rsid w:val="00166EE0"/>
    <w:rsid w:val="00167210"/>
    <w:rsid w:val="0016724B"/>
    <w:rsid w:val="00170420"/>
    <w:rsid w:val="00170EE6"/>
    <w:rsid w:val="00171386"/>
    <w:rsid w:val="00171495"/>
    <w:rsid w:val="001715EA"/>
    <w:rsid w:val="00171993"/>
    <w:rsid w:val="00171B86"/>
    <w:rsid w:val="00171F48"/>
    <w:rsid w:val="00172105"/>
    <w:rsid w:val="001722C9"/>
    <w:rsid w:val="00172B07"/>
    <w:rsid w:val="00172B7A"/>
    <w:rsid w:val="00172C6C"/>
    <w:rsid w:val="00172C80"/>
    <w:rsid w:val="0017351E"/>
    <w:rsid w:val="00173BE0"/>
    <w:rsid w:val="00173BF6"/>
    <w:rsid w:val="00173DCF"/>
    <w:rsid w:val="00173E2C"/>
    <w:rsid w:val="00173F05"/>
    <w:rsid w:val="001745D9"/>
    <w:rsid w:val="001750B3"/>
    <w:rsid w:val="00175D46"/>
    <w:rsid w:val="00176649"/>
    <w:rsid w:val="001766D7"/>
    <w:rsid w:val="001771A0"/>
    <w:rsid w:val="00177616"/>
    <w:rsid w:val="00177711"/>
    <w:rsid w:val="00177784"/>
    <w:rsid w:val="00177BEE"/>
    <w:rsid w:val="00177C68"/>
    <w:rsid w:val="00180328"/>
    <w:rsid w:val="00180452"/>
    <w:rsid w:val="001806C1"/>
    <w:rsid w:val="001807D9"/>
    <w:rsid w:val="00180A56"/>
    <w:rsid w:val="00180DA7"/>
    <w:rsid w:val="001812B7"/>
    <w:rsid w:val="001813D9"/>
    <w:rsid w:val="0018207D"/>
    <w:rsid w:val="00182093"/>
    <w:rsid w:val="001820F2"/>
    <w:rsid w:val="0018239E"/>
    <w:rsid w:val="00182829"/>
    <w:rsid w:val="00182960"/>
    <w:rsid w:val="00182AAC"/>
    <w:rsid w:val="00182B10"/>
    <w:rsid w:val="00183ABD"/>
    <w:rsid w:val="00184AE0"/>
    <w:rsid w:val="00185120"/>
    <w:rsid w:val="00185567"/>
    <w:rsid w:val="00185AB6"/>
    <w:rsid w:val="00185C39"/>
    <w:rsid w:val="00185C4B"/>
    <w:rsid w:val="00185C53"/>
    <w:rsid w:val="00185CC0"/>
    <w:rsid w:val="00185DD5"/>
    <w:rsid w:val="00186E15"/>
    <w:rsid w:val="00187056"/>
    <w:rsid w:val="00187163"/>
    <w:rsid w:val="00187A13"/>
    <w:rsid w:val="001904C5"/>
    <w:rsid w:val="00190B41"/>
    <w:rsid w:val="00191353"/>
    <w:rsid w:val="00191415"/>
    <w:rsid w:val="001915BD"/>
    <w:rsid w:val="00191882"/>
    <w:rsid w:val="00191ABA"/>
    <w:rsid w:val="001921FA"/>
    <w:rsid w:val="001922ED"/>
    <w:rsid w:val="00192338"/>
    <w:rsid w:val="00192847"/>
    <w:rsid w:val="00192C37"/>
    <w:rsid w:val="001931F7"/>
    <w:rsid w:val="001937F3"/>
    <w:rsid w:val="00193F39"/>
    <w:rsid w:val="00194167"/>
    <w:rsid w:val="001943D0"/>
    <w:rsid w:val="00194A7A"/>
    <w:rsid w:val="00194CE5"/>
    <w:rsid w:val="00194F54"/>
    <w:rsid w:val="0019577C"/>
    <w:rsid w:val="00195BAB"/>
    <w:rsid w:val="001960F8"/>
    <w:rsid w:val="001961B5"/>
    <w:rsid w:val="00196298"/>
    <w:rsid w:val="00196A12"/>
    <w:rsid w:val="00196EC4"/>
    <w:rsid w:val="00196FF6"/>
    <w:rsid w:val="001970FF"/>
    <w:rsid w:val="001975A8"/>
    <w:rsid w:val="00197E8E"/>
    <w:rsid w:val="001A0A0F"/>
    <w:rsid w:val="001A1299"/>
    <w:rsid w:val="001A130D"/>
    <w:rsid w:val="001A1334"/>
    <w:rsid w:val="001A1357"/>
    <w:rsid w:val="001A171F"/>
    <w:rsid w:val="001A1C6E"/>
    <w:rsid w:val="001A2A64"/>
    <w:rsid w:val="001A2E61"/>
    <w:rsid w:val="001A3471"/>
    <w:rsid w:val="001A3A57"/>
    <w:rsid w:val="001A3C24"/>
    <w:rsid w:val="001A3F67"/>
    <w:rsid w:val="001A4512"/>
    <w:rsid w:val="001A507B"/>
    <w:rsid w:val="001A5681"/>
    <w:rsid w:val="001A57FE"/>
    <w:rsid w:val="001A5A88"/>
    <w:rsid w:val="001A5E75"/>
    <w:rsid w:val="001A610D"/>
    <w:rsid w:val="001A63B1"/>
    <w:rsid w:val="001A6498"/>
    <w:rsid w:val="001A6EEA"/>
    <w:rsid w:val="001A744B"/>
    <w:rsid w:val="001B047D"/>
    <w:rsid w:val="001B04F3"/>
    <w:rsid w:val="001B0724"/>
    <w:rsid w:val="001B0792"/>
    <w:rsid w:val="001B0B1B"/>
    <w:rsid w:val="001B158B"/>
    <w:rsid w:val="001B1B54"/>
    <w:rsid w:val="001B1DF9"/>
    <w:rsid w:val="001B26A9"/>
    <w:rsid w:val="001B287E"/>
    <w:rsid w:val="001B298A"/>
    <w:rsid w:val="001B31DB"/>
    <w:rsid w:val="001B33B5"/>
    <w:rsid w:val="001B3786"/>
    <w:rsid w:val="001B3986"/>
    <w:rsid w:val="001B3F2D"/>
    <w:rsid w:val="001B4C89"/>
    <w:rsid w:val="001B4D1F"/>
    <w:rsid w:val="001B4DA9"/>
    <w:rsid w:val="001B4E96"/>
    <w:rsid w:val="001B5217"/>
    <w:rsid w:val="001B52DC"/>
    <w:rsid w:val="001B5638"/>
    <w:rsid w:val="001B6438"/>
    <w:rsid w:val="001B72CF"/>
    <w:rsid w:val="001B765B"/>
    <w:rsid w:val="001C0560"/>
    <w:rsid w:val="001C0774"/>
    <w:rsid w:val="001C0922"/>
    <w:rsid w:val="001C0BA3"/>
    <w:rsid w:val="001C0BE8"/>
    <w:rsid w:val="001C0CD7"/>
    <w:rsid w:val="001C12B3"/>
    <w:rsid w:val="001C13DF"/>
    <w:rsid w:val="001C15CE"/>
    <w:rsid w:val="001C1816"/>
    <w:rsid w:val="001C199F"/>
    <w:rsid w:val="001C1B81"/>
    <w:rsid w:val="001C23FE"/>
    <w:rsid w:val="001C267C"/>
    <w:rsid w:val="001C2CB2"/>
    <w:rsid w:val="001C2ED9"/>
    <w:rsid w:val="001C3224"/>
    <w:rsid w:val="001C32DF"/>
    <w:rsid w:val="001C3593"/>
    <w:rsid w:val="001C3C4E"/>
    <w:rsid w:val="001C451A"/>
    <w:rsid w:val="001C45D0"/>
    <w:rsid w:val="001C4747"/>
    <w:rsid w:val="001C47D6"/>
    <w:rsid w:val="001C487B"/>
    <w:rsid w:val="001C4B85"/>
    <w:rsid w:val="001C4C7B"/>
    <w:rsid w:val="001C58E7"/>
    <w:rsid w:val="001C5B29"/>
    <w:rsid w:val="001C5EC0"/>
    <w:rsid w:val="001C6233"/>
    <w:rsid w:val="001C69FB"/>
    <w:rsid w:val="001C6C09"/>
    <w:rsid w:val="001C6FE6"/>
    <w:rsid w:val="001C73D9"/>
    <w:rsid w:val="001C75DC"/>
    <w:rsid w:val="001C77E0"/>
    <w:rsid w:val="001D014B"/>
    <w:rsid w:val="001D0176"/>
    <w:rsid w:val="001D02A5"/>
    <w:rsid w:val="001D0DC2"/>
    <w:rsid w:val="001D0F0F"/>
    <w:rsid w:val="001D0FB5"/>
    <w:rsid w:val="001D119F"/>
    <w:rsid w:val="001D1624"/>
    <w:rsid w:val="001D1B35"/>
    <w:rsid w:val="001D2420"/>
    <w:rsid w:val="001D2593"/>
    <w:rsid w:val="001D2E92"/>
    <w:rsid w:val="001D3536"/>
    <w:rsid w:val="001D44E4"/>
    <w:rsid w:val="001D4DF0"/>
    <w:rsid w:val="001D4F9A"/>
    <w:rsid w:val="001D500A"/>
    <w:rsid w:val="001D5678"/>
    <w:rsid w:val="001D56D8"/>
    <w:rsid w:val="001D570E"/>
    <w:rsid w:val="001D581F"/>
    <w:rsid w:val="001D5AEA"/>
    <w:rsid w:val="001D5D37"/>
    <w:rsid w:val="001D5F08"/>
    <w:rsid w:val="001D5F65"/>
    <w:rsid w:val="001D5FD3"/>
    <w:rsid w:val="001D675D"/>
    <w:rsid w:val="001D6B23"/>
    <w:rsid w:val="001D764E"/>
    <w:rsid w:val="001D76CB"/>
    <w:rsid w:val="001D7C37"/>
    <w:rsid w:val="001D7FE3"/>
    <w:rsid w:val="001E0033"/>
    <w:rsid w:val="001E0115"/>
    <w:rsid w:val="001E016B"/>
    <w:rsid w:val="001E017C"/>
    <w:rsid w:val="001E02CD"/>
    <w:rsid w:val="001E0CEA"/>
    <w:rsid w:val="001E11F2"/>
    <w:rsid w:val="001E1A96"/>
    <w:rsid w:val="001E1B43"/>
    <w:rsid w:val="001E1BBE"/>
    <w:rsid w:val="001E1E04"/>
    <w:rsid w:val="001E2E7F"/>
    <w:rsid w:val="001E2ECC"/>
    <w:rsid w:val="001E348A"/>
    <w:rsid w:val="001E3590"/>
    <w:rsid w:val="001E3AFF"/>
    <w:rsid w:val="001E406F"/>
    <w:rsid w:val="001E41B9"/>
    <w:rsid w:val="001E449C"/>
    <w:rsid w:val="001E44FA"/>
    <w:rsid w:val="001E457E"/>
    <w:rsid w:val="001E48EC"/>
    <w:rsid w:val="001E4AE7"/>
    <w:rsid w:val="001E4B19"/>
    <w:rsid w:val="001E4C85"/>
    <w:rsid w:val="001E5285"/>
    <w:rsid w:val="001E56D8"/>
    <w:rsid w:val="001E6458"/>
    <w:rsid w:val="001E66A0"/>
    <w:rsid w:val="001E6F52"/>
    <w:rsid w:val="001E710D"/>
    <w:rsid w:val="001E78C7"/>
    <w:rsid w:val="001E7A90"/>
    <w:rsid w:val="001E7D0C"/>
    <w:rsid w:val="001E7D10"/>
    <w:rsid w:val="001E7E24"/>
    <w:rsid w:val="001E7FC6"/>
    <w:rsid w:val="001F027A"/>
    <w:rsid w:val="001F0590"/>
    <w:rsid w:val="001F091E"/>
    <w:rsid w:val="001F0DAC"/>
    <w:rsid w:val="001F0DF7"/>
    <w:rsid w:val="001F10FB"/>
    <w:rsid w:val="001F128D"/>
    <w:rsid w:val="001F144C"/>
    <w:rsid w:val="001F1571"/>
    <w:rsid w:val="001F1806"/>
    <w:rsid w:val="001F1A89"/>
    <w:rsid w:val="001F1AE7"/>
    <w:rsid w:val="001F1AEC"/>
    <w:rsid w:val="001F1D1E"/>
    <w:rsid w:val="001F1ED0"/>
    <w:rsid w:val="001F258E"/>
    <w:rsid w:val="001F284D"/>
    <w:rsid w:val="001F2913"/>
    <w:rsid w:val="001F2B58"/>
    <w:rsid w:val="001F2D37"/>
    <w:rsid w:val="001F2D4C"/>
    <w:rsid w:val="001F2FB1"/>
    <w:rsid w:val="001F4263"/>
    <w:rsid w:val="001F44BB"/>
    <w:rsid w:val="001F48E6"/>
    <w:rsid w:val="001F49AF"/>
    <w:rsid w:val="001F4B59"/>
    <w:rsid w:val="001F4DD1"/>
    <w:rsid w:val="001F5018"/>
    <w:rsid w:val="001F509C"/>
    <w:rsid w:val="001F54E0"/>
    <w:rsid w:val="001F582E"/>
    <w:rsid w:val="001F5A11"/>
    <w:rsid w:val="001F6160"/>
    <w:rsid w:val="001F6240"/>
    <w:rsid w:val="001F6405"/>
    <w:rsid w:val="001F6CB5"/>
    <w:rsid w:val="001F6D1F"/>
    <w:rsid w:val="001F7359"/>
    <w:rsid w:val="001F7495"/>
    <w:rsid w:val="001F76FE"/>
    <w:rsid w:val="001F779A"/>
    <w:rsid w:val="001F7ADD"/>
    <w:rsid w:val="0020024B"/>
    <w:rsid w:val="002012E1"/>
    <w:rsid w:val="00201450"/>
    <w:rsid w:val="002015E2"/>
    <w:rsid w:val="0020258B"/>
    <w:rsid w:val="0020298A"/>
    <w:rsid w:val="00202F94"/>
    <w:rsid w:val="00203071"/>
    <w:rsid w:val="00203423"/>
    <w:rsid w:val="0020356F"/>
    <w:rsid w:val="00204221"/>
    <w:rsid w:val="0020449F"/>
    <w:rsid w:val="00205A1B"/>
    <w:rsid w:val="002065C6"/>
    <w:rsid w:val="00206CD3"/>
    <w:rsid w:val="00207944"/>
    <w:rsid w:val="00207F19"/>
    <w:rsid w:val="00210AEC"/>
    <w:rsid w:val="00210C97"/>
    <w:rsid w:val="00210F95"/>
    <w:rsid w:val="00211B37"/>
    <w:rsid w:val="002123DD"/>
    <w:rsid w:val="00212671"/>
    <w:rsid w:val="00212C93"/>
    <w:rsid w:val="00212E51"/>
    <w:rsid w:val="00213AED"/>
    <w:rsid w:val="00213B3E"/>
    <w:rsid w:val="00213DA4"/>
    <w:rsid w:val="00214275"/>
    <w:rsid w:val="00214285"/>
    <w:rsid w:val="00214702"/>
    <w:rsid w:val="00215532"/>
    <w:rsid w:val="00215706"/>
    <w:rsid w:val="002161B0"/>
    <w:rsid w:val="002162C0"/>
    <w:rsid w:val="002176AE"/>
    <w:rsid w:val="002179BE"/>
    <w:rsid w:val="00217B28"/>
    <w:rsid w:val="002201CA"/>
    <w:rsid w:val="00220298"/>
    <w:rsid w:val="00220513"/>
    <w:rsid w:val="00220746"/>
    <w:rsid w:val="00220E7A"/>
    <w:rsid w:val="002212D6"/>
    <w:rsid w:val="002218BE"/>
    <w:rsid w:val="00221901"/>
    <w:rsid w:val="00221BD9"/>
    <w:rsid w:val="00221EFF"/>
    <w:rsid w:val="00222743"/>
    <w:rsid w:val="00222C9D"/>
    <w:rsid w:val="00222E4B"/>
    <w:rsid w:val="0022346E"/>
    <w:rsid w:val="0022376C"/>
    <w:rsid w:val="00223850"/>
    <w:rsid w:val="00223B30"/>
    <w:rsid w:val="00223CE0"/>
    <w:rsid w:val="002241B4"/>
    <w:rsid w:val="00224856"/>
    <w:rsid w:val="00224B62"/>
    <w:rsid w:val="00224E73"/>
    <w:rsid w:val="00225281"/>
    <w:rsid w:val="00225318"/>
    <w:rsid w:val="00225415"/>
    <w:rsid w:val="00225475"/>
    <w:rsid w:val="00226232"/>
    <w:rsid w:val="0022623B"/>
    <w:rsid w:val="00226760"/>
    <w:rsid w:val="00226C67"/>
    <w:rsid w:val="0022719F"/>
    <w:rsid w:val="0022760B"/>
    <w:rsid w:val="002302EE"/>
    <w:rsid w:val="00230E5C"/>
    <w:rsid w:val="00231759"/>
    <w:rsid w:val="0023196E"/>
    <w:rsid w:val="002319D3"/>
    <w:rsid w:val="002320A5"/>
    <w:rsid w:val="00232672"/>
    <w:rsid w:val="00232786"/>
    <w:rsid w:val="00232C1B"/>
    <w:rsid w:val="002331E2"/>
    <w:rsid w:val="00233644"/>
    <w:rsid w:val="0023374E"/>
    <w:rsid w:val="002337BC"/>
    <w:rsid w:val="002338B2"/>
    <w:rsid w:val="00233952"/>
    <w:rsid w:val="00233FCF"/>
    <w:rsid w:val="00234121"/>
    <w:rsid w:val="00234200"/>
    <w:rsid w:val="002350EB"/>
    <w:rsid w:val="00235129"/>
    <w:rsid w:val="002358C8"/>
    <w:rsid w:val="00236362"/>
    <w:rsid w:val="0023668C"/>
    <w:rsid w:val="00236AD0"/>
    <w:rsid w:val="00237B0D"/>
    <w:rsid w:val="00237C6D"/>
    <w:rsid w:val="00237D13"/>
    <w:rsid w:val="002402F5"/>
    <w:rsid w:val="00240AA5"/>
    <w:rsid w:val="00240DA9"/>
    <w:rsid w:val="00241110"/>
    <w:rsid w:val="0024172F"/>
    <w:rsid w:val="00241C53"/>
    <w:rsid w:val="00241C5F"/>
    <w:rsid w:val="002420C0"/>
    <w:rsid w:val="0024216E"/>
    <w:rsid w:val="002422B8"/>
    <w:rsid w:val="00243377"/>
    <w:rsid w:val="00243B50"/>
    <w:rsid w:val="0024439A"/>
    <w:rsid w:val="00244D22"/>
    <w:rsid w:val="00244D79"/>
    <w:rsid w:val="00244F9D"/>
    <w:rsid w:val="0024593F"/>
    <w:rsid w:val="00246589"/>
    <w:rsid w:val="00246930"/>
    <w:rsid w:val="002471F4"/>
    <w:rsid w:val="00247632"/>
    <w:rsid w:val="00247C49"/>
    <w:rsid w:val="00250030"/>
    <w:rsid w:val="0025053A"/>
    <w:rsid w:val="00250760"/>
    <w:rsid w:val="00250B64"/>
    <w:rsid w:val="00251210"/>
    <w:rsid w:val="002513AD"/>
    <w:rsid w:val="002516BB"/>
    <w:rsid w:val="0025220A"/>
    <w:rsid w:val="00252AEB"/>
    <w:rsid w:val="00253086"/>
    <w:rsid w:val="00253372"/>
    <w:rsid w:val="0025383D"/>
    <w:rsid w:val="00253B16"/>
    <w:rsid w:val="00253CBF"/>
    <w:rsid w:val="00253D75"/>
    <w:rsid w:val="0025467F"/>
    <w:rsid w:val="002546C9"/>
    <w:rsid w:val="0025546C"/>
    <w:rsid w:val="002555DF"/>
    <w:rsid w:val="00255639"/>
    <w:rsid w:val="00255CFE"/>
    <w:rsid w:val="0025658C"/>
    <w:rsid w:val="00256611"/>
    <w:rsid w:val="002571A2"/>
    <w:rsid w:val="002571DB"/>
    <w:rsid w:val="002574A0"/>
    <w:rsid w:val="002579BA"/>
    <w:rsid w:val="00257A9B"/>
    <w:rsid w:val="00257E94"/>
    <w:rsid w:val="00257EAB"/>
    <w:rsid w:val="00260272"/>
    <w:rsid w:val="0026039E"/>
    <w:rsid w:val="00260559"/>
    <w:rsid w:val="002606EA"/>
    <w:rsid w:val="002608F8"/>
    <w:rsid w:val="00260AD5"/>
    <w:rsid w:val="00260B25"/>
    <w:rsid w:val="00260CF2"/>
    <w:rsid w:val="00261447"/>
    <w:rsid w:val="0026190C"/>
    <w:rsid w:val="00261EED"/>
    <w:rsid w:val="002620EA"/>
    <w:rsid w:val="00262174"/>
    <w:rsid w:val="00262708"/>
    <w:rsid w:val="002628EA"/>
    <w:rsid w:val="002629DB"/>
    <w:rsid w:val="00262ED9"/>
    <w:rsid w:val="002631B9"/>
    <w:rsid w:val="0026341C"/>
    <w:rsid w:val="00263924"/>
    <w:rsid w:val="00263CD6"/>
    <w:rsid w:val="00264031"/>
    <w:rsid w:val="00264097"/>
    <w:rsid w:val="00264395"/>
    <w:rsid w:val="00264873"/>
    <w:rsid w:val="0026493D"/>
    <w:rsid w:val="00265447"/>
    <w:rsid w:val="00265A80"/>
    <w:rsid w:val="00265A8E"/>
    <w:rsid w:val="00266E31"/>
    <w:rsid w:val="00267BC3"/>
    <w:rsid w:val="00267D05"/>
    <w:rsid w:val="00271249"/>
    <w:rsid w:val="002713A3"/>
    <w:rsid w:val="002721BD"/>
    <w:rsid w:val="0027222F"/>
    <w:rsid w:val="00272415"/>
    <w:rsid w:val="00272806"/>
    <w:rsid w:val="00272B83"/>
    <w:rsid w:val="00272D6E"/>
    <w:rsid w:val="002731F1"/>
    <w:rsid w:val="0027346B"/>
    <w:rsid w:val="0027353E"/>
    <w:rsid w:val="00273550"/>
    <w:rsid w:val="00273A68"/>
    <w:rsid w:val="00273A73"/>
    <w:rsid w:val="002740D8"/>
    <w:rsid w:val="0027483C"/>
    <w:rsid w:val="00274B35"/>
    <w:rsid w:val="00274C19"/>
    <w:rsid w:val="002750DE"/>
    <w:rsid w:val="00275B7C"/>
    <w:rsid w:val="00275D4C"/>
    <w:rsid w:val="00276009"/>
    <w:rsid w:val="002765CC"/>
    <w:rsid w:val="002767CD"/>
    <w:rsid w:val="0027699F"/>
    <w:rsid w:val="002776A7"/>
    <w:rsid w:val="00280199"/>
    <w:rsid w:val="002805F3"/>
    <w:rsid w:val="00280B21"/>
    <w:rsid w:val="00280FF1"/>
    <w:rsid w:val="00281074"/>
    <w:rsid w:val="002814C2"/>
    <w:rsid w:val="002816C3"/>
    <w:rsid w:val="00281C91"/>
    <w:rsid w:val="00281DD5"/>
    <w:rsid w:val="00281E67"/>
    <w:rsid w:val="002823E2"/>
    <w:rsid w:val="002823F0"/>
    <w:rsid w:val="002826AD"/>
    <w:rsid w:val="00282B33"/>
    <w:rsid w:val="00282E5D"/>
    <w:rsid w:val="00283032"/>
    <w:rsid w:val="0028429A"/>
    <w:rsid w:val="0028450D"/>
    <w:rsid w:val="002847B6"/>
    <w:rsid w:val="00284DED"/>
    <w:rsid w:val="00284E92"/>
    <w:rsid w:val="0028509B"/>
    <w:rsid w:val="002851E9"/>
    <w:rsid w:val="00285EB4"/>
    <w:rsid w:val="0028602A"/>
    <w:rsid w:val="002861C4"/>
    <w:rsid w:val="00287387"/>
    <w:rsid w:val="00287633"/>
    <w:rsid w:val="00287A80"/>
    <w:rsid w:val="00290268"/>
    <w:rsid w:val="00290E1C"/>
    <w:rsid w:val="0029135F"/>
    <w:rsid w:val="002926F9"/>
    <w:rsid w:val="00293045"/>
    <w:rsid w:val="0029379C"/>
    <w:rsid w:val="00293E3A"/>
    <w:rsid w:val="002942AE"/>
    <w:rsid w:val="00294418"/>
    <w:rsid w:val="002944BB"/>
    <w:rsid w:val="0029644C"/>
    <w:rsid w:val="00296CEA"/>
    <w:rsid w:val="00296EA6"/>
    <w:rsid w:val="0029785A"/>
    <w:rsid w:val="00297B4B"/>
    <w:rsid w:val="002A036C"/>
    <w:rsid w:val="002A04CB"/>
    <w:rsid w:val="002A0644"/>
    <w:rsid w:val="002A0890"/>
    <w:rsid w:val="002A0CDB"/>
    <w:rsid w:val="002A101B"/>
    <w:rsid w:val="002A13E9"/>
    <w:rsid w:val="002A14C7"/>
    <w:rsid w:val="002A1EF1"/>
    <w:rsid w:val="002A1F84"/>
    <w:rsid w:val="002A1F9E"/>
    <w:rsid w:val="002A2103"/>
    <w:rsid w:val="002A22A7"/>
    <w:rsid w:val="002A2884"/>
    <w:rsid w:val="002A2D44"/>
    <w:rsid w:val="002A3381"/>
    <w:rsid w:val="002A3502"/>
    <w:rsid w:val="002A3566"/>
    <w:rsid w:val="002A3B4D"/>
    <w:rsid w:val="002A44A2"/>
    <w:rsid w:val="002A47FA"/>
    <w:rsid w:val="002A4C87"/>
    <w:rsid w:val="002A5E55"/>
    <w:rsid w:val="002A61D4"/>
    <w:rsid w:val="002A628D"/>
    <w:rsid w:val="002A6587"/>
    <w:rsid w:val="002A67A0"/>
    <w:rsid w:val="002A68EB"/>
    <w:rsid w:val="002A7015"/>
    <w:rsid w:val="002A7BC9"/>
    <w:rsid w:val="002A7C22"/>
    <w:rsid w:val="002B06C4"/>
    <w:rsid w:val="002B07D3"/>
    <w:rsid w:val="002B0B49"/>
    <w:rsid w:val="002B0B8E"/>
    <w:rsid w:val="002B12E3"/>
    <w:rsid w:val="002B188C"/>
    <w:rsid w:val="002B215D"/>
    <w:rsid w:val="002B3393"/>
    <w:rsid w:val="002B410B"/>
    <w:rsid w:val="002B44CD"/>
    <w:rsid w:val="002B45DD"/>
    <w:rsid w:val="002B4660"/>
    <w:rsid w:val="002B4868"/>
    <w:rsid w:val="002B4FFC"/>
    <w:rsid w:val="002B5346"/>
    <w:rsid w:val="002B5BE6"/>
    <w:rsid w:val="002B5E90"/>
    <w:rsid w:val="002B6B06"/>
    <w:rsid w:val="002B6D98"/>
    <w:rsid w:val="002B6F72"/>
    <w:rsid w:val="002B7122"/>
    <w:rsid w:val="002B7C37"/>
    <w:rsid w:val="002C067D"/>
    <w:rsid w:val="002C0E56"/>
    <w:rsid w:val="002C0FA0"/>
    <w:rsid w:val="002C1224"/>
    <w:rsid w:val="002C151D"/>
    <w:rsid w:val="002C1B05"/>
    <w:rsid w:val="002C1D4C"/>
    <w:rsid w:val="002C20FB"/>
    <w:rsid w:val="002C2466"/>
    <w:rsid w:val="002C276F"/>
    <w:rsid w:val="002C312E"/>
    <w:rsid w:val="002C3713"/>
    <w:rsid w:val="002C3D6A"/>
    <w:rsid w:val="002C415C"/>
    <w:rsid w:val="002C421D"/>
    <w:rsid w:val="002C42C4"/>
    <w:rsid w:val="002C4460"/>
    <w:rsid w:val="002C4534"/>
    <w:rsid w:val="002C4FF4"/>
    <w:rsid w:val="002C53CD"/>
    <w:rsid w:val="002C55CE"/>
    <w:rsid w:val="002C5645"/>
    <w:rsid w:val="002C608C"/>
    <w:rsid w:val="002C6988"/>
    <w:rsid w:val="002C6A29"/>
    <w:rsid w:val="002C6C45"/>
    <w:rsid w:val="002C6E6B"/>
    <w:rsid w:val="002C6E71"/>
    <w:rsid w:val="002C7342"/>
    <w:rsid w:val="002C752F"/>
    <w:rsid w:val="002C7F7C"/>
    <w:rsid w:val="002D0895"/>
    <w:rsid w:val="002D15D0"/>
    <w:rsid w:val="002D1D9D"/>
    <w:rsid w:val="002D24C1"/>
    <w:rsid w:val="002D28AD"/>
    <w:rsid w:val="002D2B9D"/>
    <w:rsid w:val="002D3357"/>
    <w:rsid w:val="002D341C"/>
    <w:rsid w:val="002D344D"/>
    <w:rsid w:val="002D363D"/>
    <w:rsid w:val="002D38C0"/>
    <w:rsid w:val="002D406E"/>
    <w:rsid w:val="002D436D"/>
    <w:rsid w:val="002D47FB"/>
    <w:rsid w:val="002D4B7D"/>
    <w:rsid w:val="002D4F6F"/>
    <w:rsid w:val="002D57DB"/>
    <w:rsid w:val="002D6259"/>
    <w:rsid w:val="002D63C6"/>
    <w:rsid w:val="002D67DF"/>
    <w:rsid w:val="002D6CDB"/>
    <w:rsid w:val="002D70F5"/>
    <w:rsid w:val="002D71FA"/>
    <w:rsid w:val="002D7747"/>
    <w:rsid w:val="002D7B08"/>
    <w:rsid w:val="002D7FB4"/>
    <w:rsid w:val="002E00D3"/>
    <w:rsid w:val="002E0436"/>
    <w:rsid w:val="002E0794"/>
    <w:rsid w:val="002E0A9A"/>
    <w:rsid w:val="002E12F7"/>
    <w:rsid w:val="002E1959"/>
    <w:rsid w:val="002E1C54"/>
    <w:rsid w:val="002E1D82"/>
    <w:rsid w:val="002E1E62"/>
    <w:rsid w:val="002E1EC4"/>
    <w:rsid w:val="002E2125"/>
    <w:rsid w:val="002E2AFB"/>
    <w:rsid w:val="002E2D11"/>
    <w:rsid w:val="002E2EF0"/>
    <w:rsid w:val="002E3053"/>
    <w:rsid w:val="002E3202"/>
    <w:rsid w:val="002E3532"/>
    <w:rsid w:val="002E3A3F"/>
    <w:rsid w:val="002E5114"/>
    <w:rsid w:val="002E54AA"/>
    <w:rsid w:val="002E5513"/>
    <w:rsid w:val="002E55F2"/>
    <w:rsid w:val="002E5BE4"/>
    <w:rsid w:val="002E5FB5"/>
    <w:rsid w:val="002E6243"/>
    <w:rsid w:val="002E6FEE"/>
    <w:rsid w:val="002E70C0"/>
    <w:rsid w:val="002E748E"/>
    <w:rsid w:val="002E7809"/>
    <w:rsid w:val="002E7A6D"/>
    <w:rsid w:val="002E7B75"/>
    <w:rsid w:val="002E7CAD"/>
    <w:rsid w:val="002E7DBB"/>
    <w:rsid w:val="002E7EF2"/>
    <w:rsid w:val="002F0133"/>
    <w:rsid w:val="002F0448"/>
    <w:rsid w:val="002F0A08"/>
    <w:rsid w:val="002F12EB"/>
    <w:rsid w:val="002F13DB"/>
    <w:rsid w:val="002F1B4A"/>
    <w:rsid w:val="002F1FDA"/>
    <w:rsid w:val="002F23BA"/>
    <w:rsid w:val="002F2512"/>
    <w:rsid w:val="002F279E"/>
    <w:rsid w:val="002F2B0E"/>
    <w:rsid w:val="002F317B"/>
    <w:rsid w:val="002F35FC"/>
    <w:rsid w:val="002F42EB"/>
    <w:rsid w:val="002F4304"/>
    <w:rsid w:val="002F4E5A"/>
    <w:rsid w:val="002F4FC1"/>
    <w:rsid w:val="002F5088"/>
    <w:rsid w:val="002F53D4"/>
    <w:rsid w:val="002F5EDC"/>
    <w:rsid w:val="002F6714"/>
    <w:rsid w:val="002F6A14"/>
    <w:rsid w:val="002F6AE2"/>
    <w:rsid w:val="002F711B"/>
    <w:rsid w:val="002F741A"/>
    <w:rsid w:val="002F74DB"/>
    <w:rsid w:val="002F7A6C"/>
    <w:rsid w:val="002F7EFD"/>
    <w:rsid w:val="0030049E"/>
    <w:rsid w:val="00300A73"/>
    <w:rsid w:val="00300C1C"/>
    <w:rsid w:val="003014B5"/>
    <w:rsid w:val="00301853"/>
    <w:rsid w:val="00301A9D"/>
    <w:rsid w:val="003022FF"/>
    <w:rsid w:val="00302398"/>
    <w:rsid w:val="003023E1"/>
    <w:rsid w:val="00302F0F"/>
    <w:rsid w:val="00303A17"/>
    <w:rsid w:val="00304DB3"/>
    <w:rsid w:val="00304EF1"/>
    <w:rsid w:val="00305517"/>
    <w:rsid w:val="0030575D"/>
    <w:rsid w:val="00305E03"/>
    <w:rsid w:val="0030635D"/>
    <w:rsid w:val="0030692E"/>
    <w:rsid w:val="0030703C"/>
    <w:rsid w:val="0030734E"/>
    <w:rsid w:val="003073D4"/>
    <w:rsid w:val="0030745A"/>
    <w:rsid w:val="00307B13"/>
    <w:rsid w:val="00307BC5"/>
    <w:rsid w:val="00307E7B"/>
    <w:rsid w:val="00310502"/>
    <w:rsid w:val="00310B9A"/>
    <w:rsid w:val="00310F98"/>
    <w:rsid w:val="003115B1"/>
    <w:rsid w:val="00311911"/>
    <w:rsid w:val="00311934"/>
    <w:rsid w:val="0031206C"/>
    <w:rsid w:val="00312377"/>
    <w:rsid w:val="0031242C"/>
    <w:rsid w:val="0031364F"/>
    <w:rsid w:val="00314093"/>
    <w:rsid w:val="00314342"/>
    <w:rsid w:val="00314CDE"/>
    <w:rsid w:val="00314E3B"/>
    <w:rsid w:val="00314F23"/>
    <w:rsid w:val="00315A79"/>
    <w:rsid w:val="00315CB8"/>
    <w:rsid w:val="0031692B"/>
    <w:rsid w:val="003169DA"/>
    <w:rsid w:val="003169EB"/>
    <w:rsid w:val="00316C87"/>
    <w:rsid w:val="00316F6F"/>
    <w:rsid w:val="0031708C"/>
    <w:rsid w:val="0031785F"/>
    <w:rsid w:val="003178DD"/>
    <w:rsid w:val="00317A3E"/>
    <w:rsid w:val="00317A4C"/>
    <w:rsid w:val="00317AE8"/>
    <w:rsid w:val="00317BA4"/>
    <w:rsid w:val="00317DCD"/>
    <w:rsid w:val="0032028E"/>
    <w:rsid w:val="00320964"/>
    <w:rsid w:val="00320AA5"/>
    <w:rsid w:val="00321654"/>
    <w:rsid w:val="00321988"/>
    <w:rsid w:val="00321AB9"/>
    <w:rsid w:val="00321C2D"/>
    <w:rsid w:val="00321EB4"/>
    <w:rsid w:val="00321ED8"/>
    <w:rsid w:val="00322728"/>
    <w:rsid w:val="00322CA8"/>
    <w:rsid w:val="00323473"/>
    <w:rsid w:val="00323569"/>
    <w:rsid w:val="00323A7A"/>
    <w:rsid w:val="00323DE1"/>
    <w:rsid w:val="0032400A"/>
    <w:rsid w:val="00324A92"/>
    <w:rsid w:val="00324BD5"/>
    <w:rsid w:val="00325165"/>
    <w:rsid w:val="00325886"/>
    <w:rsid w:val="00325CFC"/>
    <w:rsid w:val="00325F83"/>
    <w:rsid w:val="00326753"/>
    <w:rsid w:val="003268B7"/>
    <w:rsid w:val="003269F2"/>
    <w:rsid w:val="00326D43"/>
    <w:rsid w:val="0032711D"/>
    <w:rsid w:val="00327AD2"/>
    <w:rsid w:val="00330803"/>
    <w:rsid w:val="00330FD9"/>
    <w:rsid w:val="0033157B"/>
    <w:rsid w:val="003315E2"/>
    <w:rsid w:val="00331C71"/>
    <w:rsid w:val="003324C0"/>
    <w:rsid w:val="003325FD"/>
    <w:rsid w:val="00332636"/>
    <w:rsid w:val="003327BC"/>
    <w:rsid w:val="00332C76"/>
    <w:rsid w:val="003337FC"/>
    <w:rsid w:val="00333E38"/>
    <w:rsid w:val="0033447B"/>
    <w:rsid w:val="00334A69"/>
    <w:rsid w:val="00335227"/>
    <w:rsid w:val="00335281"/>
    <w:rsid w:val="0033547C"/>
    <w:rsid w:val="00335627"/>
    <w:rsid w:val="00335B98"/>
    <w:rsid w:val="0033665C"/>
    <w:rsid w:val="00336719"/>
    <w:rsid w:val="00337028"/>
    <w:rsid w:val="003370F5"/>
    <w:rsid w:val="00337508"/>
    <w:rsid w:val="0033757A"/>
    <w:rsid w:val="003401FA"/>
    <w:rsid w:val="003402F0"/>
    <w:rsid w:val="0034055C"/>
    <w:rsid w:val="003405E0"/>
    <w:rsid w:val="00340616"/>
    <w:rsid w:val="003408B0"/>
    <w:rsid w:val="00340C6C"/>
    <w:rsid w:val="003410C2"/>
    <w:rsid w:val="003412B7"/>
    <w:rsid w:val="00341496"/>
    <w:rsid w:val="0034152D"/>
    <w:rsid w:val="00341CF4"/>
    <w:rsid w:val="003420F3"/>
    <w:rsid w:val="00342102"/>
    <w:rsid w:val="00342B55"/>
    <w:rsid w:val="00343CCC"/>
    <w:rsid w:val="00344229"/>
    <w:rsid w:val="0034455C"/>
    <w:rsid w:val="003451FB"/>
    <w:rsid w:val="00345202"/>
    <w:rsid w:val="003455AB"/>
    <w:rsid w:val="003457A5"/>
    <w:rsid w:val="00346BE2"/>
    <w:rsid w:val="00346EAB"/>
    <w:rsid w:val="00347232"/>
    <w:rsid w:val="003472B0"/>
    <w:rsid w:val="0034747B"/>
    <w:rsid w:val="003474B0"/>
    <w:rsid w:val="003479EA"/>
    <w:rsid w:val="00347B66"/>
    <w:rsid w:val="00347F17"/>
    <w:rsid w:val="00351359"/>
    <w:rsid w:val="00351AFF"/>
    <w:rsid w:val="00351D3F"/>
    <w:rsid w:val="00352377"/>
    <w:rsid w:val="003523BD"/>
    <w:rsid w:val="003525F2"/>
    <w:rsid w:val="00352D48"/>
    <w:rsid w:val="003531A7"/>
    <w:rsid w:val="00353565"/>
    <w:rsid w:val="00353D7D"/>
    <w:rsid w:val="00354656"/>
    <w:rsid w:val="00354A67"/>
    <w:rsid w:val="00354C7B"/>
    <w:rsid w:val="00355809"/>
    <w:rsid w:val="00355A81"/>
    <w:rsid w:val="00356783"/>
    <w:rsid w:val="00356A03"/>
    <w:rsid w:val="00357490"/>
    <w:rsid w:val="00357571"/>
    <w:rsid w:val="00357AB5"/>
    <w:rsid w:val="00357B75"/>
    <w:rsid w:val="0036047F"/>
    <w:rsid w:val="00360646"/>
    <w:rsid w:val="0036069D"/>
    <w:rsid w:val="003606B8"/>
    <w:rsid w:val="003607E6"/>
    <w:rsid w:val="00360B82"/>
    <w:rsid w:val="00360D47"/>
    <w:rsid w:val="00361481"/>
    <w:rsid w:val="00361765"/>
    <w:rsid w:val="00361E11"/>
    <w:rsid w:val="00362353"/>
    <w:rsid w:val="00362AD3"/>
    <w:rsid w:val="00362C44"/>
    <w:rsid w:val="00362CE1"/>
    <w:rsid w:val="00362DDE"/>
    <w:rsid w:val="0036414B"/>
    <w:rsid w:val="0036439D"/>
    <w:rsid w:val="0036441D"/>
    <w:rsid w:val="0036484D"/>
    <w:rsid w:val="0036556E"/>
    <w:rsid w:val="00365C67"/>
    <w:rsid w:val="00365EC3"/>
    <w:rsid w:val="00365FC7"/>
    <w:rsid w:val="00366327"/>
    <w:rsid w:val="00366402"/>
    <w:rsid w:val="0036650D"/>
    <w:rsid w:val="0036692E"/>
    <w:rsid w:val="00366C61"/>
    <w:rsid w:val="00366F80"/>
    <w:rsid w:val="00367159"/>
    <w:rsid w:val="003673AF"/>
    <w:rsid w:val="00367888"/>
    <w:rsid w:val="00367C11"/>
    <w:rsid w:val="00367C6B"/>
    <w:rsid w:val="00367EB3"/>
    <w:rsid w:val="003701AF"/>
    <w:rsid w:val="00370C94"/>
    <w:rsid w:val="003711F5"/>
    <w:rsid w:val="00371A24"/>
    <w:rsid w:val="00371DF2"/>
    <w:rsid w:val="00371FC3"/>
    <w:rsid w:val="00371FDB"/>
    <w:rsid w:val="003736C2"/>
    <w:rsid w:val="00373D48"/>
    <w:rsid w:val="00373FEF"/>
    <w:rsid w:val="003746B6"/>
    <w:rsid w:val="00374735"/>
    <w:rsid w:val="00374861"/>
    <w:rsid w:val="00374AD1"/>
    <w:rsid w:val="00374BD7"/>
    <w:rsid w:val="00374D26"/>
    <w:rsid w:val="00374E6C"/>
    <w:rsid w:val="00374EE8"/>
    <w:rsid w:val="00375325"/>
    <w:rsid w:val="00375377"/>
    <w:rsid w:val="00375D77"/>
    <w:rsid w:val="00375EB8"/>
    <w:rsid w:val="00376313"/>
    <w:rsid w:val="0037635A"/>
    <w:rsid w:val="00376360"/>
    <w:rsid w:val="00376A68"/>
    <w:rsid w:val="00376A8F"/>
    <w:rsid w:val="00376B6B"/>
    <w:rsid w:val="003770FE"/>
    <w:rsid w:val="003772EF"/>
    <w:rsid w:val="003773B5"/>
    <w:rsid w:val="0037742B"/>
    <w:rsid w:val="00377683"/>
    <w:rsid w:val="00377A9A"/>
    <w:rsid w:val="00380331"/>
    <w:rsid w:val="00380340"/>
    <w:rsid w:val="0038080C"/>
    <w:rsid w:val="00380EF8"/>
    <w:rsid w:val="00381166"/>
    <w:rsid w:val="00381259"/>
    <w:rsid w:val="0038159C"/>
    <w:rsid w:val="00381838"/>
    <w:rsid w:val="00381A06"/>
    <w:rsid w:val="00382230"/>
    <w:rsid w:val="0038226E"/>
    <w:rsid w:val="003828BD"/>
    <w:rsid w:val="00382EBB"/>
    <w:rsid w:val="003834D9"/>
    <w:rsid w:val="00383760"/>
    <w:rsid w:val="00383C94"/>
    <w:rsid w:val="00383E88"/>
    <w:rsid w:val="003840F2"/>
    <w:rsid w:val="00384754"/>
    <w:rsid w:val="0038480B"/>
    <w:rsid w:val="00384C28"/>
    <w:rsid w:val="00384C44"/>
    <w:rsid w:val="00385051"/>
    <w:rsid w:val="00385CE3"/>
    <w:rsid w:val="00385FB5"/>
    <w:rsid w:val="0038605D"/>
    <w:rsid w:val="003864A1"/>
    <w:rsid w:val="00386643"/>
    <w:rsid w:val="003868C3"/>
    <w:rsid w:val="00386DB7"/>
    <w:rsid w:val="00387FAC"/>
    <w:rsid w:val="00387FAF"/>
    <w:rsid w:val="0039001D"/>
    <w:rsid w:val="003905B8"/>
    <w:rsid w:val="00390747"/>
    <w:rsid w:val="00390830"/>
    <w:rsid w:val="00390A1A"/>
    <w:rsid w:val="00391E4B"/>
    <w:rsid w:val="003926BD"/>
    <w:rsid w:val="003928CF"/>
    <w:rsid w:val="00392D31"/>
    <w:rsid w:val="00393799"/>
    <w:rsid w:val="0039380E"/>
    <w:rsid w:val="00394220"/>
    <w:rsid w:val="00394BC8"/>
    <w:rsid w:val="00394C2E"/>
    <w:rsid w:val="0039542E"/>
    <w:rsid w:val="003973E7"/>
    <w:rsid w:val="00397695"/>
    <w:rsid w:val="0039769A"/>
    <w:rsid w:val="00397B3B"/>
    <w:rsid w:val="00397B90"/>
    <w:rsid w:val="003A000D"/>
    <w:rsid w:val="003A0163"/>
    <w:rsid w:val="003A1095"/>
    <w:rsid w:val="003A116D"/>
    <w:rsid w:val="003A11F2"/>
    <w:rsid w:val="003A14F1"/>
    <w:rsid w:val="003A1605"/>
    <w:rsid w:val="003A20AF"/>
    <w:rsid w:val="003A2960"/>
    <w:rsid w:val="003A29F7"/>
    <w:rsid w:val="003A36E5"/>
    <w:rsid w:val="003A37A6"/>
    <w:rsid w:val="003A3A79"/>
    <w:rsid w:val="003A3B91"/>
    <w:rsid w:val="003A3C57"/>
    <w:rsid w:val="003A3DF4"/>
    <w:rsid w:val="003A4045"/>
    <w:rsid w:val="003A4399"/>
    <w:rsid w:val="003A4DC1"/>
    <w:rsid w:val="003A4E9E"/>
    <w:rsid w:val="003A4F2B"/>
    <w:rsid w:val="003A4F97"/>
    <w:rsid w:val="003A5540"/>
    <w:rsid w:val="003A5811"/>
    <w:rsid w:val="003A5A0B"/>
    <w:rsid w:val="003A5BCD"/>
    <w:rsid w:val="003A6462"/>
    <w:rsid w:val="003A6966"/>
    <w:rsid w:val="003A6C3F"/>
    <w:rsid w:val="003A6DF1"/>
    <w:rsid w:val="003A6E87"/>
    <w:rsid w:val="003A6F94"/>
    <w:rsid w:val="003A6FC8"/>
    <w:rsid w:val="003A7000"/>
    <w:rsid w:val="003A7C0C"/>
    <w:rsid w:val="003A7D16"/>
    <w:rsid w:val="003B0139"/>
    <w:rsid w:val="003B0390"/>
    <w:rsid w:val="003B0570"/>
    <w:rsid w:val="003B0D37"/>
    <w:rsid w:val="003B0E1E"/>
    <w:rsid w:val="003B177A"/>
    <w:rsid w:val="003B228E"/>
    <w:rsid w:val="003B2B34"/>
    <w:rsid w:val="003B3093"/>
    <w:rsid w:val="003B30B0"/>
    <w:rsid w:val="003B30E1"/>
    <w:rsid w:val="003B317A"/>
    <w:rsid w:val="003B318C"/>
    <w:rsid w:val="003B33D1"/>
    <w:rsid w:val="003B34D6"/>
    <w:rsid w:val="003B38C0"/>
    <w:rsid w:val="003B3CB5"/>
    <w:rsid w:val="003B4458"/>
    <w:rsid w:val="003B46A4"/>
    <w:rsid w:val="003B5143"/>
    <w:rsid w:val="003B521C"/>
    <w:rsid w:val="003B5481"/>
    <w:rsid w:val="003B5890"/>
    <w:rsid w:val="003B5B88"/>
    <w:rsid w:val="003B5FF6"/>
    <w:rsid w:val="003B6007"/>
    <w:rsid w:val="003B68B8"/>
    <w:rsid w:val="003B69B9"/>
    <w:rsid w:val="003B6CBE"/>
    <w:rsid w:val="003B6FCE"/>
    <w:rsid w:val="003B7069"/>
    <w:rsid w:val="003B72BD"/>
    <w:rsid w:val="003B75B2"/>
    <w:rsid w:val="003B76B0"/>
    <w:rsid w:val="003B7AE8"/>
    <w:rsid w:val="003C070B"/>
    <w:rsid w:val="003C0B04"/>
    <w:rsid w:val="003C0D32"/>
    <w:rsid w:val="003C0EC8"/>
    <w:rsid w:val="003C1243"/>
    <w:rsid w:val="003C1AC2"/>
    <w:rsid w:val="003C1C47"/>
    <w:rsid w:val="003C1E69"/>
    <w:rsid w:val="003C27C9"/>
    <w:rsid w:val="003C2816"/>
    <w:rsid w:val="003C28F5"/>
    <w:rsid w:val="003C2CDA"/>
    <w:rsid w:val="003C2CEF"/>
    <w:rsid w:val="003C34BA"/>
    <w:rsid w:val="003C3BE6"/>
    <w:rsid w:val="003C4269"/>
    <w:rsid w:val="003C42CA"/>
    <w:rsid w:val="003C4426"/>
    <w:rsid w:val="003C50F3"/>
    <w:rsid w:val="003C5A9A"/>
    <w:rsid w:val="003C64CC"/>
    <w:rsid w:val="003C67B8"/>
    <w:rsid w:val="003C69F0"/>
    <w:rsid w:val="003C6E55"/>
    <w:rsid w:val="003C7B97"/>
    <w:rsid w:val="003C7DE6"/>
    <w:rsid w:val="003C7E77"/>
    <w:rsid w:val="003C7F21"/>
    <w:rsid w:val="003D04B6"/>
    <w:rsid w:val="003D0626"/>
    <w:rsid w:val="003D0B08"/>
    <w:rsid w:val="003D0D9C"/>
    <w:rsid w:val="003D0FC2"/>
    <w:rsid w:val="003D17B5"/>
    <w:rsid w:val="003D196F"/>
    <w:rsid w:val="003D1DBC"/>
    <w:rsid w:val="003D1FA9"/>
    <w:rsid w:val="003D20CE"/>
    <w:rsid w:val="003D21F4"/>
    <w:rsid w:val="003D2BCC"/>
    <w:rsid w:val="003D2C18"/>
    <w:rsid w:val="003D3B1A"/>
    <w:rsid w:val="003D489D"/>
    <w:rsid w:val="003D4961"/>
    <w:rsid w:val="003D4BE2"/>
    <w:rsid w:val="003D4F43"/>
    <w:rsid w:val="003D500D"/>
    <w:rsid w:val="003D61F3"/>
    <w:rsid w:val="003D624F"/>
    <w:rsid w:val="003D63CF"/>
    <w:rsid w:val="003D6C43"/>
    <w:rsid w:val="003D6E9E"/>
    <w:rsid w:val="003D7042"/>
    <w:rsid w:val="003D70DD"/>
    <w:rsid w:val="003D7236"/>
    <w:rsid w:val="003D75ED"/>
    <w:rsid w:val="003E06EE"/>
    <w:rsid w:val="003E0781"/>
    <w:rsid w:val="003E1337"/>
    <w:rsid w:val="003E1E1E"/>
    <w:rsid w:val="003E1F09"/>
    <w:rsid w:val="003E2126"/>
    <w:rsid w:val="003E2642"/>
    <w:rsid w:val="003E2743"/>
    <w:rsid w:val="003E320B"/>
    <w:rsid w:val="003E326B"/>
    <w:rsid w:val="003E3307"/>
    <w:rsid w:val="003E3890"/>
    <w:rsid w:val="003E3894"/>
    <w:rsid w:val="003E419C"/>
    <w:rsid w:val="003E4253"/>
    <w:rsid w:val="003E4401"/>
    <w:rsid w:val="003E468A"/>
    <w:rsid w:val="003E4980"/>
    <w:rsid w:val="003E4AA2"/>
    <w:rsid w:val="003E4B6B"/>
    <w:rsid w:val="003E52DD"/>
    <w:rsid w:val="003E573A"/>
    <w:rsid w:val="003E597F"/>
    <w:rsid w:val="003E59A8"/>
    <w:rsid w:val="003E60AB"/>
    <w:rsid w:val="003E67E5"/>
    <w:rsid w:val="003E67E6"/>
    <w:rsid w:val="003E7424"/>
    <w:rsid w:val="003E7A32"/>
    <w:rsid w:val="003E7C9E"/>
    <w:rsid w:val="003E7E67"/>
    <w:rsid w:val="003F0053"/>
    <w:rsid w:val="003F0262"/>
    <w:rsid w:val="003F035B"/>
    <w:rsid w:val="003F059E"/>
    <w:rsid w:val="003F06A7"/>
    <w:rsid w:val="003F0AC1"/>
    <w:rsid w:val="003F0AC4"/>
    <w:rsid w:val="003F0DC4"/>
    <w:rsid w:val="003F0E9C"/>
    <w:rsid w:val="003F0FFA"/>
    <w:rsid w:val="003F15FB"/>
    <w:rsid w:val="003F1CBF"/>
    <w:rsid w:val="003F24DF"/>
    <w:rsid w:val="003F2AE7"/>
    <w:rsid w:val="003F364F"/>
    <w:rsid w:val="003F377F"/>
    <w:rsid w:val="003F3780"/>
    <w:rsid w:val="003F3D49"/>
    <w:rsid w:val="003F4659"/>
    <w:rsid w:val="003F470B"/>
    <w:rsid w:val="003F4796"/>
    <w:rsid w:val="003F5056"/>
    <w:rsid w:val="003F5217"/>
    <w:rsid w:val="003F5866"/>
    <w:rsid w:val="003F5D85"/>
    <w:rsid w:val="003F61BE"/>
    <w:rsid w:val="003F68D3"/>
    <w:rsid w:val="003F7736"/>
    <w:rsid w:val="003F7D61"/>
    <w:rsid w:val="003F7DEA"/>
    <w:rsid w:val="004001A7"/>
    <w:rsid w:val="00401804"/>
    <w:rsid w:val="0040186E"/>
    <w:rsid w:val="004018A3"/>
    <w:rsid w:val="00401B28"/>
    <w:rsid w:val="00402C15"/>
    <w:rsid w:val="00403236"/>
    <w:rsid w:val="00403BE5"/>
    <w:rsid w:val="00404252"/>
    <w:rsid w:val="0040450C"/>
    <w:rsid w:val="004045AF"/>
    <w:rsid w:val="00404FBB"/>
    <w:rsid w:val="004053B9"/>
    <w:rsid w:val="004056CA"/>
    <w:rsid w:val="00405918"/>
    <w:rsid w:val="00405AEB"/>
    <w:rsid w:val="00405E52"/>
    <w:rsid w:val="004063B4"/>
    <w:rsid w:val="004066C5"/>
    <w:rsid w:val="004067CD"/>
    <w:rsid w:val="00406961"/>
    <w:rsid w:val="00407437"/>
    <w:rsid w:val="004077B3"/>
    <w:rsid w:val="004104FC"/>
    <w:rsid w:val="004106B8"/>
    <w:rsid w:val="004107FF"/>
    <w:rsid w:val="0041091A"/>
    <w:rsid w:val="00410CED"/>
    <w:rsid w:val="00411855"/>
    <w:rsid w:val="00411B9C"/>
    <w:rsid w:val="004127F6"/>
    <w:rsid w:val="0041307C"/>
    <w:rsid w:val="004134A8"/>
    <w:rsid w:val="00413B57"/>
    <w:rsid w:val="00413F58"/>
    <w:rsid w:val="00414438"/>
    <w:rsid w:val="00414E7C"/>
    <w:rsid w:val="00415558"/>
    <w:rsid w:val="00415872"/>
    <w:rsid w:val="00415B9E"/>
    <w:rsid w:val="00416501"/>
    <w:rsid w:val="0041671B"/>
    <w:rsid w:val="00416BF6"/>
    <w:rsid w:val="00417241"/>
    <w:rsid w:val="00417373"/>
    <w:rsid w:val="004178A8"/>
    <w:rsid w:val="00417B20"/>
    <w:rsid w:val="00417F8A"/>
    <w:rsid w:val="004200E4"/>
    <w:rsid w:val="0042042E"/>
    <w:rsid w:val="00420623"/>
    <w:rsid w:val="004208A8"/>
    <w:rsid w:val="00421249"/>
    <w:rsid w:val="00421283"/>
    <w:rsid w:val="00421409"/>
    <w:rsid w:val="00421537"/>
    <w:rsid w:val="00421880"/>
    <w:rsid w:val="004223B9"/>
    <w:rsid w:val="00423085"/>
    <w:rsid w:val="00423147"/>
    <w:rsid w:val="004239D7"/>
    <w:rsid w:val="00424541"/>
    <w:rsid w:val="00425127"/>
    <w:rsid w:val="00425399"/>
    <w:rsid w:val="0042555E"/>
    <w:rsid w:val="00425BA8"/>
    <w:rsid w:val="0042612A"/>
    <w:rsid w:val="00426A5B"/>
    <w:rsid w:val="00426E4D"/>
    <w:rsid w:val="00426EFC"/>
    <w:rsid w:val="00427482"/>
    <w:rsid w:val="00427C58"/>
    <w:rsid w:val="00427CD9"/>
    <w:rsid w:val="00427FA2"/>
    <w:rsid w:val="004300E0"/>
    <w:rsid w:val="00430459"/>
    <w:rsid w:val="0043045E"/>
    <w:rsid w:val="00430574"/>
    <w:rsid w:val="00430DD4"/>
    <w:rsid w:val="0043102E"/>
    <w:rsid w:val="00431AFD"/>
    <w:rsid w:val="00431F97"/>
    <w:rsid w:val="00432706"/>
    <w:rsid w:val="00432C61"/>
    <w:rsid w:val="00433042"/>
    <w:rsid w:val="004335F4"/>
    <w:rsid w:val="004339C6"/>
    <w:rsid w:val="00433AA0"/>
    <w:rsid w:val="00433C0A"/>
    <w:rsid w:val="00433E97"/>
    <w:rsid w:val="00433EFB"/>
    <w:rsid w:val="00434720"/>
    <w:rsid w:val="0043479C"/>
    <w:rsid w:val="00434DF1"/>
    <w:rsid w:val="00435039"/>
    <w:rsid w:val="0043503A"/>
    <w:rsid w:val="00435243"/>
    <w:rsid w:val="00435583"/>
    <w:rsid w:val="00435C84"/>
    <w:rsid w:val="00435E71"/>
    <w:rsid w:val="0043616E"/>
    <w:rsid w:val="00436418"/>
    <w:rsid w:val="004367BF"/>
    <w:rsid w:val="00437295"/>
    <w:rsid w:val="004373F5"/>
    <w:rsid w:val="00437482"/>
    <w:rsid w:val="00437C87"/>
    <w:rsid w:val="00437D6E"/>
    <w:rsid w:val="004406A4"/>
    <w:rsid w:val="004406CC"/>
    <w:rsid w:val="00440977"/>
    <w:rsid w:val="00441970"/>
    <w:rsid w:val="004419E6"/>
    <w:rsid w:val="00441F43"/>
    <w:rsid w:val="00442BFF"/>
    <w:rsid w:val="00442F4A"/>
    <w:rsid w:val="00443ABD"/>
    <w:rsid w:val="00443B94"/>
    <w:rsid w:val="00444B56"/>
    <w:rsid w:val="00444C9E"/>
    <w:rsid w:val="00445F46"/>
    <w:rsid w:val="00446340"/>
    <w:rsid w:val="0044639C"/>
    <w:rsid w:val="004464E9"/>
    <w:rsid w:val="0044691E"/>
    <w:rsid w:val="004469C5"/>
    <w:rsid w:val="00446BB1"/>
    <w:rsid w:val="00446D7B"/>
    <w:rsid w:val="00446E03"/>
    <w:rsid w:val="00447A01"/>
    <w:rsid w:val="00447A1C"/>
    <w:rsid w:val="00450037"/>
    <w:rsid w:val="00450127"/>
    <w:rsid w:val="0045085E"/>
    <w:rsid w:val="00450BC0"/>
    <w:rsid w:val="00450D31"/>
    <w:rsid w:val="00450E7B"/>
    <w:rsid w:val="00451170"/>
    <w:rsid w:val="00451A52"/>
    <w:rsid w:val="00452A4A"/>
    <w:rsid w:val="00452BC5"/>
    <w:rsid w:val="00452E8A"/>
    <w:rsid w:val="00453294"/>
    <w:rsid w:val="004532A2"/>
    <w:rsid w:val="004532C6"/>
    <w:rsid w:val="0045357A"/>
    <w:rsid w:val="004535E1"/>
    <w:rsid w:val="00454316"/>
    <w:rsid w:val="0045444C"/>
    <w:rsid w:val="00454F13"/>
    <w:rsid w:val="0045557B"/>
    <w:rsid w:val="00455FE2"/>
    <w:rsid w:val="0045608C"/>
    <w:rsid w:val="004560B9"/>
    <w:rsid w:val="0045655C"/>
    <w:rsid w:val="0045667B"/>
    <w:rsid w:val="00456931"/>
    <w:rsid w:val="00456F50"/>
    <w:rsid w:val="004579D9"/>
    <w:rsid w:val="00460357"/>
    <w:rsid w:val="0046041A"/>
    <w:rsid w:val="00460830"/>
    <w:rsid w:val="00460986"/>
    <w:rsid w:val="00460AFF"/>
    <w:rsid w:val="00460C70"/>
    <w:rsid w:val="00461800"/>
    <w:rsid w:val="004624F3"/>
    <w:rsid w:val="004625AA"/>
    <w:rsid w:val="00462C83"/>
    <w:rsid w:val="00462FD4"/>
    <w:rsid w:val="004641C6"/>
    <w:rsid w:val="004642E8"/>
    <w:rsid w:val="00464497"/>
    <w:rsid w:val="0046453C"/>
    <w:rsid w:val="00464ABE"/>
    <w:rsid w:val="00464FDA"/>
    <w:rsid w:val="00465751"/>
    <w:rsid w:val="00465992"/>
    <w:rsid w:val="00465BCC"/>
    <w:rsid w:val="00465E43"/>
    <w:rsid w:val="0046607D"/>
    <w:rsid w:val="00466173"/>
    <w:rsid w:val="00466868"/>
    <w:rsid w:val="0046686F"/>
    <w:rsid w:val="00466A32"/>
    <w:rsid w:val="004672CB"/>
    <w:rsid w:val="004676F8"/>
    <w:rsid w:val="004677C0"/>
    <w:rsid w:val="00467C93"/>
    <w:rsid w:val="00467FAB"/>
    <w:rsid w:val="00470019"/>
    <w:rsid w:val="00470466"/>
    <w:rsid w:val="004707AA"/>
    <w:rsid w:val="00471083"/>
    <w:rsid w:val="004712FD"/>
    <w:rsid w:val="0047138F"/>
    <w:rsid w:val="00471470"/>
    <w:rsid w:val="00471B5D"/>
    <w:rsid w:val="0047203A"/>
    <w:rsid w:val="00472740"/>
    <w:rsid w:val="00472790"/>
    <w:rsid w:val="0047302C"/>
    <w:rsid w:val="004730AA"/>
    <w:rsid w:val="00473C03"/>
    <w:rsid w:val="0047437C"/>
    <w:rsid w:val="00474450"/>
    <w:rsid w:val="00474AE9"/>
    <w:rsid w:val="00474CA0"/>
    <w:rsid w:val="004751A9"/>
    <w:rsid w:val="00475A96"/>
    <w:rsid w:val="00475AA9"/>
    <w:rsid w:val="00475B2C"/>
    <w:rsid w:val="00475FA6"/>
    <w:rsid w:val="00476738"/>
    <w:rsid w:val="0047723E"/>
    <w:rsid w:val="00477A71"/>
    <w:rsid w:val="004804A5"/>
    <w:rsid w:val="004806B2"/>
    <w:rsid w:val="00480B0B"/>
    <w:rsid w:val="00480DF2"/>
    <w:rsid w:val="00481664"/>
    <w:rsid w:val="00481AFC"/>
    <w:rsid w:val="00482296"/>
    <w:rsid w:val="00482B72"/>
    <w:rsid w:val="00482F93"/>
    <w:rsid w:val="0048334E"/>
    <w:rsid w:val="00483DA1"/>
    <w:rsid w:val="00483EBE"/>
    <w:rsid w:val="00484019"/>
    <w:rsid w:val="004849FE"/>
    <w:rsid w:val="00484A26"/>
    <w:rsid w:val="00484AA9"/>
    <w:rsid w:val="004859EC"/>
    <w:rsid w:val="00485BE1"/>
    <w:rsid w:val="00486090"/>
    <w:rsid w:val="004867CF"/>
    <w:rsid w:val="0048699D"/>
    <w:rsid w:val="00486D19"/>
    <w:rsid w:val="00486EA6"/>
    <w:rsid w:val="00486F2D"/>
    <w:rsid w:val="0048766A"/>
    <w:rsid w:val="00487DC7"/>
    <w:rsid w:val="004904F0"/>
    <w:rsid w:val="00490519"/>
    <w:rsid w:val="00490962"/>
    <w:rsid w:val="004914F8"/>
    <w:rsid w:val="0049155D"/>
    <w:rsid w:val="00492389"/>
    <w:rsid w:val="00493239"/>
    <w:rsid w:val="004933CA"/>
    <w:rsid w:val="00493522"/>
    <w:rsid w:val="004936FE"/>
    <w:rsid w:val="0049390B"/>
    <w:rsid w:val="00493A03"/>
    <w:rsid w:val="00494111"/>
    <w:rsid w:val="00494682"/>
    <w:rsid w:val="00494962"/>
    <w:rsid w:val="00495880"/>
    <w:rsid w:val="00495C55"/>
    <w:rsid w:val="00496468"/>
    <w:rsid w:val="00496927"/>
    <w:rsid w:val="00496994"/>
    <w:rsid w:val="00496F4E"/>
    <w:rsid w:val="004974D0"/>
    <w:rsid w:val="004A0740"/>
    <w:rsid w:val="004A0A9B"/>
    <w:rsid w:val="004A0E72"/>
    <w:rsid w:val="004A15EE"/>
    <w:rsid w:val="004A180E"/>
    <w:rsid w:val="004A1AAE"/>
    <w:rsid w:val="004A1C79"/>
    <w:rsid w:val="004A2033"/>
    <w:rsid w:val="004A2188"/>
    <w:rsid w:val="004A2744"/>
    <w:rsid w:val="004A292C"/>
    <w:rsid w:val="004A2996"/>
    <w:rsid w:val="004A2A05"/>
    <w:rsid w:val="004A2A9D"/>
    <w:rsid w:val="004A2C71"/>
    <w:rsid w:val="004A31B2"/>
    <w:rsid w:val="004A3C76"/>
    <w:rsid w:val="004A426D"/>
    <w:rsid w:val="004A474E"/>
    <w:rsid w:val="004A4E43"/>
    <w:rsid w:val="004A5631"/>
    <w:rsid w:val="004A5BE6"/>
    <w:rsid w:val="004A5C98"/>
    <w:rsid w:val="004A5F26"/>
    <w:rsid w:val="004A663D"/>
    <w:rsid w:val="004A6AE0"/>
    <w:rsid w:val="004A6BBB"/>
    <w:rsid w:val="004A6D83"/>
    <w:rsid w:val="004A6FA8"/>
    <w:rsid w:val="004A720C"/>
    <w:rsid w:val="004A775F"/>
    <w:rsid w:val="004B0253"/>
    <w:rsid w:val="004B02D9"/>
    <w:rsid w:val="004B0CE8"/>
    <w:rsid w:val="004B0E3E"/>
    <w:rsid w:val="004B0EA0"/>
    <w:rsid w:val="004B11CF"/>
    <w:rsid w:val="004B1797"/>
    <w:rsid w:val="004B1BC9"/>
    <w:rsid w:val="004B2759"/>
    <w:rsid w:val="004B2AF5"/>
    <w:rsid w:val="004B30E0"/>
    <w:rsid w:val="004B3B33"/>
    <w:rsid w:val="004B3B34"/>
    <w:rsid w:val="004B3D1D"/>
    <w:rsid w:val="004B3E8F"/>
    <w:rsid w:val="004B423A"/>
    <w:rsid w:val="004B4528"/>
    <w:rsid w:val="004B491D"/>
    <w:rsid w:val="004B4CAA"/>
    <w:rsid w:val="004B5044"/>
    <w:rsid w:val="004B50C1"/>
    <w:rsid w:val="004B518F"/>
    <w:rsid w:val="004B55DE"/>
    <w:rsid w:val="004B5615"/>
    <w:rsid w:val="004B595D"/>
    <w:rsid w:val="004B66B1"/>
    <w:rsid w:val="004B714B"/>
    <w:rsid w:val="004B73D0"/>
    <w:rsid w:val="004B78C3"/>
    <w:rsid w:val="004B7AD6"/>
    <w:rsid w:val="004C00F3"/>
    <w:rsid w:val="004C00F5"/>
    <w:rsid w:val="004C069C"/>
    <w:rsid w:val="004C09AB"/>
    <w:rsid w:val="004C0ABE"/>
    <w:rsid w:val="004C0C96"/>
    <w:rsid w:val="004C0DBC"/>
    <w:rsid w:val="004C0ED4"/>
    <w:rsid w:val="004C14C6"/>
    <w:rsid w:val="004C158B"/>
    <w:rsid w:val="004C19CE"/>
    <w:rsid w:val="004C1C20"/>
    <w:rsid w:val="004C1EF8"/>
    <w:rsid w:val="004C23EB"/>
    <w:rsid w:val="004C2ADE"/>
    <w:rsid w:val="004C34AC"/>
    <w:rsid w:val="004C3A53"/>
    <w:rsid w:val="004C3BCB"/>
    <w:rsid w:val="004C3D17"/>
    <w:rsid w:val="004C4367"/>
    <w:rsid w:val="004C4623"/>
    <w:rsid w:val="004C489E"/>
    <w:rsid w:val="004C5889"/>
    <w:rsid w:val="004C5A47"/>
    <w:rsid w:val="004C5A5C"/>
    <w:rsid w:val="004C617C"/>
    <w:rsid w:val="004C6740"/>
    <w:rsid w:val="004C6F77"/>
    <w:rsid w:val="004C700F"/>
    <w:rsid w:val="004C74C8"/>
    <w:rsid w:val="004C753E"/>
    <w:rsid w:val="004C7619"/>
    <w:rsid w:val="004C7624"/>
    <w:rsid w:val="004C7CA1"/>
    <w:rsid w:val="004C7DD9"/>
    <w:rsid w:val="004D0460"/>
    <w:rsid w:val="004D04BC"/>
    <w:rsid w:val="004D0FED"/>
    <w:rsid w:val="004D1277"/>
    <w:rsid w:val="004D12B7"/>
    <w:rsid w:val="004D2671"/>
    <w:rsid w:val="004D29EC"/>
    <w:rsid w:val="004D2CB1"/>
    <w:rsid w:val="004D2EB9"/>
    <w:rsid w:val="004D3249"/>
    <w:rsid w:val="004D3680"/>
    <w:rsid w:val="004D370B"/>
    <w:rsid w:val="004D38AA"/>
    <w:rsid w:val="004D3A89"/>
    <w:rsid w:val="004D50B2"/>
    <w:rsid w:val="004D5147"/>
    <w:rsid w:val="004D59CA"/>
    <w:rsid w:val="004D5E10"/>
    <w:rsid w:val="004D6C77"/>
    <w:rsid w:val="004D6D6A"/>
    <w:rsid w:val="004D718C"/>
    <w:rsid w:val="004D726B"/>
    <w:rsid w:val="004D7C9B"/>
    <w:rsid w:val="004D7D60"/>
    <w:rsid w:val="004D7E04"/>
    <w:rsid w:val="004E02D8"/>
    <w:rsid w:val="004E037D"/>
    <w:rsid w:val="004E0A01"/>
    <w:rsid w:val="004E133E"/>
    <w:rsid w:val="004E1441"/>
    <w:rsid w:val="004E172A"/>
    <w:rsid w:val="004E18D6"/>
    <w:rsid w:val="004E1EF5"/>
    <w:rsid w:val="004E2F47"/>
    <w:rsid w:val="004E31AB"/>
    <w:rsid w:val="004E336F"/>
    <w:rsid w:val="004E3701"/>
    <w:rsid w:val="004E393B"/>
    <w:rsid w:val="004E3D22"/>
    <w:rsid w:val="004E3F7C"/>
    <w:rsid w:val="004E4034"/>
    <w:rsid w:val="004E4125"/>
    <w:rsid w:val="004E4426"/>
    <w:rsid w:val="004E472E"/>
    <w:rsid w:val="004E48E4"/>
    <w:rsid w:val="004E4A2C"/>
    <w:rsid w:val="004E50A7"/>
    <w:rsid w:val="004E53DE"/>
    <w:rsid w:val="004E55C9"/>
    <w:rsid w:val="004E5BE3"/>
    <w:rsid w:val="004E6064"/>
    <w:rsid w:val="004E6085"/>
    <w:rsid w:val="004E644C"/>
    <w:rsid w:val="004E6776"/>
    <w:rsid w:val="004E75F4"/>
    <w:rsid w:val="004E76C9"/>
    <w:rsid w:val="004E7CF9"/>
    <w:rsid w:val="004F080D"/>
    <w:rsid w:val="004F0B4C"/>
    <w:rsid w:val="004F1BFD"/>
    <w:rsid w:val="004F23DC"/>
    <w:rsid w:val="004F25C8"/>
    <w:rsid w:val="004F2A91"/>
    <w:rsid w:val="004F30E2"/>
    <w:rsid w:val="004F37E3"/>
    <w:rsid w:val="004F399F"/>
    <w:rsid w:val="004F41A8"/>
    <w:rsid w:val="004F43BC"/>
    <w:rsid w:val="004F480F"/>
    <w:rsid w:val="004F4AB6"/>
    <w:rsid w:val="004F4CA8"/>
    <w:rsid w:val="004F50E8"/>
    <w:rsid w:val="004F5257"/>
    <w:rsid w:val="004F530B"/>
    <w:rsid w:val="004F53D2"/>
    <w:rsid w:val="004F5C4B"/>
    <w:rsid w:val="004F5CD5"/>
    <w:rsid w:val="004F60A4"/>
    <w:rsid w:val="004F66B7"/>
    <w:rsid w:val="004F6C2F"/>
    <w:rsid w:val="004F6C82"/>
    <w:rsid w:val="004F7199"/>
    <w:rsid w:val="004F799E"/>
    <w:rsid w:val="004F7E7F"/>
    <w:rsid w:val="0050002D"/>
    <w:rsid w:val="0050080D"/>
    <w:rsid w:val="00500B10"/>
    <w:rsid w:val="00501092"/>
    <w:rsid w:val="00501C4F"/>
    <w:rsid w:val="0050246E"/>
    <w:rsid w:val="00502472"/>
    <w:rsid w:val="00502599"/>
    <w:rsid w:val="00502817"/>
    <w:rsid w:val="0050319B"/>
    <w:rsid w:val="00503B3B"/>
    <w:rsid w:val="005042BB"/>
    <w:rsid w:val="00504856"/>
    <w:rsid w:val="00504896"/>
    <w:rsid w:val="005049A7"/>
    <w:rsid w:val="00504AD3"/>
    <w:rsid w:val="00504C98"/>
    <w:rsid w:val="00504F3F"/>
    <w:rsid w:val="005058E0"/>
    <w:rsid w:val="00505C8D"/>
    <w:rsid w:val="0050659E"/>
    <w:rsid w:val="005065B7"/>
    <w:rsid w:val="00506E97"/>
    <w:rsid w:val="0050774F"/>
    <w:rsid w:val="00507782"/>
    <w:rsid w:val="00510331"/>
    <w:rsid w:val="005104C8"/>
    <w:rsid w:val="00510615"/>
    <w:rsid w:val="00510DA0"/>
    <w:rsid w:val="00510E6F"/>
    <w:rsid w:val="00510EBA"/>
    <w:rsid w:val="00510ED3"/>
    <w:rsid w:val="00511259"/>
    <w:rsid w:val="00512218"/>
    <w:rsid w:val="0051381F"/>
    <w:rsid w:val="00513ECD"/>
    <w:rsid w:val="005147E8"/>
    <w:rsid w:val="0051499D"/>
    <w:rsid w:val="00514E8D"/>
    <w:rsid w:val="0051524A"/>
    <w:rsid w:val="005157E0"/>
    <w:rsid w:val="00515F4C"/>
    <w:rsid w:val="00516611"/>
    <w:rsid w:val="00516A48"/>
    <w:rsid w:val="005173F3"/>
    <w:rsid w:val="0051764F"/>
    <w:rsid w:val="00517E97"/>
    <w:rsid w:val="00520228"/>
    <w:rsid w:val="00520577"/>
    <w:rsid w:val="00520595"/>
    <w:rsid w:val="00521058"/>
    <w:rsid w:val="005213A1"/>
    <w:rsid w:val="0052201C"/>
    <w:rsid w:val="005220EA"/>
    <w:rsid w:val="005220F1"/>
    <w:rsid w:val="005223A6"/>
    <w:rsid w:val="00522EC1"/>
    <w:rsid w:val="00523117"/>
    <w:rsid w:val="00523332"/>
    <w:rsid w:val="0052347A"/>
    <w:rsid w:val="00523562"/>
    <w:rsid w:val="005235D7"/>
    <w:rsid w:val="00523843"/>
    <w:rsid w:val="00523F1B"/>
    <w:rsid w:val="005240C0"/>
    <w:rsid w:val="005249E4"/>
    <w:rsid w:val="00524C89"/>
    <w:rsid w:val="0052568E"/>
    <w:rsid w:val="00525710"/>
    <w:rsid w:val="005257C5"/>
    <w:rsid w:val="00525FCF"/>
    <w:rsid w:val="00526E76"/>
    <w:rsid w:val="00527141"/>
    <w:rsid w:val="00527371"/>
    <w:rsid w:val="0052758A"/>
    <w:rsid w:val="005276AA"/>
    <w:rsid w:val="00527CE3"/>
    <w:rsid w:val="00527DCA"/>
    <w:rsid w:val="00527DD0"/>
    <w:rsid w:val="00527E74"/>
    <w:rsid w:val="005303C4"/>
    <w:rsid w:val="00530863"/>
    <w:rsid w:val="00531049"/>
    <w:rsid w:val="0053159F"/>
    <w:rsid w:val="00532465"/>
    <w:rsid w:val="005327D2"/>
    <w:rsid w:val="00533096"/>
    <w:rsid w:val="005332CF"/>
    <w:rsid w:val="00533338"/>
    <w:rsid w:val="00533358"/>
    <w:rsid w:val="005337DF"/>
    <w:rsid w:val="00533EED"/>
    <w:rsid w:val="00534526"/>
    <w:rsid w:val="0053482B"/>
    <w:rsid w:val="00534921"/>
    <w:rsid w:val="00535041"/>
    <w:rsid w:val="00535116"/>
    <w:rsid w:val="0053525B"/>
    <w:rsid w:val="005352FD"/>
    <w:rsid w:val="00535A79"/>
    <w:rsid w:val="00535A9E"/>
    <w:rsid w:val="00535D67"/>
    <w:rsid w:val="005366E3"/>
    <w:rsid w:val="00536940"/>
    <w:rsid w:val="00536B93"/>
    <w:rsid w:val="00536D60"/>
    <w:rsid w:val="00536E77"/>
    <w:rsid w:val="00536F2C"/>
    <w:rsid w:val="00537355"/>
    <w:rsid w:val="00537358"/>
    <w:rsid w:val="00537397"/>
    <w:rsid w:val="00537894"/>
    <w:rsid w:val="00537A8B"/>
    <w:rsid w:val="00540011"/>
    <w:rsid w:val="00540344"/>
    <w:rsid w:val="00540505"/>
    <w:rsid w:val="00540519"/>
    <w:rsid w:val="0054061C"/>
    <w:rsid w:val="00540836"/>
    <w:rsid w:val="0054088B"/>
    <w:rsid w:val="00540B5C"/>
    <w:rsid w:val="00540EE9"/>
    <w:rsid w:val="005414A0"/>
    <w:rsid w:val="005416D6"/>
    <w:rsid w:val="00541E1B"/>
    <w:rsid w:val="0054212A"/>
    <w:rsid w:val="0054231C"/>
    <w:rsid w:val="005439D8"/>
    <w:rsid w:val="00543B2F"/>
    <w:rsid w:val="00543ECB"/>
    <w:rsid w:val="00543FE8"/>
    <w:rsid w:val="00544F9E"/>
    <w:rsid w:val="00545479"/>
    <w:rsid w:val="00545BC3"/>
    <w:rsid w:val="00546027"/>
    <w:rsid w:val="00546545"/>
    <w:rsid w:val="0054664E"/>
    <w:rsid w:val="0054673B"/>
    <w:rsid w:val="00547701"/>
    <w:rsid w:val="00547AE7"/>
    <w:rsid w:val="00547E83"/>
    <w:rsid w:val="0055005C"/>
    <w:rsid w:val="00550E14"/>
    <w:rsid w:val="00550FC8"/>
    <w:rsid w:val="0055257A"/>
    <w:rsid w:val="00552FBA"/>
    <w:rsid w:val="005533D3"/>
    <w:rsid w:val="0055374A"/>
    <w:rsid w:val="00553CBF"/>
    <w:rsid w:val="00553FB6"/>
    <w:rsid w:val="0055447D"/>
    <w:rsid w:val="00554BB0"/>
    <w:rsid w:val="0055517A"/>
    <w:rsid w:val="005552EB"/>
    <w:rsid w:val="0055574C"/>
    <w:rsid w:val="00555762"/>
    <w:rsid w:val="00555E34"/>
    <w:rsid w:val="0055600C"/>
    <w:rsid w:val="005561BC"/>
    <w:rsid w:val="00556A71"/>
    <w:rsid w:val="005572C2"/>
    <w:rsid w:val="00557747"/>
    <w:rsid w:val="005578A8"/>
    <w:rsid w:val="00557BBC"/>
    <w:rsid w:val="00557D12"/>
    <w:rsid w:val="00557D1C"/>
    <w:rsid w:val="00557FD5"/>
    <w:rsid w:val="005600C5"/>
    <w:rsid w:val="005602CD"/>
    <w:rsid w:val="00560EE8"/>
    <w:rsid w:val="005621E3"/>
    <w:rsid w:val="005622AD"/>
    <w:rsid w:val="005629A3"/>
    <w:rsid w:val="005629EB"/>
    <w:rsid w:val="00562AF0"/>
    <w:rsid w:val="00564472"/>
    <w:rsid w:val="0056476D"/>
    <w:rsid w:val="00564A1D"/>
    <w:rsid w:val="00564CD6"/>
    <w:rsid w:val="00565009"/>
    <w:rsid w:val="00565A0A"/>
    <w:rsid w:val="00565C01"/>
    <w:rsid w:val="00565FC8"/>
    <w:rsid w:val="00566410"/>
    <w:rsid w:val="005665C5"/>
    <w:rsid w:val="00566695"/>
    <w:rsid w:val="00566CBB"/>
    <w:rsid w:val="0056790D"/>
    <w:rsid w:val="00567A28"/>
    <w:rsid w:val="005700E1"/>
    <w:rsid w:val="00570607"/>
    <w:rsid w:val="0057090D"/>
    <w:rsid w:val="00570DE8"/>
    <w:rsid w:val="00571087"/>
    <w:rsid w:val="0057116B"/>
    <w:rsid w:val="005717D4"/>
    <w:rsid w:val="00572726"/>
    <w:rsid w:val="00572B9E"/>
    <w:rsid w:val="00572FC6"/>
    <w:rsid w:val="005731B7"/>
    <w:rsid w:val="00573A98"/>
    <w:rsid w:val="00573A9F"/>
    <w:rsid w:val="005744E5"/>
    <w:rsid w:val="00574824"/>
    <w:rsid w:val="005752C2"/>
    <w:rsid w:val="00575B02"/>
    <w:rsid w:val="00575B03"/>
    <w:rsid w:val="005760D4"/>
    <w:rsid w:val="00576CD4"/>
    <w:rsid w:val="00577005"/>
    <w:rsid w:val="005802D2"/>
    <w:rsid w:val="00580995"/>
    <w:rsid w:val="00580FF5"/>
    <w:rsid w:val="00581497"/>
    <w:rsid w:val="005814B7"/>
    <w:rsid w:val="00581DCC"/>
    <w:rsid w:val="00581EC3"/>
    <w:rsid w:val="00582180"/>
    <w:rsid w:val="005821CB"/>
    <w:rsid w:val="00582629"/>
    <w:rsid w:val="00582DC5"/>
    <w:rsid w:val="00583386"/>
    <w:rsid w:val="0058378B"/>
    <w:rsid w:val="00583CA9"/>
    <w:rsid w:val="00583F5F"/>
    <w:rsid w:val="0058412B"/>
    <w:rsid w:val="0058455C"/>
    <w:rsid w:val="00584DB3"/>
    <w:rsid w:val="00584E76"/>
    <w:rsid w:val="00584ECD"/>
    <w:rsid w:val="005851E2"/>
    <w:rsid w:val="0058569B"/>
    <w:rsid w:val="00585701"/>
    <w:rsid w:val="00585D0C"/>
    <w:rsid w:val="00585E38"/>
    <w:rsid w:val="005864F5"/>
    <w:rsid w:val="00586D1B"/>
    <w:rsid w:val="00586F20"/>
    <w:rsid w:val="0058762F"/>
    <w:rsid w:val="00587A64"/>
    <w:rsid w:val="00587D88"/>
    <w:rsid w:val="00590028"/>
    <w:rsid w:val="005908C9"/>
    <w:rsid w:val="005908D2"/>
    <w:rsid w:val="00590BDE"/>
    <w:rsid w:val="00590D86"/>
    <w:rsid w:val="00590EB1"/>
    <w:rsid w:val="0059104F"/>
    <w:rsid w:val="00591230"/>
    <w:rsid w:val="00591D68"/>
    <w:rsid w:val="0059222C"/>
    <w:rsid w:val="005925D1"/>
    <w:rsid w:val="00592847"/>
    <w:rsid w:val="005928F1"/>
    <w:rsid w:val="00593F4B"/>
    <w:rsid w:val="005942DE"/>
    <w:rsid w:val="0059495F"/>
    <w:rsid w:val="005956F4"/>
    <w:rsid w:val="00595A34"/>
    <w:rsid w:val="00595DC5"/>
    <w:rsid w:val="00595DD6"/>
    <w:rsid w:val="00596295"/>
    <w:rsid w:val="005963D6"/>
    <w:rsid w:val="00596852"/>
    <w:rsid w:val="00596AE9"/>
    <w:rsid w:val="00596B8B"/>
    <w:rsid w:val="00596CBD"/>
    <w:rsid w:val="00596D4D"/>
    <w:rsid w:val="0059757F"/>
    <w:rsid w:val="005976E9"/>
    <w:rsid w:val="00597C36"/>
    <w:rsid w:val="00597E31"/>
    <w:rsid w:val="00597F47"/>
    <w:rsid w:val="005A0A09"/>
    <w:rsid w:val="005A0E34"/>
    <w:rsid w:val="005A126D"/>
    <w:rsid w:val="005A12F7"/>
    <w:rsid w:val="005A1C5A"/>
    <w:rsid w:val="005A2592"/>
    <w:rsid w:val="005A3180"/>
    <w:rsid w:val="005A3321"/>
    <w:rsid w:val="005A34C1"/>
    <w:rsid w:val="005A360E"/>
    <w:rsid w:val="005A3699"/>
    <w:rsid w:val="005A3842"/>
    <w:rsid w:val="005A3CD2"/>
    <w:rsid w:val="005A4DB9"/>
    <w:rsid w:val="005A508B"/>
    <w:rsid w:val="005A5171"/>
    <w:rsid w:val="005A5295"/>
    <w:rsid w:val="005A5867"/>
    <w:rsid w:val="005A59CD"/>
    <w:rsid w:val="005A5B1B"/>
    <w:rsid w:val="005A66D7"/>
    <w:rsid w:val="005A6E95"/>
    <w:rsid w:val="005A7657"/>
    <w:rsid w:val="005A7C34"/>
    <w:rsid w:val="005B04B3"/>
    <w:rsid w:val="005B07F7"/>
    <w:rsid w:val="005B17C8"/>
    <w:rsid w:val="005B196E"/>
    <w:rsid w:val="005B1C29"/>
    <w:rsid w:val="005B1E24"/>
    <w:rsid w:val="005B2090"/>
    <w:rsid w:val="005B30E2"/>
    <w:rsid w:val="005B361D"/>
    <w:rsid w:val="005B3E40"/>
    <w:rsid w:val="005B43EA"/>
    <w:rsid w:val="005B4549"/>
    <w:rsid w:val="005B4E05"/>
    <w:rsid w:val="005B59E4"/>
    <w:rsid w:val="005B5F50"/>
    <w:rsid w:val="005B65F6"/>
    <w:rsid w:val="005B6A40"/>
    <w:rsid w:val="005B758E"/>
    <w:rsid w:val="005B76FE"/>
    <w:rsid w:val="005C05A7"/>
    <w:rsid w:val="005C0BD9"/>
    <w:rsid w:val="005C0CD9"/>
    <w:rsid w:val="005C10DF"/>
    <w:rsid w:val="005C133E"/>
    <w:rsid w:val="005C15FD"/>
    <w:rsid w:val="005C178E"/>
    <w:rsid w:val="005C1D6D"/>
    <w:rsid w:val="005C220D"/>
    <w:rsid w:val="005C2518"/>
    <w:rsid w:val="005C2864"/>
    <w:rsid w:val="005C28C3"/>
    <w:rsid w:val="005C2B85"/>
    <w:rsid w:val="005C2C31"/>
    <w:rsid w:val="005C31DB"/>
    <w:rsid w:val="005C342B"/>
    <w:rsid w:val="005C37A3"/>
    <w:rsid w:val="005C37C0"/>
    <w:rsid w:val="005C38A5"/>
    <w:rsid w:val="005C3F4E"/>
    <w:rsid w:val="005C465E"/>
    <w:rsid w:val="005C477A"/>
    <w:rsid w:val="005C498A"/>
    <w:rsid w:val="005C4D93"/>
    <w:rsid w:val="005C4DEA"/>
    <w:rsid w:val="005C5482"/>
    <w:rsid w:val="005C54CE"/>
    <w:rsid w:val="005C5A1C"/>
    <w:rsid w:val="005C5C2F"/>
    <w:rsid w:val="005C5D5D"/>
    <w:rsid w:val="005C63A8"/>
    <w:rsid w:val="005C74FE"/>
    <w:rsid w:val="005C7957"/>
    <w:rsid w:val="005C7D22"/>
    <w:rsid w:val="005C7F85"/>
    <w:rsid w:val="005C7FD1"/>
    <w:rsid w:val="005D033A"/>
    <w:rsid w:val="005D0626"/>
    <w:rsid w:val="005D127F"/>
    <w:rsid w:val="005D1525"/>
    <w:rsid w:val="005D2150"/>
    <w:rsid w:val="005D2E9F"/>
    <w:rsid w:val="005D301C"/>
    <w:rsid w:val="005D3249"/>
    <w:rsid w:val="005D39A1"/>
    <w:rsid w:val="005D3AB4"/>
    <w:rsid w:val="005D3EB6"/>
    <w:rsid w:val="005D40F8"/>
    <w:rsid w:val="005D4BF6"/>
    <w:rsid w:val="005D51DC"/>
    <w:rsid w:val="005D5AF9"/>
    <w:rsid w:val="005D5B8A"/>
    <w:rsid w:val="005D671B"/>
    <w:rsid w:val="005D7107"/>
    <w:rsid w:val="005D7309"/>
    <w:rsid w:val="005D7DDB"/>
    <w:rsid w:val="005D7EFA"/>
    <w:rsid w:val="005E064E"/>
    <w:rsid w:val="005E0884"/>
    <w:rsid w:val="005E1045"/>
    <w:rsid w:val="005E17DF"/>
    <w:rsid w:val="005E1F74"/>
    <w:rsid w:val="005E2075"/>
    <w:rsid w:val="005E2799"/>
    <w:rsid w:val="005E2E24"/>
    <w:rsid w:val="005E2F73"/>
    <w:rsid w:val="005E2FCC"/>
    <w:rsid w:val="005E3102"/>
    <w:rsid w:val="005E32B7"/>
    <w:rsid w:val="005E33B6"/>
    <w:rsid w:val="005E3B32"/>
    <w:rsid w:val="005E5B6F"/>
    <w:rsid w:val="005E6008"/>
    <w:rsid w:val="005E65B7"/>
    <w:rsid w:val="005E6862"/>
    <w:rsid w:val="005E6FC2"/>
    <w:rsid w:val="005E72B4"/>
    <w:rsid w:val="005E7324"/>
    <w:rsid w:val="005E78D9"/>
    <w:rsid w:val="005E7F4E"/>
    <w:rsid w:val="005F0239"/>
    <w:rsid w:val="005F07ED"/>
    <w:rsid w:val="005F0B5B"/>
    <w:rsid w:val="005F0D20"/>
    <w:rsid w:val="005F13D9"/>
    <w:rsid w:val="005F1508"/>
    <w:rsid w:val="005F1635"/>
    <w:rsid w:val="005F1DEF"/>
    <w:rsid w:val="005F2182"/>
    <w:rsid w:val="005F2904"/>
    <w:rsid w:val="005F298E"/>
    <w:rsid w:val="005F2FEF"/>
    <w:rsid w:val="005F3055"/>
    <w:rsid w:val="005F3B18"/>
    <w:rsid w:val="005F4036"/>
    <w:rsid w:val="005F43C2"/>
    <w:rsid w:val="005F46F3"/>
    <w:rsid w:val="005F4A25"/>
    <w:rsid w:val="005F4DD7"/>
    <w:rsid w:val="005F4F41"/>
    <w:rsid w:val="005F59CF"/>
    <w:rsid w:val="005F61C1"/>
    <w:rsid w:val="005F6414"/>
    <w:rsid w:val="005F6879"/>
    <w:rsid w:val="005F6B2F"/>
    <w:rsid w:val="005F7293"/>
    <w:rsid w:val="005F7F5F"/>
    <w:rsid w:val="00600058"/>
    <w:rsid w:val="00600075"/>
    <w:rsid w:val="006001D7"/>
    <w:rsid w:val="00600508"/>
    <w:rsid w:val="00600753"/>
    <w:rsid w:val="00600880"/>
    <w:rsid w:val="00600AE2"/>
    <w:rsid w:val="00601020"/>
    <w:rsid w:val="00601645"/>
    <w:rsid w:val="006018AC"/>
    <w:rsid w:val="00601ACF"/>
    <w:rsid w:val="00601ED8"/>
    <w:rsid w:val="00601F63"/>
    <w:rsid w:val="006026B2"/>
    <w:rsid w:val="00602C46"/>
    <w:rsid w:val="00602EB7"/>
    <w:rsid w:val="00603595"/>
    <w:rsid w:val="00603EF9"/>
    <w:rsid w:val="006040F9"/>
    <w:rsid w:val="0060435C"/>
    <w:rsid w:val="006044BC"/>
    <w:rsid w:val="00604637"/>
    <w:rsid w:val="00604AD2"/>
    <w:rsid w:val="00604FF7"/>
    <w:rsid w:val="00605313"/>
    <w:rsid w:val="006058C5"/>
    <w:rsid w:val="006059A4"/>
    <w:rsid w:val="006060D8"/>
    <w:rsid w:val="00606528"/>
    <w:rsid w:val="0060653A"/>
    <w:rsid w:val="0060663F"/>
    <w:rsid w:val="00606B5D"/>
    <w:rsid w:val="00607611"/>
    <w:rsid w:val="00607D73"/>
    <w:rsid w:val="006101B0"/>
    <w:rsid w:val="00610991"/>
    <w:rsid w:val="006109EF"/>
    <w:rsid w:val="006109FF"/>
    <w:rsid w:val="00610A64"/>
    <w:rsid w:val="00610B9F"/>
    <w:rsid w:val="00610BF4"/>
    <w:rsid w:val="006115A5"/>
    <w:rsid w:val="00611E1A"/>
    <w:rsid w:val="00611F48"/>
    <w:rsid w:val="00611F68"/>
    <w:rsid w:val="00612428"/>
    <w:rsid w:val="006134EE"/>
    <w:rsid w:val="00613501"/>
    <w:rsid w:val="0061371A"/>
    <w:rsid w:val="0061376A"/>
    <w:rsid w:val="006137B5"/>
    <w:rsid w:val="006137EF"/>
    <w:rsid w:val="0061386A"/>
    <w:rsid w:val="006138A9"/>
    <w:rsid w:val="00613A2F"/>
    <w:rsid w:val="006143F3"/>
    <w:rsid w:val="00614956"/>
    <w:rsid w:val="00614B27"/>
    <w:rsid w:val="0061570E"/>
    <w:rsid w:val="00615B78"/>
    <w:rsid w:val="006165F2"/>
    <w:rsid w:val="00616753"/>
    <w:rsid w:val="00616BC4"/>
    <w:rsid w:val="00617575"/>
    <w:rsid w:val="006179CF"/>
    <w:rsid w:val="00617CF5"/>
    <w:rsid w:val="00617FF6"/>
    <w:rsid w:val="006200CC"/>
    <w:rsid w:val="0062054C"/>
    <w:rsid w:val="00620760"/>
    <w:rsid w:val="006208BB"/>
    <w:rsid w:val="00620F90"/>
    <w:rsid w:val="0062191B"/>
    <w:rsid w:val="0062192E"/>
    <w:rsid w:val="006219AF"/>
    <w:rsid w:val="00621C2B"/>
    <w:rsid w:val="0062219A"/>
    <w:rsid w:val="006226B1"/>
    <w:rsid w:val="00622AA5"/>
    <w:rsid w:val="00622F3D"/>
    <w:rsid w:val="006240A2"/>
    <w:rsid w:val="006241C5"/>
    <w:rsid w:val="006245E4"/>
    <w:rsid w:val="0062462A"/>
    <w:rsid w:val="00624C81"/>
    <w:rsid w:val="00624ED0"/>
    <w:rsid w:val="00624EE3"/>
    <w:rsid w:val="00624FB1"/>
    <w:rsid w:val="00625374"/>
    <w:rsid w:val="00625375"/>
    <w:rsid w:val="00625673"/>
    <w:rsid w:val="00625B96"/>
    <w:rsid w:val="00625CAF"/>
    <w:rsid w:val="00625F5A"/>
    <w:rsid w:val="0062668A"/>
    <w:rsid w:val="00626979"/>
    <w:rsid w:val="00626B51"/>
    <w:rsid w:val="00626EDB"/>
    <w:rsid w:val="0062765D"/>
    <w:rsid w:val="00627CB9"/>
    <w:rsid w:val="006302F0"/>
    <w:rsid w:val="006306AA"/>
    <w:rsid w:val="00630819"/>
    <w:rsid w:val="00630D2F"/>
    <w:rsid w:val="00631157"/>
    <w:rsid w:val="00631668"/>
    <w:rsid w:val="006317F4"/>
    <w:rsid w:val="0063183C"/>
    <w:rsid w:val="00632C8E"/>
    <w:rsid w:val="00632EAE"/>
    <w:rsid w:val="00633B99"/>
    <w:rsid w:val="00634019"/>
    <w:rsid w:val="00634E89"/>
    <w:rsid w:val="006358B2"/>
    <w:rsid w:val="00636438"/>
    <w:rsid w:val="00636859"/>
    <w:rsid w:val="00636978"/>
    <w:rsid w:val="00636B89"/>
    <w:rsid w:val="00636D69"/>
    <w:rsid w:val="0063790F"/>
    <w:rsid w:val="00637CE5"/>
    <w:rsid w:val="00637D05"/>
    <w:rsid w:val="00637E39"/>
    <w:rsid w:val="0064029D"/>
    <w:rsid w:val="00640790"/>
    <w:rsid w:val="00640BB9"/>
    <w:rsid w:val="00641881"/>
    <w:rsid w:val="0064233B"/>
    <w:rsid w:val="00642402"/>
    <w:rsid w:val="0064373A"/>
    <w:rsid w:val="006437FE"/>
    <w:rsid w:val="00643C52"/>
    <w:rsid w:val="00644221"/>
    <w:rsid w:val="006443B5"/>
    <w:rsid w:val="00644531"/>
    <w:rsid w:val="006445D4"/>
    <w:rsid w:val="00644730"/>
    <w:rsid w:val="006448E5"/>
    <w:rsid w:val="00645DDF"/>
    <w:rsid w:val="00646047"/>
    <w:rsid w:val="00646067"/>
    <w:rsid w:val="00646954"/>
    <w:rsid w:val="00646989"/>
    <w:rsid w:val="006469C9"/>
    <w:rsid w:val="00646AD4"/>
    <w:rsid w:val="00646D8C"/>
    <w:rsid w:val="00646EB0"/>
    <w:rsid w:val="00647893"/>
    <w:rsid w:val="00647E3C"/>
    <w:rsid w:val="00647EA8"/>
    <w:rsid w:val="006501AC"/>
    <w:rsid w:val="006505D4"/>
    <w:rsid w:val="00650666"/>
    <w:rsid w:val="00650B1D"/>
    <w:rsid w:val="00650BC3"/>
    <w:rsid w:val="00651E25"/>
    <w:rsid w:val="006520AF"/>
    <w:rsid w:val="006529F4"/>
    <w:rsid w:val="00652AF1"/>
    <w:rsid w:val="00652E42"/>
    <w:rsid w:val="0065319A"/>
    <w:rsid w:val="00653981"/>
    <w:rsid w:val="00653CD3"/>
    <w:rsid w:val="00653E5F"/>
    <w:rsid w:val="00653F4D"/>
    <w:rsid w:val="006543F4"/>
    <w:rsid w:val="006547BE"/>
    <w:rsid w:val="00654923"/>
    <w:rsid w:val="00654B7A"/>
    <w:rsid w:val="006553FA"/>
    <w:rsid w:val="006554D3"/>
    <w:rsid w:val="00655C6C"/>
    <w:rsid w:val="00655C81"/>
    <w:rsid w:val="00656002"/>
    <w:rsid w:val="0065636F"/>
    <w:rsid w:val="0065652B"/>
    <w:rsid w:val="0065686D"/>
    <w:rsid w:val="00656AC6"/>
    <w:rsid w:val="00657114"/>
    <w:rsid w:val="006605D2"/>
    <w:rsid w:val="006607E6"/>
    <w:rsid w:val="00661256"/>
    <w:rsid w:val="006616EE"/>
    <w:rsid w:val="00661FD4"/>
    <w:rsid w:val="0066363C"/>
    <w:rsid w:val="00663805"/>
    <w:rsid w:val="006638A2"/>
    <w:rsid w:val="00663A15"/>
    <w:rsid w:val="006642F9"/>
    <w:rsid w:val="00664E70"/>
    <w:rsid w:val="0066500F"/>
    <w:rsid w:val="0066567C"/>
    <w:rsid w:val="006656E1"/>
    <w:rsid w:val="0066595C"/>
    <w:rsid w:val="00665CBC"/>
    <w:rsid w:val="00665E16"/>
    <w:rsid w:val="00665F8C"/>
    <w:rsid w:val="00666178"/>
    <w:rsid w:val="0066641F"/>
    <w:rsid w:val="0066674C"/>
    <w:rsid w:val="0066699E"/>
    <w:rsid w:val="00666C20"/>
    <w:rsid w:val="00666CFF"/>
    <w:rsid w:val="0066766E"/>
    <w:rsid w:val="00667D97"/>
    <w:rsid w:val="00670562"/>
    <w:rsid w:val="00670F94"/>
    <w:rsid w:val="00670FFC"/>
    <w:rsid w:val="00671510"/>
    <w:rsid w:val="006716F4"/>
    <w:rsid w:val="00671798"/>
    <w:rsid w:val="00672294"/>
    <w:rsid w:val="00672BF4"/>
    <w:rsid w:val="00673435"/>
    <w:rsid w:val="00673876"/>
    <w:rsid w:val="006738D4"/>
    <w:rsid w:val="00673E54"/>
    <w:rsid w:val="00673FD2"/>
    <w:rsid w:val="006746FF"/>
    <w:rsid w:val="00674B2B"/>
    <w:rsid w:val="006754D6"/>
    <w:rsid w:val="00676421"/>
    <w:rsid w:val="00676E59"/>
    <w:rsid w:val="00677064"/>
    <w:rsid w:val="006772B2"/>
    <w:rsid w:val="00677669"/>
    <w:rsid w:val="00677A6C"/>
    <w:rsid w:val="006808C0"/>
    <w:rsid w:val="00681344"/>
    <w:rsid w:val="00681766"/>
    <w:rsid w:val="006822DF"/>
    <w:rsid w:val="0068242F"/>
    <w:rsid w:val="006825FD"/>
    <w:rsid w:val="00682703"/>
    <w:rsid w:val="00682BD2"/>
    <w:rsid w:val="00683092"/>
    <w:rsid w:val="0068326C"/>
    <w:rsid w:val="006832BA"/>
    <w:rsid w:val="00683F16"/>
    <w:rsid w:val="006840BC"/>
    <w:rsid w:val="006842E5"/>
    <w:rsid w:val="006842EF"/>
    <w:rsid w:val="00684813"/>
    <w:rsid w:val="00684D36"/>
    <w:rsid w:val="00685CF0"/>
    <w:rsid w:val="00685E57"/>
    <w:rsid w:val="006866B4"/>
    <w:rsid w:val="00687CED"/>
    <w:rsid w:val="00690CE0"/>
    <w:rsid w:val="00690CEC"/>
    <w:rsid w:val="0069115E"/>
    <w:rsid w:val="006913E9"/>
    <w:rsid w:val="0069166F"/>
    <w:rsid w:val="006917D6"/>
    <w:rsid w:val="00692AAF"/>
    <w:rsid w:val="00692C03"/>
    <w:rsid w:val="00692D93"/>
    <w:rsid w:val="00692D95"/>
    <w:rsid w:val="00692DDE"/>
    <w:rsid w:val="00692F16"/>
    <w:rsid w:val="00692F19"/>
    <w:rsid w:val="006931AF"/>
    <w:rsid w:val="00693228"/>
    <w:rsid w:val="0069359C"/>
    <w:rsid w:val="006935CF"/>
    <w:rsid w:val="00693602"/>
    <w:rsid w:val="00693B29"/>
    <w:rsid w:val="00693CC8"/>
    <w:rsid w:val="0069449D"/>
    <w:rsid w:val="00694FB0"/>
    <w:rsid w:val="00695049"/>
    <w:rsid w:val="00695828"/>
    <w:rsid w:val="00695880"/>
    <w:rsid w:val="00695A0E"/>
    <w:rsid w:val="0069604F"/>
    <w:rsid w:val="006967F3"/>
    <w:rsid w:val="0069682D"/>
    <w:rsid w:val="00696C97"/>
    <w:rsid w:val="00696CA8"/>
    <w:rsid w:val="00696DA5"/>
    <w:rsid w:val="006972EF"/>
    <w:rsid w:val="0069733F"/>
    <w:rsid w:val="00697570"/>
    <w:rsid w:val="0069767A"/>
    <w:rsid w:val="00697CE7"/>
    <w:rsid w:val="006A039E"/>
    <w:rsid w:val="006A06A6"/>
    <w:rsid w:val="006A06C5"/>
    <w:rsid w:val="006A08AD"/>
    <w:rsid w:val="006A0D19"/>
    <w:rsid w:val="006A1331"/>
    <w:rsid w:val="006A1832"/>
    <w:rsid w:val="006A1CB9"/>
    <w:rsid w:val="006A1E69"/>
    <w:rsid w:val="006A2741"/>
    <w:rsid w:val="006A2770"/>
    <w:rsid w:val="006A39EE"/>
    <w:rsid w:val="006A44B6"/>
    <w:rsid w:val="006A50E2"/>
    <w:rsid w:val="006A53A5"/>
    <w:rsid w:val="006A5598"/>
    <w:rsid w:val="006A57E8"/>
    <w:rsid w:val="006A57F9"/>
    <w:rsid w:val="006A6346"/>
    <w:rsid w:val="006A6868"/>
    <w:rsid w:val="006A68B3"/>
    <w:rsid w:val="006A68ED"/>
    <w:rsid w:val="006A6E13"/>
    <w:rsid w:val="006A6FB3"/>
    <w:rsid w:val="006A7024"/>
    <w:rsid w:val="006A7847"/>
    <w:rsid w:val="006A7C66"/>
    <w:rsid w:val="006A7DD4"/>
    <w:rsid w:val="006A7EA3"/>
    <w:rsid w:val="006B013E"/>
    <w:rsid w:val="006B08D2"/>
    <w:rsid w:val="006B094B"/>
    <w:rsid w:val="006B105D"/>
    <w:rsid w:val="006B147E"/>
    <w:rsid w:val="006B18EE"/>
    <w:rsid w:val="006B1C5B"/>
    <w:rsid w:val="006B1D1A"/>
    <w:rsid w:val="006B1D61"/>
    <w:rsid w:val="006B1DEA"/>
    <w:rsid w:val="006B2076"/>
    <w:rsid w:val="006B244F"/>
    <w:rsid w:val="006B251B"/>
    <w:rsid w:val="006B3538"/>
    <w:rsid w:val="006B3B3A"/>
    <w:rsid w:val="006B3F88"/>
    <w:rsid w:val="006B440F"/>
    <w:rsid w:val="006B467C"/>
    <w:rsid w:val="006B4883"/>
    <w:rsid w:val="006B4D30"/>
    <w:rsid w:val="006B56BA"/>
    <w:rsid w:val="006B58D7"/>
    <w:rsid w:val="006B5A6F"/>
    <w:rsid w:val="006B5D4E"/>
    <w:rsid w:val="006B6579"/>
    <w:rsid w:val="006B6635"/>
    <w:rsid w:val="006B7371"/>
    <w:rsid w:val="006B7546"/>
    <w:rsid w:val="006B78B5"/>
    <w:rsid w:val="006B78E0"/>
    <w:rsid w:val="006B7959"/>
    <w:rsid w:val="006B7B98"/>
    <w:rsid w:val="006C05C9"/>
    <w:rsid w:val="006C0728"/>
    <w:rsid w:val="006C0AD2"/>
    <w:rsid w:val="006C0B2E"/>
    <w:rsid w:val="006C0F6B"/>
    <w:rsid w:val="006C1EBA"/>
    <w:rsid w:val="006C2085"/>
    <w:rsid w:val="006C2C2A"/>
    <w:rsid w:val="006C2C62"/>
    <w:rsid w:val="006C3365"/>
    <w:rsid w:val="006C3561"/>
    <w:rsid w:val="006C36AC"/>
    <w:rsid w:val="006C44D2"/>
    <w:rsid w:val="006C46DC"/>
    <w:rsid w:val="006C5402"/>
    <w:rsid w:val="006C5CE2"/>
    <w:rsid w:val="006C60AD"/>
    <w:rsid w:val="006C6169"/>
    <w:rsid w:val="006C632A"/>
    <w:rsid w:val="006C6AE5"/>
    <w:rsid w:val="006C7129"/>
    <w:rsid w:val="006C7CDC"/>
    <w:rsid w:val="006C7D4A"/>
    <w:rsid w:val="006D00D6"/>
    <w:rsid w:val="006D035B"/>
    <w:rsid w:val="006D085E"/>
    <w:rsid w:val="006D1663"/>
    <w:rsid w:val="006D1685"/>
    <w:rsid w:val="006D1857"/>
    <w:rsid w:val="006D1F3C"/>
    <w:rsid w:val="006D210D"/>
    <w:rsid w:val="006D2179"/>
    <w:rsid w:val="006D22A3"/>
    <w:rsid w:val="006D22E4"/>
    <w:rsid w:val="006D245D"/>
    <w:rsid w:val="006D24BC"/>
    <w:rsid w:val="006D250E"/>
    <w:rsid w:val="006D29A0"/>
    <w:rsid w:val="006D2D8E"/>
    <w:rsid w:val="006D3292"/>
    <w:rsid w:val="006D3301"/>
    <w:rsid w:val="006D33F9"/>
    <w:rsid w:val="006D366C"/>
    <w:rsid w:val="006D39FF"/>
    <w:rsid w:val="006D3E46"/>
    <w:rsid w:val="006D3E58"/>
    <w:rsid w:val="006D44C7"/>
    <w:rsid w:val="006D5344"/>
    <w:rsid w:val="006D5D43"/>
    <w:rsid w:val="006D5DA5"/>
    <w:rsid w:val="006D658A"/>
    <w:rsid w:val="006D6B49"/>
    <w:rsid w:val="006D70FE"/>
    <w:rsid w:val="006E0043"/>
    <w:rsid w:val="006E02D0"/>
    <w:rsid w:val="006E0578"/>
    <w:rsid w:val="006E094C"/>
    <w:rsid w:val="006E0C14"/>
    <w:rsid w:val="006E0DF9"/>
    <w:rsid w:val="006E12CB"/>
    <w:rsid w:val="006E1501"/>
    <w:rsid w:val="006E17C0"/>
    <w:rsid w:val="006E1FB2"/>
    <w:rsid w:val="006E20DE"/>
    <w:rsid w:val="006E21E0"/>
    <w:rsid w:val="006E2366"/>
    <w:rsid w:val="006E278B"/>
    <w:rsid w:val="006E2A64"/>
    <w:rsid w:val="006E2C4C"/>
    <w:rsid w:val="006E33BD"/>
    <w:rsid w:val="006E434C"/>
    <w:rsid w:val="006E4447"/>
    <w:rsid w:val="006E4EDC"/>
    <w:rsid w:val="006E51BE"/>
    <w:rsid w:val="006E521F"/>
    <w:rsid w:val="006E5B4D"/>
    <w:rsid w:val="006E5F0C"/>
    <w:rsid w:val="006E6254"/>
    <w:rsid w:val="006E6B82"/>
    <w:rsid w:val="006E6EE9"/>
    <w:rsid w:val="006E7405"/>
    <w:rsid w:val="006E7F24"/>
    <w:rsid w:val="006F0E1F"/>
    <w:rsid w:val="006F0FE4"/>
    <w:rsid w:val="006F11A4"/>
    <w:rsid w:val="006F11EB"/>
    <w:rsid w:val="006F15C9"/>
    <w:rsid w:val="006F18E6"/>
    <w:rsid w:val="006F277E"/>
    <w:rsid w:val="006F27CF"/>
    <w:rsid w:val="006F3505"/>
    <w:rsid w:val="006F35A5"/>
    <w:rsid w:val="006F3D8D"/>
    <w:rsid w:val="006F440B"/>
    <w:rsid w:val="006F49EC"/>
    <w:rsid w:val="006F4F7B"/>
    <w:rsid w:val="006F55FC"/>
    <w:rsid w:val="006F5772"/>
    <w:rsid w:val="006F5B30"/>
    <w:rsid w:val="006F5B68"/>
    <w:rsid w:val="006F5CA4"/>
    <w:rsid w:val="006F6219"/>
    <w:rsid w:val="006F6468"/>
    <w:rsid w:val="006F6B4F"/>
    <w:rsid w:val="006F73E2"/>
    <w:rsid w:val="006F78C9"/>
    <w:rsid w:val="006F79EC"/>
    <w:rsid w:val="00700177"/>
    <w:rsid w:val="00700239"/>
    <w:rsid w:val="00700254"/>
    <w:rsid w:val="00700377"/>
    <w:rsid w:val="00700D8E"/>
    <w:rsid w:val="00701039"/>
    <w:rsid w:val="007010E2"/>
    <w:rsid w:val="007019CE"/>
    <w:rsid w:val="00701AE7"/>
    <w:rsid w:val="00702097"/>
    <w:rsid w:val="00702182"/>
    <w:rsid w:val="007026B6"/>
    <w:rsid w:val="00702888"/>
    <w:rsid w:val="00702C7F"/>
    <w:rsid w:val="00702DA4"/>
    <w:rsid w:val="007030E5"/>
    <w:rsid w:val="00703152"/>
    <w:rsid w:val="007031B7"/>
    <w:rsid w:val="0070326F"/>
    <w:rsid w:val="00703378"/>
    <w:rsid w:val="0070341E"/>
    <w:rsid w:val="00703439"/>
    <w:rsid w:val="0070386A"/>
    <w:rsid w:val="00703A19"/>
    <w:rsid w:val="00703BA1"/>
    <w:rsid w:val="00704100"/>
    <w:rsid w:val="00704354"/>
    <w:rsid w:val="007048F3"/>
    <w:rsid w:val="00704EDB"/>
    <w:rsid w:val="00704F5E"/>
    <w:rsid w:val="00704F60"/>
    <w:rsid w:val="00705180"/>
    <w:rsid w:val="007051DF"/>
    <w:rsid w:val="00705444"/>
    <w:rsid w:val="00705A1D"/>
    <w:rsid w:val="007060EB"/>
    <w:rsid w:val="00706670"/>
    <w:rsid w:val="00706DE0"/>
    <w:rsid w:val="00706E60"/>
    <w:rsid w:val="00707470"/>
    <w:rsid w:val="007074FC"/>
    <w:rsid w:val="0071001F"/>
    <w:rsid w:val="0071038A"/>
    <w:rsid w:val="00710534"/>
    <w:rsid w:val="00710563"/>
    <w:rsid w:val="00710910"/>
    <w:rsid w:val="00710A79"/>
    <w:rsid w:val="00710BBD"/>
    <w:rsid w:val="00710CAF"/>
    <w:rsid w:val="0071153E"/>
    <w:rsid w:val="00711A8A"/>
    <w:rsid w:val="00711ADC"/>
    <w:rsid w:val="00712242"/>
    <w:rsid w:val="007124F2"/>
    <w:rsid w:val="007126E3"/>
    <w:rsid w:val="007130A9"/>
    <w:rsid w:val="00713574"/>
    <w:rsid w:val="00713D3A"/>
    <w:rsid w:val="00714421"/>
    <w:rsid w:val="007144C7"/>
    <w:rsid w:val="00714900"/>
    <w:rsid w:val="00714AB7"/>
    <w:rsid w:val="00715077"/>
    <w:rsid w:val="0071561E"/>
    <w:rsid w:val="007157E6"/>
    <w:rsid w:val="00716418"/>
    <w:rsid w:val="00716FAF"/>
    <w:rsid w:val="0071734A"/>
    <w:rsid w:val="00717964"/>
    <w:rsid w:val="00717E44"/>
    <w:rsid w:val="007200E4"/>
    <w:rsid w:val="00720183"/>
    <w:rsid w:val="007206DC"/>
    <w:rsid w:val="00720CA0"/>
    <w:rsid w:val="00720D20"/>
    <w:rsid w:val="0072182A"/>
    <w:rsid w:val="00721D23"/>
    <w:rsid w:val="00721FD8"/>
    <w:rsid w:val="007223AB"/>
    <w:rsid w:val="00722622"/>
    <w:rsid w:val="00722C65"/>
    <w:rsid w:val="00722FF3"/>
    <w:rsid w:val="00723151"/>
    <w:rsid w:val="0072359F"/>
    <w:rsid w:val="00723740"/>
    <w:rsid w:val="00723BB7"/>
    <w:rsid w:val="0072411B"/>
    <w:rsid w:val="00724196"/>
    <w:rsid w:val="007246A3"/>
    <w:rsid w:val="0072481F"/>
    <w:rsid w:val="0072496D"/>
    <w:rsid w:val="00724CD3"/>
    <w:rsid w:val="00727059"/>
    <w:rsid w:val="00727636"/>
    <w:rsid w:val="00727770"/>
    <w:rsid w:val="007279B3"/>
    <w:rsid w:val="00727B81"/>
    <w:rsid w:val="00727BA5"/>
    <w:rsid w:val="007306EB"/>
    <w:rsid w:val="00731044"/>
    <w:rsid w:val="00731721"/>
    <w:rsid w:val="00731E04"/>
    <w:rsid w:val="00731EC9"/>
    <w:rsid w:val="00731F76"/>
    <w:rsid w:val="0073213A"/>
    <w:rsid w:val="007321AC"/>
    <w:rsid w:val="00732C5B"/>
    <w:rsid w:val="007331F7"/>
    <w:rsid w:val="00733452"/>
    <w:rsid w:val="007340CA"/>
    <w:rsid w:val="00735110"/>
    <w:rsid w:val="00735A18"/>
    <w:rsid w:val="00735D2B"/>
    <w:rsid w:val="00735E22"/>
    <w:rsid w:val="0073609B"/>
    <w:rsid w:val="007360A3"/>
    <w:rsid w:val="00736335"/>
    <w:rsid w:val="0073785B"/>
    <w:rsid w:val="00737CAB"/>
    <w:rsid w:val="00737CE2"/>
    <w:rsid w:val="00737D94"/>
    <w:rsid w:val="0074024D"/>
    <w:rsid w:val="00741253"/>
    <w:rsid w:val="00741BF3"/>
    <w:rsid w:val="00742238"/>
    <w:rsid w:val="00743307"/>
    <w:rsid w:val="0074348E"/>
    <w:rsid w:val="0074367F"/>
    <w:rsid w:val="00743A35"/>
    <w:rsid w:val="00743BF2"/>
    <w:rsid w:val="00744014"/>
    <w:rsid w:val="00744131"/>
    <w:rsid w:val="00744AA3"/>
    <w:rsid w:val="00744AF6"/>
    <w:rsid w:val="00744D27"/>
    <w:rsid w:val="0074554A"/>
    <w:rsid w:val="0074583E"/>
    <w:rsid w:val="007459C1"/>
    <w:rsid w:val="00745E1B"/>
    <w:rsid w:val="00746558"/>
    <w:rsid w:val="007467D2"/>
    <w:rsid w:val="00746DA5"/>
    <w:rsid w:val="00747348"/>
    <w:rsid w:val="007473BA"/>
    <w:rsid w:val="0074774B"/>
    <w:rsid w:val="00747870"/>
    <w:rsid w:val="00747CE5"/>
    <w:rsid w:val="00747D0C"/>
    <w:rsid w:val="00747F54"/>
    <w:rsid w:val="00750182"/>
    <w:rsid w:val="00750AF5"/>
    <w:rsid w:val="00750C84"/>
    <w:rsid w:val="00750EE4"/>
    <w:rsid w:val="00751094"/>
    <w:rsid w:val="00751ADE"/>
    <w:rsid w:val="007522F1"/>
    <w:rsid w:val="007522FE"/>
    <w:rsid w:val="00752322"/>
    <w:rsid w:val="007523A0"/>
    <w:rsid w:val="007523E6"/>
    <w:rsid w:val="007524FA"/>
    <w:rsid w:val="007526AC"/>
    <w:rsid w:val="007528C4"/>
    <w:rsid w:val="00752950"/>
    <w:rsid w:val="00752CBE"/>
    <w:rsid w:val="007535C0"/>
    <w:rsid w:val="007535EA"/>
    <w:rsid w:val="00753F34"/>
    <w:rsid w:val="0075415A"/>
    <w:rsid w:val="0075427D"/>
    <w:rsid w:val="00754372"/>
    <w:rsid w:val="00754519"/>
    <w:rsid w:val="007547EE"/>
    <w:rsid w:val="00754A08"/>
    <w:rsid w:val="00754A16"/>
    <w:rsid w:val="00755383"/>
    <w:rsid w:val="00755561"/>
    <w:rsid w:val="007556B0"/>
    <w:rsid w:val="00755A26"/>
    <w:rsid w:val="00756345"/>
    <w:rsid w:val="007567AD"/>
    <w:rsid w:val="00756A3F"/>
    <w:rsid w:val="00756F0A"/>
    <w:rsid w:val="007573EC"/>
    <w:rsid w:val="007575B1"/>
    <w:rsid w:val="00757689"/>
    <w:rsid w:val="00760D85"/>
    <w:rsid w:val="00760F5F"/>
    <w:rsid w:val="0076177A"/>
    <w:rsid w:val="007617F5"/>
    <w:rsid w:val="007619AC"/>
    <w:rsid w:val="00761A3B"/>
    <w:rsid w:val="00761C9B"/>
    <w:rsid w:val="00761D8B"/>
    <w:rsid w:val="00761D9C"/>
    <w:rsid w:val="00762183"/>
    <w:rsid w:val="00762346"/>
    <w:rsid w:val="007625A9"/>
    <w:rsid w:val="00763C27"/>
    <w:rsid w:val="00763E6A"/>
    <w:rsid w:val="007640C6"/>
    <w:rsid w:val="00764C8E"/>
    <w:rsid w:val="00765030"/>
    <w:rsid w:val="0076511D"/>
    <w:rsid w:val="0076542C"/>
    <w:rsid w:val="00765543"/>
    <w:rsid w:val="007657AB"/>
    <w:rsid w:val="0076611A"/>
    <w:rsid w:val="00766179"/>
    <w:rsid w:val="007662E6"/>
    <w:rsid w:val="0076656A"/>
    <w:rsid w:val="007668BD"/>
    <w:rsid w:val="00766C6C"/>
    <w:rsid w:val="0076771F"/>
    <w:rsid w:val="00767F17"/>
    <w:rsid w:val="00770296"/>
    <w:rsid w:val="0077058A"/>
    <w:rsid w:val="00770634"/>
    <w:rsid w:val="00770EAF"/>
    <w:rsid w:val="00770ECC"/>
    <w:rsid w:val="00770F20"/>
    <w:rsid w:val="007710DD"/>
    <w:rsid w:val="007718A9"/>
    <w:rsid w:val="00771C2B"/>
    <w:rsid w:val="00771E5B"/>
    <w:rsid w:val="00772631"/>
    <w:rsid w:val="007726B3"/>
    <w:rsid w:val="007728C5"/>
    <w:rsid w:val="00772BC6"/>
    <w:rsid w:val="00772FD4"/>
    <w:rsid w:val="007731CD"/>
    <w:rsid w:val="007733BD"/>
    <w:rsid w:val="00773516"/>
    <w:rsid w:val="00773674"/>
    <w:rsid w:val="00773BD7"/>
    <w:rsid w:val="00773E67"/>
    <w:rsid w:val="007742CB"/>
    <w:rsid w:val="007746DB"/>
    <w:rsid w:val="00774834"/>
    <w:rsid w:val="00774DD5"/>
    <w:rsid w:val="00774DF2"/>
    <w:rsid w:val="007756CB"/>
    <w:rsid w:val="00775814"/>
    <w:rsid w:val="007759AA"/>
    <w:rsid w:val="007760CA"/>
    <w:rsid w:val="0077668B"/>
    <w:rsid w:val="00776F8D"/>
    <w:rsid w:val="00776FD9"/>
    <w:rsid w:val="00777329"/>
    <w:rsid w:val="007777DF"/>
    <w:rsid w:val="00777997"/>
    <w:rsid w:val="00777D41"/>
    <w:rsid w:val="0078008C"/>
    <w:rsid w:val="007800EE"/>
    <w:rsid w:val="00780521"/>
    <w:rsid w:val="00780687"/>
    <w:rsid w:val="00780D14"/>
    <w:rsid w:val="0078159F"/>
    <w:rsid w:val="00781C42"/>
    <w:rsid w:val="00782106"/>
    <w:rsid w:val="00782502"/>
    <w:rsid w:val="00782AF0"/>
    <w:rsid w:val="0078303E"/>
    <w:rsid w:val="007839F0"/>
    <w:rsid w:val="00784322"/>
    <w:rsid w:val="00784354"/>
    <w:rsid w:val="007852DB"/>
    <w:rsid w:val="00785658"/>
    <w:rsid w:val="007856CA"/>
    <w:rsid w:val="00785B57"/>
    <w:rsid w:val="007863A3"/>
    <w:rsid w:val="00786748"/>
    <w:rsid w:val="00786BBD"/>
    <w:rsid w:val="00787316"/>
    <w:rsid w:val="007874FD"/>
    <w:rsid w:val="0078777E"/>
    <w:rsid w:val="00790782"/>
    <w:rsid w:val="007907BA"/>
    <w:rsid w:val="00790967"/>
    <w:rsid w:val="00790A22"/>
    <w:rsid w:val="00791FB1"/>
    <w:rsid w:val="00792075"/>
    <w:rsid w:val="00792263"/>
    <w:rsid w:val="00792543"/>
    <w:rsid w:val="00792C9D"/>
    <w:rsid w:val="00792E3F"/>
    <w:rsid w:val="00793426"/>
    <w:rsid w:val="007939A6"/>
    <w:rsid w:val="00793B1F"/>
    <w:rsid w:val="0079434A"/>
    <w:rsid w:val="007947CA"/>
    <w:rsid w:val="00794BD6"/>
    <w:rsid w:val="00794D48"/>
    <w:rsid w:val="00795393"/>
    <w:rsid w:val="00795996"/>
    <w:rsid w:val="007965EA"/>
    <w:rsid w:val="00796EE3"/>
    <w:rsid w:val="007970C1"/>
    <w:rsid w:val="007974BF"/>
    <w:rsid w:val="00797A63"/>
    <w:rsid w:val="00797F3E"/>
    <w:rsid w:val="007A0041"/>
    <w:rsid w:val="007A02B4"/>
    <w:rsid w:val="007A041A"/>
    <w:rsid w:val="007A156A"/>
    <w:rsid w:val="007A180C"/>
    <w:rsid w:val="007A1EC5"/>
    <w:rsid w:val="007A2194"/>
    <w:rsid w:val="007A27AB"/>
    <w:rsid w:val="007A2C56"/>
    <w:rsid w:val="007A31F9"/>
    <w:rsid w:val="007A3BA7"/>
    <w:rsid w:val="007A3DF9"/>
    <w:rsid w:val="007A4280"/>
    <w:rsid w:val="007A4339"/>
    <w:rsid w:val="007A4A87"/>
    <w:rsid w:val="007A5198"/>
    <w:rsid w:val="007A593C"/>
    <w:rsid w:val="007A59D9"/>
    <w:rsid w:val="007A5B17"/>
    <w:rsid w:val="007A5D8C"/>
    <w:rsid w:val="007A5EEB"/>
    <w:rsid w:val="007A6085"/>
    <w:rsid w:val="007A6964"/>
    <w:rsid w:val="007A7266"/>
    <w:rsid w:val="007A73AD"/>
    <w:rsid w:val="007A7BDA"/>
    <w:rsid w:val="007B067D"/>
    <w:rsid w:val="007B0BED"/>
    <w:rsid w:val="007B20CA"/>
    <w:rsid w:val="007B220E"/>
    <w:rsid w:val="007B2565"/>
    <w:rsid w:val="007B2CA1"/>
    <w:rsid w:val="007B2DF9"/>
    <w:rsid w:val="007B31F5"/>
    <w:rsid w:val="007B338E"/>
    <w:rsid w:val="007B366C"/>
    <w:rsid w:val="007B40CE"/>
    <w:rsid w:val="007B411F"/>
    <w:rsid w:val="007B4548"/>
    <w:rsid w:val="007B50B4"/>
    <w:rsid w:val="007B51AD"/>
    <w:rsid w:val="007B5502"/>
    <w:rsid w:val="007B5AB6"/>
    <w:rsid w:val="007B5B07"/>
    <w:rsid w:val="007B649A"/>
    <w:rsid w:val="007B697C"/>
    <w:rsid w:val="007B6B2A"/>
    <w:rsid w:val="007B6FEC"/>
    <w:rsid w:val="007B714A"/>
    <w:rsid w:val="007B717E"/>
    <w:rsid w:val="007B721F"/>
    <w:rsid w:val="007B7244"/>
    <w:rsid w:val="007B7833"/>
    <w:rsid w:val="007C1019"/>
    <w:rsid w:val="007C16EC"/>
    <w:rsid w:val="007C1746"/>
    <w:rsid w:val="007C1F79"/>
    <w:rsid w:val="007C201F"/>
    <w:rsid w:val="007C23A0"/>
    <w:rsid w:val="007C23E9"/>
    <w:rsid w:val="007C26D9"/>
    <w:rsid w:val="007C38F3"/>
    <w:rsid w:val="007C3D41"/>
    <w:rsid w:val="007C43A1"/>
    <w:rsid w:val="007C45A9"/>
    <w:rsid w:val="007C4B01"/>
    <w:rsid w:val="007C509B"/>
    <w:rsid w:val="007C5AC2"/>
    <w:rsid w:val="007C611E"/>
    <w:rsid w:val="007C62EE"/>
    <w:rsid w:val="007C63F3"/>
    <w:rsid w:val="007C6A3C"/>
    <w:rsid w:val="007C6B09"/>
    <w:rsid w:val="007C7342"/>
    <w:rsid w:val="007C7F8F"/>
    <w:rsid w:val="007D0597"/>
    <w:rsid w:val="007D15BD"/>
    <w:rsid w:val="007D1B85"/>
    <w:rsid w:val="007D1D30"/>
    <w:rsid w:val="007D2404"/>
    <w:rsid w:val="007D2568"/>
    <w:rsid w:val="007D265A"/>
    <w:rsid w:val="007D330F"/>
    <w:rsid w:val="007D391C"/>
    <w:rsid w:val="007D3A9B"/>
    <w:rsid w:val="007D4021"/>
    <w:rsid w:val="007D4340"/>
    <w:rsid w:val="007D4FA9"/>
    <w:rsid w:val="007D4FF2"/>
    <w:rsid w:val="007D564A"/>
    <w:rsid w:val="007D58D1"/>
    <w:rsid w:val="007D70F6"/>
    <w:rsid w:val="007D76B2"/>
    <w:rsid w:val="007E0453"/>
    <w:rsid w:val="007E04E0"/>
    <w:rsid w:val="007E07EB"/>
    <w:rsid w:val="007E0AA5"/>
    <w:rsid w:val="007E0DCD"/>
    <w:rsid w:val="007E1176"/>
    <w:rsid w:val="007E12AD"/>
    <w:rsid w:val="007E133F"/>
    <w:rsid w:val="007E1A48"/>
    <w:rsid w:val="007E1C4A"/>
    <w:rsid w:val="007E1F8C"/>
    <w:rsid w:val="007E25B9"/>
    <w:rsid w:val="007E26A4"/>
    <w:rsid w:val="007E2994"/>
    <w:rsid w:val="007E3324"/>
    <w:rsid w:val="007E35EA"/>
    <w:rsid w:val="007E3AE0"/>
    <w:rsid w:val="007E3BDC"/>
    <w:rsid w:val="007E4334"/>
    <w:rsid w:val="007E440D"/>
    <w:rsid w:val="007E450B"/>
    <w:rsid w:val="007E4517"/>
    <w:rsid w:val="007E45BA"/>
    <w:rsid w:val="007E4B87"/>
    <w:rsid w:val="007E4C22"/>
    <w:rsid w:val="007E591F"/>
    <w:rsid w:val="007E5BF7"/>
    <w:rsid w:val="007E6C3A"/>
    <w:rsid w:val="007E7131"/>
    <w:rsid w:val="007E75C5"/>
    <w:rsid w:val="007E7C75"/>
    <w:rsid w:val="007E7EB8"/>
    <w:rsid w:val="007F0DEE"/>
    <w:rsid w:val="007F0E87"/>
    <w:rsid w:val="007F1007"/>
    <w:rsid w:val="007F154D"/>
    <w:rsid w:val="007F20DB"/>
    <w:rsid w:val="007F2AAB"/>
    <w:rsid w:val="007F2EA2"/>
    <w:rsid w:val="007F37BE"/>
    <w:rsid w:val="007F3BF1"/>
    <w:rsid w:val="007F44F3"/>
    <w:rsid w:val="007F45CB"/>
    <w:rsid w:val="007F48BD"/>
    <w:rsid w:val="007F49CB"/>
    <w:rsid w:val="007F5461"/>
    <w:rsid w:val="007F55A4"/>
    <w:rsid w:val="007F5B3C"/>
    <w:rsid w:val="007F5DA1"/>
    <w:rsid w:val="007F5DB6"/>
    <w:rsid w:val="007F5F5F"/>
    <w:rsid w:val="007F62A2"/>
    <w:rsid w:val="007F667D"/>
    <w:rsid w:val="007F6969"/>
    <w:rsid w:val="007F7AAD"/>
    <w:rsid w:val="007F7F18"/>
    <w:rsid w:val="007F7F56"/>
    <w:rsid w:val="008007A6"/>
    <w:rsid w:val="0080092D"/>
    <w:rsid w:val="00800C14"/>
    <w:rsid w:val="00800D27"/>
    <w:rsid w:val="0080147A"/>
    <w:rsid w:val="00801719"/>
    <w:rsid w:val="00801788"/>
    <w:rsid w:val="0080197C"/>
    <w:rsid w:val="00801D23"/>
    <w:rsid w:val="00801D58"/>
    <w:rsid w:val="008020A1"/>
    <w:rsid w:val="0080223F"/>
    <w:rsid w:val="0080278E"/>
    <w:rsid w:val="0080315C"/>
    <w:rsid w:val="00803428"/>
    <w:rsid w:val="00803760"/>
    <w:rsid w:val="008038DA"/>
    <w:rsid w:val="008039C9"/>
    <w:rsid w:val="00803BE6"/>
    <w:rsid w:val="00803DAD"/>
    <w:rsid w:val="00804356"/>
    <w:rsid w:val="0080448D"/>
    <w:rsid w:val="00804DEA"/>
    <w:rsid w:val="00804EDD"/>
    <w:rsid w:val="00804FC6"/>
    <w:rsid w:val="0080512A"/>
    <w:rsid w:val="008054E9"/>
    <w:rsid w:val="00805606"/>
    <w:rsid w:val="0080560C"/>
    <w:rsid w:val="00805859"/>
    <w:rsid w:val="00805E4F"/>
    <w:rsid w:val="0080605E"/>
    <w:rsid w:val="0080629B"/>
    <w:rsid w:val="00806C6F"/>
    <w:rsid w:val="00807629"/>
    <w:rsid w:val="00807A34"/>
    <w:rsid w:val="00807AF2"/>
    <w:rsid w:val="00810812"/>
    <w:rsid w:val="00810B29"/>
    <w:rsid w:val="00810E80"/>
    <w:rsid w:val="0081114B"/>
    <w:rsid w:val="00811177"/>
    <w:rsid w:val="00811997"/>
    <w:rsid w:val="00811A7E"/>
    <w:rsid w:val="00811CF1"/>
    <w:rsid w:val="00812267"/>
    <w:rsid w:val="008137E0"/>
    <w:rsid w:val="00813970"/>
    <w:rsid w:val="00813AB1"/>
    <w:rsid w:val="00814003"/>
    <w:rsid w:val="0081430E"/>
    <w:rsid w:val="0081443A"/>
    <w:rsid w:val="008144F8"/>
    <w:rsid w:val="00814703"/>
    <w:rsid w:val="008148D9"/>
    <w:rsid w:val="00814CC3"/>
    <w:rsid w:val="008156BB"/>
    <w:rsid w:val="008156E8"/>
    <w:rsid w:val="0081595A"/>
    <w:rsid w:val="00815C81"/>
    <w:rsid w:val="00815D6B"/>
    <w:rsid w:val="0081615A"/>
    <w:rsid w:val="00816328"/>
    <w:rsid w:val="008168DF"/>
    <w:rsid w:val="008172D4"/>
    <w:rsid w:val="0081750D"/>
    <w:rsid w:val="008175DD"/>
    <w:rsid w:val="00817882"/>
    <w:rsid w:val="00817892"/>
    <w:rsid w:val="00817C79"/>
    <w:rsid w:val="00817EFC"/>
    <w:rsid w:val="00817FA0"/>
    <w:rsid w:val="00820190"/>
    <w:rsid w:val="008203D7"/>
    <w:rsid w:val="00820B3A"/>
    <w:rsid w:val="00820BD7"/>
    <w:rsid w:val="008211D5"/>
    <w:rsid w:val="00821608"/>
    <w:rsid w:val="00821E80"/>
    <w:rsid w:val="00821F72"/>
    <w:rsid w:val="0082204D"/>
    <w:rsid w:val="00822137"/>
    <w:rsid w:val="00822629"/>
    <w:rsid w:val="008226BC"/>
    <w:rsid w:val="00822DB6"/>
    <w:rsid w:val="008232AC"/>
    <w:rsid w:val="00823416"/>
    <w:rsid w:val="00823548"/>
    <w:rsid w:val="0082385E"/>
    <w:rsid w:val="00823885"/>
    <w:rsid w:val="00823B76"/>
    <w:rsid w:val="00823D13"/>
    <w:rsid w:val="00824052"/>
    <w:rsid w:val="008242DA"/>
    <w:rsid w:val="008246D4"/>
    <w:rsid w:val="00824E7B"/>
    <w:rsid w:val="0082503A"/>
    <w:rsid w:val="00825047"/>
    <w:rsid w:val="0082550B"/>
    <w:rsid w:val="00825CEE"/>
    <w:rsid w:val="0082605A"/>
    <w:rsid w:val="0082656F"/>
    <w:rsid w:val="008265CC"/>
    <w:rsid w:val="008266B2"/>
    <w:rsid w:val="00826E75"/>
    <w:rsid w:val="008271C4"/>
    <w:rsid w:val="00827302"/>
    <w:rsid w:val="0083011C"/>
    <w:rsid w:val="00830A53"/>
    <w:rsid w:val="008318BC"/>
    <w:rsid w:val="00832B7A"/>
    <w:rsid w:val="0083306C"/>
    <w:rsid w:val="0083384F"/>
    <w:rsid w:val="0083460D"/>
    <w:rsid w:val="0083486C"/>
    <w:rsid w:val="00834A70"/>
    <w:rsid w:val="00835255"/>
    <w:rsid w:val="00835476"/>
    <w:rsid w:val="008355A7"/>
    <w:rsid w:val="00835690"/>
    <w:rsid w:val="00836A1B"/>
    <w:rsid w:val="00836DEA"/>
    <w:rsid w:val="00836E5B"/>
    <w:rsid w:val="00836F1D"/>
    <w:rsid w:val="00837A30"/>
    <w:rsid w:val="00837E63"/>
    <w:rsid w:val="008401D3"/>
    <w:rsid w:val="0084057B"/>
    <w:rsid w:val="008407BD"/>
    <w:rsid w:val="00840B27"/>
    <w:rsid w:val="008414CD"/>
    <w:rsid w:val="008414DB"/>
    <w:rsid w:val="00841530"/>
    <w:rsid w:val="00841715"/>
    <w:rsid w:val="00841DDA"/>
    <w:rsid w:val="00841E11"/>
    <w:rsid w:val="00841F57"/>
    <w:rsid w:val="00843044"/>
    <w:rsid w:val="00844BCF"/>
    <w:rsid w:val="00844EBB"/>
    <w:rsid w:val="008454D5"/>
    <w:rsid w:val="00845A9E"/>
    <w:rsid w:val="00845B9D"/>
    <w:rsid w:val="00845E0A"/>
    <w:rsid w:val="0084620D"/>
    <w:rsid w:val="00846598"/>
    <w:rsid w:val="00846B52"/>
    <w:rsid w:val="008471AD"/>
    <w:rsid w:val="008472B2"/>
    <w:rsid w:val="00847B05"/>
    <w:rsid w:val="00847CD7"/>
    <w:rsid w:val="00847E58"/>
    <w:rsid w:val="008501A6"/>
    <w:rsid w:val="008507F6"/>
    <w:rsid w:val="00850DD5"/>
    <w:rsid w:val="008512E6"/>
    <w:rsid w:val="008513B3"/>
    <w:rsid w:val="00852390"/>
    <w:rsid w:val="008524A7"/>
    <w:rsid w:val="00852B6A"/>
    <w:rsid w:val="00852C95"/>
    <w:rsid w:val="00853D47"/>
    <w:rsid w:val="00853DD5"/>
    <w:rsid w:val="0085439F"/>
    <w:rsid w:val="00854883"/>
    <w:rsid w:val="00854901"/>
    <w:rsid w:val="00854EC6"/>
    <w:rsid w:val="00855259"/>
    <w:rsid w:val="008555C2"/>
    <w:rsid w:val="008557CB"/>
    <w:rsid w:val="00855C9C"/>
    <w:rsid w:val="00855CAD"/>
    <w:rsid w:val="00855D48"/>
    <w:rsid w:val="008564B8"/>
    <w:rsid w:val="00856F6A"/>
    <w:rsid w:val="008573E5"/>
    <w:rsid w:val="008574E4"/>
    <w:rsid w:val="008575E3"/>
    <w:rsid w:val="00857944"/>
    <w:rsid w:val="00857B75"/>
    <w:rsid w:val="00857CFD"/>
    <w:rsid w:val="008601D7"/>
    <w:rsid w:val="00860455"/>
    <w:rsid w:val="00860CE3"/>
    <w:rsid w:val="008613F0"/>
    <w:rsid w:val="0086149F"/>
    <w:rsid w:val="008629CE"/>
    <w:rsid w:val="0086353C"/>
    <w:rsid w:val="00863AD2"/>
    <w:rsid w:val="00864329"/>
    <w:rsid w:val="00864745"/>
    <w:rsid w:val="00864783"/>
    <w:rsid w:val="00864874"/>
    <w:rsid w:val="00864A48"/>
    <w:rsid w:val="00865240"/>
    <w:rsid w:val="00865527"/>
    <w:rsid w:val="00865B4E"/>
    <w:rsid w:val="00865BA9"/>
    <w:rsid w:val="0086634F"/>
    <w:rsid w:val="008663A3"/>
    <w:rsid w:val="00866820"/>
    <w:rsid w:val="00866A2D"/>
    <w:rsid w:val="00866A78"/>
    <w:rsid w:val="0086703D"/>
    <w:rsid w:val="00867494"/>
    <w:rsid w:val="00867A60"/>
    <w:rsid w:val="00867E79"/>
    <w:rsid w:val="00867EAF"/>
    <w:rsid w:val="0087076A"/>
    <w:rsid w:val="00870D2C"/>
    <w:rsid w:val="00870F01"/>
    <w:rsid w:val="00870F9D"/>
    <w:rsid w:val="00871148"/>
    <w:rsid w:val="00871298"/>
    <w:rsid w:val="00871AD7"/>
    <w:rsid w:val="00871E53"/>
    <w:rsid w:val="00871EF7"/>
    <w:rsid w:val="00871F80"/>
    <w:rsid w:val="008721CB"/>
    <w:rsid w:val="008721F7"/>
    <w:rsid w:val="0087227B"/>
    <w:rsid w:val="00872314"/>
    <w:rsid w:val="00872347"/>
    <w:rsid w:val="00872532"/>
    <w:rsid w:val="00872AB5"/>
    <w:rsid w:val="00872F2F"/>
    <w:rsid w:val="008730E1"/>
    <w:rsid w:val="00873641"/>
    <w:rsid w:val="00873762"/>
    <w:rsid w:val="00873C32"/>
    <w:rsid w:val="00874381"/>
    <w:rsid w:val="00874E49"/>
    <w:rsid w:val="00874E4D"/>
    <w:rsid w:val="00874F88"/>
    <w:rsid w:val="008755C6"/>
    <w:rsid w:val="00875750"/>
    <w:rsid w:val="00875783"/>
    <w:rsid w:val="00875E55"/>
    <w:rsid w:val="00876444"/>
    <w:rsid w:val="00876DD3"/>
    <w:rsid w:val="00876EA4"/>
    <w:rsid w:val="008770CA"/>
    <w:rsid w:val="008774B4"/>
    <w:rsid w:val="008777D6"/>
    <w:rsid w:val="00877AF1"/>
    <w:rsid w:val="00877FD1"/>
    <w:rsid w:val="00880066"/>
    <w:rsid w:val="00880154"/>
    <w:rsid w:val="0088087E"/>
    <w:rsid w:val="00880C9A"/>
    <w:rsid w:val="00881395"/>
    <w:rsid w:val="0088144D"/>
    <w:rsid w:val="00881ABC"/>
    <w:rsid w:val="00881BE4"/>
    <w:rsid w:val="00881E6E"/>
    <w:rsid w:val="00882059"/>
    <w:rsid w:val="00882553"/>
    <w:rsid w:val="00882867"/>
    <w:rsid w:val="00882BA4"/>
    <w:rsid w:val="00883218"/>
    <w:rsid w:val="0088360A"/>
    <w:rsid w:val="0088376D"/>
    <w:rsid w:val="008837F2"/>
    <w:rsid w:val="008839E4"/>
    <w:rsid w:val="00883A7F"/>
    <w:rsid w:val="00883B28"/>
    <w:rsid w:val="00883C71"/>
    <w:rsid w:val="00884DEC"/>
    <w:rsid w:val="00884FDC"/>
    <w:rsid w:val="008853AA"/>
    <w:rsid w:val="0088596A"/>
    <w:rsid w:val="00885BC0"/>
    <w:rsid w:val="00885C14"/>
    <w:rsid w:val="00885C78"/>
    <w:rsid w:val="00885C81"/>
    <w:rsid w:val="0088650A"/>
    <w:rsid w:val="00886701"/>
    <w:rsid w:val="0088705A"/>
    <w:rsid w:val="00887B59"/>
    <w:rsid w:val="00890606"/>
    <w:rsid w:val="00890810"/>
    <w:rsid w:val="0089085A"/>
    <w:rsid w:val="00890D41"/>
    <w:rsid w:val="00891051"/>
    <w:rsid w:val="00891195"/>
    <w:rsid w:val="008911C5"/>
    <w:rsid w:val="00891449"/>
    <w:rsid w:val="00891673"/>
    <w:rsid w:val="008919FE"/>
    <w:rsid w:val="00891FDC"/>
    <w:rsid w:val="00891FEC"/>
    <w:rsid w:val="008927EA"/>
    <w:rsid w:val="00892A10"/>
    <w:rsid w:val="00892ABC"/>
    <w:rsid w:val="008930A5"/>
    <w:rsid w:val="00893371"/>
    <w:rsid w:val="008936D6"/>
    <w:rsid w:val="008942D6"/>
    <w:rsid w:val="00894452"/>
    <w:rsid w:val="00894474"/>
    <w:rsid w:val="00894704"/>
    <w:rsid w:val="00894DF9"/>
    <w:rsid w:val="008964DF"/>
    <w:rsid w:val="008966DF"/>
    <w:rsid w:val="00897002"/>
    <w:rsid w:val="00897126"/>
    <w:rsid w:val="00897376"/>
    <w:rsid w:val="008978CC"/>
    <w:rsid w:val="00897AE1"/>
    <w:rsid w:val="008A12B3"/>
    <w:rsid w:val="008A1AD7"/>
    <w:rsid w:val="008A2287"/>
    <w:rsid w:val="008A2669"/>
    <w:rsid w:val="008A2EEB"/>
    <w:rsid w:val="008A34C3"/>
    <w:rsid w:val="008A3785"/>
    <w:rsid w:val="008A38B3"/>
    <w:rsid w:val="008A38BE"/>
    <w:rsid w:val="008A40CF"/>
    <w:rsid w:val="008A4298"/>
    <w:rsid w:val="008A4426"/>
    <w:rsid w:val="008A46B1"/>
    <w:rsid w:val="008A46F4"/>
    <w:rsid w:val="008A4C8F"/>
    <w:rsid w:val="008A51CB"/>
    <w:rsid w:val="008A5623"/>
    <w:rsid w:val="008A58D1"/>
    <w:rsid w:val="008A5A1D"/>
    <w:rsid w:val="008A6280"/>
    <w:rsid w:val="008A62AF"/>
    <w:rsid w:val="008A6ADC"/>
    <w:rsid w:val="008A718A"/>
    <w:rsid w:val="008A75F9"/>
    <w:rsid w:val="008A7F18"/>
    <w:rsid w:val="008B0CFF"/>
    <w:rsid w:val="008B255F"/>
    <w:rsid w:val="008B2C1A"/>
    <w:rsid w:val="008B2C33"/>
    <w:rsid w:val="008B32FF"/>
    <w:rsid w:val="008B334C"/>
    <w:rsid w:val="008B33B5"/>
    <w:rsid w:val="008B3414"/>
    <w:rsid w:val="008B3450"/>
    <w:rsid w:val="008B351C"/>
    <w:rsid w:val="008B37BC"/>
    <w:rsid w:val="008B3BA9"/>
    <w:rsid w:val="008B436F"/>
    <w:rsid w:val="008B46CC"/>
    <w:rsid w:val="008B4DFF"/>
    <w:rsid w:val="008B557F"/>
    <w:rsid w:val="008B6074"/>
    <w:rsid w:val="008B6DB3"/>
    <w:rsid w:val="008B73E7"/>
    <w:rsid w:val="008B75C5"/>
    <w:rsid w:val="008B7E08"/>
    <w:rsid w:val="008C027C"/>
    <w:rsid w:val="008C0442"/>
    <w:rsid w:val="008C0669"/>
    <w:rsid w:val="008C116B"/>
    <w:rsid w:val="008C11DE"/>
    <w:rsid w:val="008C12E5"/>
    <w:rsid w:val="008C1436"/>
    <w:rsid w:val="008C173A"/>
    <w:rsid w:val="008C20C4"/>
    <w:rsid w:val="008C2352"/>
    <w:rsid w:val="008C26FA"/>
    <w:rsid w:val="008C27CE"/>
    <w:rsid w:val="008C2CB2"/>
    <w:rsid w:val="008C3299"/>
    <w:rsid w:val="008C33BC"/>
    <w:rsid w:val="008C33F5"/>
    <w:rsid w:val="008C35B4"/>
    <w:rsid w:val="008C3710"/>
    <w:rsid w:val="008C3E3B"/>
    <w:rsid w:val="008C4D35"/>
    <w:rsid w:val="008C4D59"/>
    <w:rsid w:val="008C4FF4"/>
    <w:rsid w:val="008C523C"/>
    <w:rsid w:val="008C5490"/>
    <w:rsid w:val="008C5A1E"/>
    <w:rsid w:val="008C5F69"/>
    <w:rsid w:val="008C64D9"/>
    <w:rsid w:val="008C67DA"/>
    <w:rsid w:val="008C712B"/>
    <w:rsid w:val="008C72B7"/>
    <w:rsid w:val="008C79A2"/>
    <w:rsid w:val="008C7BF8"/>
    <w:rsid w:val="008C7FCB"/>
    <w:rsid w:val="008D0494"/>
    <w:rsid w:val="008D0576"/>
    <w:rsid w:val="008D05E8"/>
    <w:rsid w:val="008D08C1"/>
    <w:rsid w:val="008D09B1"/>
    <w:rsid w:val="008D0C75"/>
    <w:rsid w:val="008D1674"/>
    <w:rsid w:val="008D23EB"/>
    <w:rsid w:val="008D2C9D"/>
    <w:rsid w:val="008D339D"/>
    <w:rsid w:val="008D3A76"/>
    <w:rsid w:val="008D441C"/>
    <w:rsid w:val="008D4E46"/>
    <w:rsid w:val="008D4EB9"/>
    <w:rsid w:val="008D59C9"/>
    <w:rsid w:val="008D5D2A"/>
    <w:rsid w:val="008D5F91"/>
    <w:rsid w:val="008D61F5"/>
    <w:rsid w:val="008D67EF"/>
    <w:rsid w:val="008D6817"/>
    <w:rsid w:val="008D689A"/>
    <w:rsid w:val="008D6FE6"/>
    <w:rsid w:val="008D76C3"/>
    <w:rsid w:val="008D7F4A"/>
    <w:rsid w:val="008E091B"/>
    <w:rsid w:val="008E0B85"/>
    <w:rsid w:val="008E13A0"/>
    <w:rsid w:val="008E15CB"/>
    <w:rsid w:val="008E16A9"/>
    <w:rsid w:val="008E1CB4"/>
    <w:rsid w:val="008E1EB4"/>
    <w:rsid w:val="008E2662"/>
    <w:rsid w:val="008E2DD4"/>
    <w:rsid w:val="008E3A9E"/>
    <w:rsid w:val="008E3E3E"/>
    <w:rsid w:val="008E433A"/>
    <w:rsid w:val="008E4AC6"/>
    <w:rsid w:val="008E4C27"/>
    <w:rsid w:val="008E509F"/>
    <w:rsid w:val="008E50C8"/>
    <w:rsid w:val="008E53F8"/>
    <w:rsid w:val="008E55B8"/>
    <w:rsid w:val="008E5906"/>
    <w:rsid w:val="008E5AFB"/>
    <w:rsid w:val="008E684D"/>
    <w:rsid w:val="008E691F"/>
    <w:rsid w:val="008E696D"/>
    <w:rsid w:val="008E6D7D"/>
    <w:rsid w:val="008E7148"/>
    <w:rsid w:val="008E73EE"/>
    <w:rsid w:val="008E7B1F"/>
    <w:rsid w:val="008F0C50"/>
    <w:rsid w:val="008F203D"/>
    <w:rsid w:val="008F238D"/>
    <w:rsid w:val="008F2426"/>
    <w:rsid w:val="008F260B"/>
    <w:rsid w:val="008F2A9B"/>
    <w:rsid w:val="008F3170"/>
    <w:rsid w:val="008F3F46"/>
    <w:rsid w:val="008F40C4"/>
    <w:rsid w:val="008F45D9"/>
    <w:rsid w:val="008F52AB"/>
    <w:rsid w:val="008F570D"/>
    <w:rsid w:val="008F5A90"/>
    <w:rsid w:val="008F5BC5"/>
    <w:rsid w:val="008F64F3"/>
    <w:rsid w:val="008F6BFE"/>
    <w:rsid w:val="008F7330"/>
    <w:rsid w:val="008F75EF"/>
    <w:rsid w:val="008F77CE"/>
    <w:rsid w:val="008F78F7"/>
    <w:rsid w:val="008F7953"/>
    <w:rsid w:val="008F7C4C"/>
    <w:rsid w:val="008F7CCA"/>
    <w:rsid w:val="008F7E86"/>
    <w:rsid w:val="00900349"/>
    <w:rsid w:val="009006B3"/>
    <w:rsid w:val="00900971"/>
    <w:rsid w:val="00900B5D"/>
    <w:rsid w:val="00900F32"/>
    <w:rsid w:val="00901365"/>
    <w:rsid w:val="00901670"/>
    <w:rsid w:val="0090199C"/>
    <w:rsid w:val="009026A9"/>
    <w:rsid w:val="00902A49"/>
    <w:rsid w:val="00902A54"/>
    <w:rsid w:val="00902A84"/>
    <w:rsid w:val="00902E12"/>
    <w:rsid w:val="00903703"/>
    <w:rsid w:val="009037A3"/>
    <w:rsid w:val="00903828"/>
    <w:rsid w:val="00904153"/>
    <w:rsid w:val="00904545"/>
    <w:rsid w:val="00904FA3"/>
    <w:rsid w:val="00905630"/>
    <w:rsid w:val="009063D4"/>
    <w:rsid w:val="0090643D"/>
    <w:rsid w:val="009066DC"/>
    <w:rsid w:val="00906CDA"/>
    <w:rsid w:val="00907911"/>
    <w:rsid w:val="00907F0C"/>
    <w:rsid w:val="009102A8"/>
    <w:rsid w:val="009108CF"/>
    <w:rsid w:val="00910AE4"/>
    <w:rsid w:val="009115FA"/>
    <w:rsid w:val="009118C6"/>
    <w:rsid w:val="00911AA8"/>
    <w:rsid w:val="00911BA9"/>
    <w:rsid w:val="00911C1D"/>
    <w:rsid w:val="00912431"/>
    <w:rsid w:val="00912CA3"/>
    <w:rsid w:val="00913BD4"/>
    <w:rsid w:val="00913C89"/>
    <w:rsid w:val="009141CC"/>
    <w:rsid w:val="00914D72"/>
    <w:rsid w:val="00915327"/>
    <w:rsid w:val="00915E29"/>
    <w:rsid w:val="00915E80"/>
    <w:rsid w:val="00916226"/>
    <w:rsid w:val="00916740"/>
    <w:rsid w:val="00916899"/>
    <w:rsid w:val="00916AF0"/>
    <w:rsid w:val="00916B2F"/>
    <w:rsid w:val="00917930"/>
    <w:rsid w:val="00917E6B"/>
    <w:rsid w:val="00917E7E"/>
    <w:rsid w:val="0092002D"/>
    <w:rsid w:val="00920415"/>
    <w:rsid w:val="00920702"/>
    <w:rsid w:val="00920761"/>
    <w:rsid w:val="00920AC6"/>
    <w:rsid w:val="00920C61"/>
    <w:rsid w:val="009212FB"/>
    <w:rsid w:val="0092137F"/>
    <w:rsid w:val="0092143D"/>
    <w:rsid w:val="009214DF"/>
    <w:rsid w:val="00921C07"/>
    <w:rsid w:val="0092215C"/>
    <w:rsid w:val="0092297B"/>
    <w:rsid w:val="009229B9"/>
    <w:rsid w:val="00922D94"/>
    <w:rsid w:val="00922E3E"/>
    <w:rsid w:val="00923181"/>
    <w:rsid w:val="009232DB"/>
    <w:rsid w:val="00923413"/>
    <w:rsid w:val="00923AF5"/>
    <w:rsid w:val="00923C18"/>
    <w:rsid w:val="00923E23"/>
    <w:rsid w:val="0092497A"/>
    <w:rsid w:val="00924C21"/>
    <w:rsid w:val="00924DF3"/>
    <w:rsid w:val="00924E76"/>
    <w:rsid w:val="009257B6"/>
    <w:rsid w:val="009258DD"/>
    <w:rsid w:val="00925B81"/>
    <w:rsid w:val="00927100"/>
    <w:rsid w:val="009277A2"/>
    <w:rsid w:val="009307BE"/>
    <w:rsid w:val="009309B1"/>
    <w:rsid w:val="00930FBD"/>
    <w:rsid w:val="00931551"/>
    <w:rsid w:val="00932C29"/>
    <w:rsid w:val="00932C5D"/>
    <w:rsid w:val="009330DB"/>
    <w:rsid w:val="00933843"/>
    <w:rsid w:val="00933F70"/>
    <w:rsid w:val="0093411E"/>
    <w:rsid w:val="0093415A"/>
    <w:rsid w:val="009345A6"/>
    <w:rsid w:val="00934693"/>
    <w:rsid w:val="009347FA"/>
    <w:rsid w:val="00934A09"/>
    <w:rsid w:val="00934ED7"/>
    <w:rsid w:val="00934F99"/>
    <w:rsid w:val="009354F0"/>
    <w:rsid w:val="00935D8A"/>
    <w:rsid w:val="00935FA8"/>
    <w:rsid w:val="009362CF"/>
    <w:rsid w:val="009364E2"/>
    <w:rsid w:val="009367A2"/>
    <w:rsid w:val="009376B5"/>
    <w:rsid w:val="0093782E"/>
    <w:rsid w:val="00937A8B"/>
    <w:rsid w:val="00937D5A"/>
    <w:rsid w:val="00937F41"/>
    <w:rsid w:val="00940262"/>
    <w:rsid w:val="009403AD"/>
    <w:rsid w:val="009404B8"/>
    <w:rsid w:val="0094066D"/>
    <w:rsid w:val="00940A65"/>
    <w:rsid w:val="00940A6D"/>
    <w:rsid w:val="00941336"/>
    <w:rsid w:val="00941BC6"/>
    <w:rsid w:val="00941C4F"/>
    <w:rsid w:val="00941C94"/>
    <w:rsid w:val="00942489"/>
    <w:rsid w:val="009426B0"/>
    <w:rsid w:val="009429F8"/>
    <w:rsid w:val="00943389"/>
    <w:rsid w:val="00944323"/>
    <w:rsid w:val="009443A3"/>
    <w:rsid w:val="00944932"/>
    <w:rsid w:val="00944B31"/>
    <w:rsid w:val="00944D55"/>
    <w:rsid w:val="009450F2"/>
    <w:rsid w:val="009454B6"/>
    <w:rsid w:val="00945788"/>
    <w:rsid w:val="0094638C"/>
    <w:rsid w:val="00946C84"/>
    <w:rsid w:val="00947BF2"/>
    <w:rsid w:val="00947BF5"/>
    <w:rsid w:val="00947D7C"/>
    <w:rsid w:val="0095002A"/>
    <w:rsid w:val="009502CC"/>
    <w:rsid w:val="00950CD6"/>
    <w:rsid w:val="00950E9E"/>
    <w:rsid w:val="0095112B"/>
    <w:rsid w:val="009517C2"/>
    <w:rsid w:val="009523B9"/>
    <w:rsid w:val="00952428"/>
    <w:rsid w:val="009524AB"/>
    <w:rsid w:val="00952677"/>
    <w:rsid w:val="00952822"/>
    <w:rsid w:val="00952B86"/>
    <w:rsid w:val="00952B9F"/>
    <w:rsid w:val="00952BDA"/>
    <w:rsid w:val="00952C5D"/>
    <w:rsid w:val="00953200"/>
    <w:rsid w:val="0095324E"/>
    <w:rsid w:val="009540D9"/>
    <w:rsid w:val="009541CB"/>
    <w:rsid w:val="00954546"/>
    <w:rsid w:val="0095483A"/>
    <w:rsid w:val="00954901"/>
    <w:rsid w:val="00954BED"/>
    <w:rsid w:val="00954DC6"/>
    <w:rsid w:val="00955A6E"/>
    <w:rsid w:val="00955DBB"/>
    <w:rsid w:val="009562F4"/>
    <w:rsid w:val="009564DA"/>
    <w:rsid w:val="00956831"/>
    <w:rsid w:val="0095689A"/>
    <w:rsid w:val="00956B50"/>
    <w:rsid w:val="00957008"/>
    <w:rsid w:val="00957333"/>
    <w:rsid w:val="0095739F"/>
    <w:rsid w:val="009575F5"/>
    <w:rsid w:val="009576F7"/>
    <w:rsid w:val="00957C10"/>
    <w:rsid w:val="00957FED"/>
    <w:rsid w:val="0096001E"/>
    <w:rsid w:val="009603C0"/>
    <w:rsid w:val="0096061C"/>
    <w:rsid w:val="00960810"/>
    <w:rsid w:val="00960C91"/>
    <w:rsid w:val="00961010"/>
    <w:rsid w:val="0096110B"/>
    <w:rsid w:val="00961447"/>
    <w:rsid w:val="00961ACC"/>
    <w:rsid w:val="009628BA"/>
    <w:rsid w:val="00963333"/>
    <w:rsid w:val="00963E9C"/>
    <w:rsid w:val="00963F31"/>
    <w:rsid w:val="00964522"/>
    <w:rsid w:val="00964A6D"/>
    <w:rsid w:val="00964CD3"/>
    <w:rsid w:val="009656C4"/>
    <w:rsid w:val="0096591C"/>
    <w:rsid w:val="00965939"/>
    <w:rsid w:val="00965B2D"/>
    <w:rsid w:val="00965DAB"/>
    <w:rsid w:val="00965DFE"/>
    <w:rsid w:val="00966F43"/>
    <w:rsid w:val="0096734E"/>
    <w:rsid w:val="00967484"/>
    <w:rsid w:val="00967559"/>
    <w:rsid w:val="0096770F"/>
    <w:rsid w:val="00967977"/>
    <w:rsid w:val="00967F84"/>
    <w:rsid w:val="009702BF"/>
    <w:rsid w:val="0097082B"/>
    <w:rsid w:val="00970BA7"/>
    <w:rsid w:val="009710D9"/>
    <w:rsid w:val="00971B08"/>
    <w:rsid w:val="00971BBD"/>
    <w:rsid w:val="009723E0"/>
    <w:rsid w:val="00972709"/>
    <w:rsid w:val="009727C3"/>
    <w:rsid w:val="00973D39"/>
    <w:rsid w:val="009740F1"/>
    <w:rsid w:val="00974D42"/>
    <w:rsid w:val="009750E8"/>
    <w:rsid w:val="00975695"/>
    <w:rsid w:val="009756B5"/>
    <w:rsid w:val="009757BD"/>
    <w:rsid w:val="00975ED2"/>
    <w:rsid w:val="009760B8"/>
    <w:rsid w:val="00976E7A"/>
    <w:rsid w:val="0097703F"/>
    <w:rsid w:val="00977795"/>
    <w:rsid w:val="00977960"/>
    <w:rsid w:val="009779FC"/>
    <w:rsid w:val="00977CE7"/>
    <w:rsid w:val="009804B0"/>
    <w:rsid w:val="0098073D"/>
    <w:rsid w:val="00981453"/>
    <w:rsid w:val="00981673"/>
    <w:rsid w:val="0098174C"/>
    <w:rsid w:val="009821BF"/>
    <w:rsid w:val="009823E4"/>
    <w:rsid w:val="00982ADF"/>
    <w:rsid w:val="00982EDE"/>
    <w:rsid w:val="009843E3"/>
    <w:rsid w:val="00984732"/>
    <w:rsid w:val="00984869"/>
    <w:rsid w:val="00984C1C"/>
    <w:rsid w:val="00984C52"/>
    <w:rsid w:val="00985094"/>
    <w:rsid w:val="0098511A"/>
    <w:rsid w:val="009851FF"/>
    <w:rsid w:val="0098557B"/>
    <w:rsid w:val="009859A0"/>
    <w:rsid w:val="00985D81"/>
    <w:rsid w:val="00986DDA"/>
    <w:rsid w:val="00986F97"/>
    <w:rsid w:val="009877F8"/>
    <w:rsid w:val="009878D5"/>
    <w:rsid w:val="00987BC1"/>
    <w:rsid w:val="00987C8E"/>
    <w:rsid w:val="00987F84"/>
    <w:rsid w:val="00990051"/>
    <w:rsid w:val="0099005D"/>
    <w:rsid w:val="00990078"/>
    <w:rsid w:val="00990762"/>
    <w:rsid w:val="009910CB"/>
    <w:rsid w:val="00991220"/>
    <w:rsid w:val="00991A28"/>
    <w:rsid w:val="00991AD9"/>
    <w:rsid w:val="00991F31"/>
    <w:rsid w:val="009921A4"/>
    <w:rsid w:val="0099227D"/>
    <w:rsid w:val="0099237A"/>
    <w:rsid w:val="009925F9"/>
    <w:rsid w:val="0099284E"/>
    <w:rsid w:val="0099288D"/>
    <w:rsid w:val="00992B41"/>
    <w:rsid w:val="00992D2A"/>
    <w:rsid w:val="00993003"/>
    <w:rsid w:val="0099363F"/>
    <w:rsid w:val="00993C58"/>
    <w:rsid w:val="00993ED3"/>
    <w:rsid w:val="00994317"/>
    <w:rsid w:val="00994C8B"/>
    <w:rsid w:val="00994D44"/>
    <w:rsid w:val="00995E5D"/>
    <w:rsid w:val="0099649C"/>
    <w:rsid w:val="00996AD4"/>
    <w:rsid w:val="00996C87"/>
    <w:rsid w:val="00996FD1"/>
    <w:rsid w:val="0099708A"/>
    <w:rsid w:val="009977DC"/>
    <w:rsid w:val="00997C34"/>
    <w:rsid w:val="00997DA7"/>
    <w:rsid w:val="009A0C07"/>
    <w:rsid w:val="009A15B9"/>
    <w:rsid w:val="009A1703"/>
    <w:rsid w:val="009A1C9E"/>
    <w:rsid w:val="009A2571"/>
    <w:rsid w:val="009A26DE"/>
    <w:rsid w:val="009A291B"/>
    <w:rsid w:val="009A2A40"/>
    <w:rsid w:val="009A2B92"/>
    <w:rsid w:val="009A2C3C"/>
    <w:rsid w:val="009A306D"/>
    <w:rsid w:val="009A3307"/>
    <w:rsid w:val="009A331B"/>
    <w:rsid w:val="009A34E1"/>
    <w:rsid w:val="009A3784"/>
    <w:rsid w:val="009A3B49"/>
    <w:rsid w:val="009A3BC7"/>
    <w:rsid w:val="009A4879"/>
    <w:rsid w:val="009A4E02"/>
    <w:rsid w:val="009A4F7A"/>
    <w:rsid w:val="009A6B17"/>
    <w:rsid w:val="009A6B2E"/>
    <w:rsid w:val="009A6E0D"/>
    <w:rsid w:val="009A79CF"/>
    <w:rsid w:val="009A7FDE"/>
    <w:rsid w:val="009B0520"/>
    <w:rsid w:val="009B0752"/>
    <w:rsid w:val="009B15EE"/>
    <w:rsid w:val="009B1BB3"/>
    <w:rsid w:val="009B1D48"/>
    <w:rsid w:val="009B1E24"/>
    <w:rsid w:val="009B2553"/>
    <w:rsid w:val="009B272A"/>
    <w:rsid w:val="009B28FA"/>
    <w:rsid w:val="009B2C09"/>
    <w:rsid w:val="009B2E55"/>
    <w:rsid w:val="009B3199"/>
    <w:rsid w:val="009B4132"/>
    <w:rsid w:val="009B430D"/>
    <w:rsid w:val="009B4B42"/>
    <w:rsid w:val="009B4E47"/>
    <w:rsid w:val="009B5595"/>
    <w:rsid w:val="009B5840"/>
    <w:rsid w:val="009B6063"/>
    <w:rsid w:val="009B6163"/>
    <w:rsid w:val="009B64FE"/>
    <w:rsid w:val="009B68C2"/>
    <w:rsid w:val="009B6E48"/>
    <w:rsid w:val="009B73B0"/>
    <w:rsid w:val="009B74A3"/>
    <w:rsid w:val="009B7AC8"/>
    <w:rsid w:val="009C00B9"/>
    <w:rsid w:val="009C1771"/>
    <w:rsid w:val="009C1811"/>
    <w:rsid w:val="009C1A73"/>
    <w:rsid w:val="009C1B97"/>
    <w:rsid w:val="009C1DA5"/>
    <w:rsid w:val="009C1FE5"/>
    <w:rsid w:val="009C21CA"/>
    <w:rsid w:val="009C2D84"/>
    <w:rsid w:val="009C3CB8"/>
    <w:rsid w:val="009C40DD"/>
    <w:rsid w:val="009C430E"/>
    <w:rsid w:val="009C4689"/>
    <w:rsid w:val="009C4936"/>
    <w:rsid w:val="009C4C0D"/>
    <w:rsid w:val="009C5715"/>
    <w:rsid w:val="009C585B"/>
    <w:rsid w:val="009C5B20"/>
    <w:rsid w:val="009C6792"/>
    <w:rsid w:val="009C6A1A"/>
    <w:rsid w:val="009C701A"/>
    <w:rsid w:val="009C73D5"/>
    <w:rsid w:val="009C745C"/>
    <w:rsid w:val="009C7955"/>
    <w:rsid w:val="009C7CD4"/>
    <w:rsid w:val="009D0114"/>
    <w:rsid w:val="009D0698"/>
    <w:rsid w:val="009D0B44"/>
    <w:rsid w:val="009D0E09"/>
    <w:rsid w:val="009D0E32"/>
    <w:rsid w:val="009D0FFE"/>
    <w:rsid w:val="009D11A3"/>
    <w:rsid w:val="009D1ABB"/>
    <w:rsid w:val="009D1C33"/>
    <w:rsid w:val="009D1CB6"/>
    <w:rsid w:val="009D1E16"/>
    <w:rsid w:val="009D209D"/>
    <w:rsid w:val="009D2BFC"/>
    <w:rsid w:val="009D2DAC"/>
    <w:rsid w:val="009D309F"/>
    <w:rsid w:val="009D3518"/>
    <w:rsid w:val="009D4025"/>
    <w:rsid w:val="009D40EE"/>
    <w:rsid w:val="009D4411"/>
    <w:rsid w:val="009D4447"/>
    <w:rsid w:val="009D4603"/>
    <w:rsid w:val="009D4993"/>
    <w:rsid w:val="009D49C7"/>
    <w:rsid w:val="009D4A97"/>
    <w:rsid w:val="009D4B79"/>
    <w:rsid w:val="009D53D4"/>
    <w:rsid w:val="009D5E78"/>
    <w:rsid w:val="009D5E85"/>
    <w:rsid w:val="009D5FB6"/>
    <w:rsid w:val="009D62D8"/>
    <w:rsid w:val="009D6668"/>
    <w:rsid w:val="009D67FC"/>
    <w:rsid w:val="009D69D2"/>
    <w:rsid w:val="009D6A69"/>
    <w:rsid w:val="009D6B47"/>
    <w:rsid w:val="009D6C2E"/>
    <w:rsid w:val="009D6D9D"/>
    <w:rsid w:val="009D6E02"/>
    <w:rsid w:val="009D6F32"/>
    <w:rsid w:val="009D705C"/>
    <w:rsid w:val="009E03A6"/>
    <w:rsid w:val="009E05ED"/>
    <w:rsid w:val="009E09A2"/>
    <w:rsid w:val="009E0C29"/>
    <w:rsid w:val="009E17DA"/>
    <w:rsid w:val="009E18FA"/>
    <w:rsid w:val="009E1CF1"/>
    <w:rsid w:val="009E22AA"/>
    <w:rsid w:val="009E2625"/>
    <w:rsid w:val="009E2833"/>
    <w:rsid w:val="009E2A3D"/>
    <w:rsid w:val="009E2A89"/>
    <w:rsid w:val="009E2B95"/>
    <w:rsid w:val="009E36C1"/>
    <w:rsid w:val="009E3E6C"/>
    <w:rsid w:val="009E4A0D"/>
    <w:rsid w:val="009E4F90"/>
    <w:rsid w:val="009E5144"/>
    <w:rsid w:val="009E5435"/>
    <w:rsid w:val="009E586A"/>
    <w:rsid w:val="009E5F12"/>
    <w:rsid w:val="009E6344"/>
    <w:rsid w:val="009E666D"/>
    <w:rsid w:val="009E68AF"/>
    <w:rsid w:val="009E6B0C"/>
    <w:rsid w:val="009E6BCA"/>
    <w:rsid w:val="009E7260"/>
    <w:rsid w:val="009E7D29"/>
    <w:rsid w:val="009E7DA6"/>
    <w:rsid w:val="009F095B"/>
    <w:rsid w:val="009F09FC"/>
    <w:rsid w:val="009F0A21"/>
    <w:rsid w:val="009F0BB5"/>
    <w:rsid w:val="009F0F66"/>
    <w:rsid w:val="009F1406"/>
    <w:rsid w:val="009F1AD3"/>
    <w:rsid w:val="009F1B94"/>
    <w:rsid w:val="009F1EFD"/>
    <w:rsid w:val="009F208C"/>
    <w:rsid w:val="009F24C0"/>
    <w:rsid w:val="009F2781"/>
    <w:rsid w:val="009F2DA2"/>
    <w:rsid w:val="009F331F"/>
    <w:rsid w:val="009F3B7E"/>
    <w:rsid w:val="009F3F61"/>
    <w:rsid w:val="009F402F"/>
    <w:rsid w:val="009F4495"/>
    <w:rsid w:val="009F485F"/>
    <w:rsid w:val="009F4DD7"/>
    <w:rsid w:val="009F5895"/>
    <w:rsid w:val="009F6D02"/>
    <w:rsid w:val="009F6DDB"/>
    <w:rsid w:val="009F72A5"/>
    <w:rsid w:val="009F72EF"/>
    <w:rsid w:val="009F743E"/>
    <w:rsid w:val="009F778E"/>
    <w:rsid w:val="009F78C1"/>
    <w:rsid w:val="009F7CC6"/>
    <w:rsid w:val="009F7D51"/>
    <w:rsid w:val="00A00291"/>
    <w:rsid w:val="00A00419"/>
    <w:rsid w:val="00A00476"/>
    <w:rsid w:val="00A00890"/>
    <w:rsid w:val="00A019D3"/>
    <w:rsid w:val="00A02051"/>
    <w:rsid w:val="00A027E1"/>
    <w:rsid w:val="00A02F0B"/>
    <w:rsid w:val="00A03445"/>
    <w:rsid w:val="00A03927"/>
    <w:rsid w:val="00A03ACD"/>
    <w:rsid w:val="00A03AEF"/>
    <w:rsid w:val="00A03CD1"/>
    <w:rsid w:val="00A04857"/>
    <w:rsid w:val="00A04876"/>
    <w:rsid w:val="00A0498A"/>
    <w:rsid w:val="00A056FB"/>
    <w:rsid w:val="00A05814"/>
    <w:rsid w:val="00A05960"/>
    <w:rsid w:val="00A06053"/>
    <w:rsid w:val="00A06347"/>
    <w:rsid w:val="00A063F1"/>
    <w:rsid w:val="00A065CE"/>
    <w:rsid w:val="00A066D9"/>
    <w:rsid w:val="00A07395"/>
    <w:rsid w:val="00A07660"/>
    <w:rsid w:val="00A07997"/>
    <w:rsid w:val="00A07D1A"/>
    <w:rsid w:val="00A10A2D"/>
    <w:rsid w:val="00A10B26"/>
    <w:rsid w:val="00A10E52"/>
    <w:rsid w:val="00A11296"/>
    <w:rsid w:val="00A11357"/>
    <w:rsid w:val="00A118EB"/>
    <w:rsid w:val="00A11CD9"/>
    <w:rsid w:val="00A121FB"/>
    <w:rsid w:val="00A1284C"/>
    <w:rsid w:val="00A12967"/>
    <w:rsid w:val="00A12F98"/>
    <w:rsid w:val="00A12FF3"/>
    <w:rsid w:val="00A13670"/>
    <w:rsid w:val="00A138F4"/>
    <w:rsid w:val="00A13E80"/>
    <w:rsid w:val="00A142FD"/>
    <w:rsid w:val="00A14456"/>
    <w:rsid w:val="00A145B5"/>
    <w:rsid w:val="00A14BAF"/>
    <w:rsid w:val="00A151FC"/>
    <w:rsid w:val="00A15598"/>
    <w:rsid w:val="00A15BF0"/>
    <w:rsid w:val="00A15BF2"/>
    <w:rsid w:val="00A15EC1"/>
    <w:rsid w:val="00A16194"/>
    <w:rsid w:val="00A169B6"/>
    <w:rsid w:val="00A16E57"/>
    <w:rsid w:val="00A172D5"/>
    <w:rsid w:val="00A17316"/>
    <w:rsid w:val="00A17657"/>
    <w:rsid w:val="00A17F68"/>
    <w:rsid w:val="00A20975"/>
    <w:rsid w:val="00A20DF6"/>
    <w:rsid w:val="00A20E19"/>
    <w:rsid w:val="00A21474"/>
    <w:rsid w:val="00A215FF"/>
    <w:rsid w:val="00A21755"/>
    <w:rsid w:val="00A21C3E"/>
    <w:rsid w:val="00A21DCC"/>
    <w:rsid w:val="00A2207A"/>
    <w:rsid w:val="00A22504"/>
    <w:rsid w:val="00A22A64"/>
    <w:rsid w:val="00A22CAF"/>
    <w:rsid w:val="00A23D12"/>
    <w:rsid w:val="00A23E0E"/>
    <w:rsid w:val="00A241FD"/>
    <w:rsid w:val="00A24B9D"/>
    <w:rsid w:val="00A24DD8"/>
    <w:rsid w:val="00A25666"/>
    <w:rsid w:val="00A25819"/>
    <w:rsid w:val="00A258AF"/>
    <w:rsid w:val="00A25981"/>
    <w:rsid w:val="00A25DC0"/>
    <w:rsid w:val="00A25F21"/>
    <w:rsid w:val="00A267E3"/>
    <w:rsid w:val="00A26AE3"/>
    <w:rsid w:val="00A26F88"/>
    <w:rsid w:val="00A27738"/>
    <w:rsid w:val="00A27A49"/>
    <w:rsid w:val="00A27D9C"/>
    <w:rsid w:val="00A30DBD"/>
    <w:rsid w:val="00A30E96"/>
    <w:rsid w:val="00A31077"/>
    <w:rsid w:val="00A311D4"/>
    <w:rsid w:val="00A31B08"/>
    <w:rsid w:val="00A31E03"/>
    <w:rsid w:val="00A3299C"/>
    <w:rsid w:val="00A32D13"/>
    <w:rsid w:val="00A32DB7"/>
    <w:rsid w:val="00A32EE1"/>
    <w:rsid w:val="00A32F81"/>
    <w:rsid w:val="00A330BD"/>
    <w:rsid w:val="00A33698"/>
    <w:rsid w:val="00A33797"/>
    <w:rsid w:val="00A33B5E"/>
    <w:rsid w:val="00A33B73"/>
    <w:rsid w:val="00A340E3"/>
    <w:rsid w:val="00A34113"/>
    <w:rsid w:val="00A34652"/>
    <w:rsid w:val="00A349B8"/>
    <w:rsid w:val="00A34B52"/>
    <w:rsid w:val="00A34DEC"/>
    <w:rsid w:val="00A352B3"/>
    <w:rsid w:val="00A359B7"/>
    <w:rsid w:val="00A36325"/>
    <w:rsid w:val="00A366A9"/>
    <w:rsid w:val="00A369E4"/>
    <w:rsid w:val="00A36DA9"/>
    <w:rsid w:val="00A370F8"/>
    <w:rsid w:val="00A37146"/>
    <w:rsid w:val="00A37626"/>
    <w:rsid w:val="00A37A13"/>
    <w:rsid w:val="00A37C54"/>
    <w:rsid w:val="00A37E13"/>
    <w:rsid w:val="00A37FEF"/>
    <w:rsid w:val="00A40013"/>
    <w:rsid w:val="00A4025B"/>
    <w:rsid w:val="00A40848"/>
    <w:rsid w:val="00A40FF8"/>
    <w:rsid w:val="00A414AA"/>
    <w:rsid w:val="00A41565"/>
    <w:rsid w:val="00A4219C"/>
    <w:rsid w:val="00A424E5"/>
    <w:rsid w:val="00A4294C"/>
    <w:rsid w:val="00A43187"/>
    <w:rsid w:val="00A43348"/>
    <w:rsid w:val="00A43410"/>
    <w:rsid w:val="00A43672"/>
    <w:rsid w:val="00A441E7"/>
    <w:rsid w:val="00A442F6"/>
    <w:rsid w:val="00A443AF"/>
    <w:rsid w:val="00A44649"/>
    <w:rsid w:val="00A4471F"/>
    <w:rsid w:val="00A44A90"/>
    <w:rsid w:val="00A44CE4"/>
    <w:rsid w:val="00A44F40"/>
    <w:rsid w:val="00A45AF8"/>
    <w:rsid w:val="00A45E72"/>
    <w:rsid w:val="00A460E1"/>
    <w:rsid w:val="00A46B6A"/>
    <w:rsid w:val="00A471B6"/>
    <w:rsid w:val="00A47227"/>
    <w:rsid w:val="00A47E12"/>
    <w:rsid w:val="00A5003E"/>
    <w:rsid w:val="00A50377"/>
    <w:rsid w:val="00A5088B"/>
    <w:rsid w:val="00A50D6C"/>
    <w:rsid w:val="00A50D9B"/>
    <w:rsid w:val="00A5101C"/>
    <w:rsid w:val="00A51131"/>
    <w:rsid w:val="00A51E53"/>
    <w:rsid w:val="00A523F2"/>
    <w:rsid w:val="00A528E6"/>
    <w:rsid w:val="00A528F9"/>
    <w:rsid w:val="00A52A6C"/>
    <w:rsid w:val="00A52C0A"/>
    <w:rsid w:val="00A53134"/>
    <w:rsid w:val="00A5331C"/>
    <w:rsid w:val="00A5357F"/>
    <w:rsid w:val="00A5382F"/>
    <w:rsid w:val="00A53981"/>
    <w:rsid w:val="00A53A4B"/>
    <w:rsid w:val="00A53BD9"/>
    <w:rsid w:val="00A53DFD"/>
    <w:rsid w:val="00A53EF1"/>
    <w:rsid w:val="00A5401B"/>
    <w:rsid w:val="00A5410D"/>
    <w:rsid w:val="00A54CDF"/>
    <w:rsid w:val="00A55377"/>
    <w:rsid w:val="00A5598E"/>
    <w:rsid w:val="00A55A8B"/>
    <w:rsid w:val="00A55E2C"/>
    <w:rsid w:val="00A55F98"/>
    <w:rsid w:val="00A56081"/>
    <w:rsid w:val="00A565D9"/>
    <w:rsid w:val="00A5740E"/>
    <w:rsid w:val="00A57D31"/>
    <w:rsid w:val="00A608A4"/>
    <w:rsid w:val="00A60973"/>
    <w:rsid w:val="00A60998"/>
    <w:rsid w:val="00A609D1"/>
    <w:rsid w:val="00A60AF6"/>
    <w:rsid w:val="00A60E22"/>
    <w:rsid w:val="00A60E82"/>
    <w:rsid w:val="00A60EE2"/>
    <w:rsid w:val="00A61DEC"/>
    <w:rsid w:val="00A6231F"/>
    <w:rsid w:val="00A62473"/>
    <w:rsid w:val="00A628F9"/>
    <w:rsid w:val="00A62B68"/>
    <w:rsid w:val="00A6357D"/>
    <w:rsid w:val="00A63DF5"/>
    <w:rsid w:val="00A63F34"/>
    <w:rsid w:val="00A646D2"/>
    <w:rsid w:val="00A64BEF"/>
    <w:rsid w:val="00A65678"/>
    <w:rsid w:val="00A658EE"/>
    <w:rsid w:val="00A65C4A"/>
    <w:rsid w:val="00A65DDD"/>
    <w:rsid w:val="00A6612A"/>
    <w:rsid w:val="00A6621A"/>
    <w:rsid w:val="00A66572"/>
    <w:rsid w:val="00A66710"/>
    <w:rsid w:val="00A67C9E"/>
    <w:rsid w:val="00A70F23"/>
    <w:rsid w:val="00A71203"/>
    <w:rsid w:val="00A716B3"/>
    <w:rsid w:val="00A71F21"/>
    <w:rsid w:val="00A73277"/>
    <w:rsid w:val="00A737B0"/>
    <w:rsid w:val="00A73B75"/>
    <w:rsid w:val="00A74A86"/>
    <w:rsid w:val="00A74D8D"/>
    <w:rsid w:val="00A74D9B"/>
    <w:rsid w:val="00A75971"/>
    <w:rsid w:val="00A75A30"/>
    <w:rsid w:val="00A773F6"/>
    <w:rsid w:val="00A774E2"/>
    <w:rsid w:val="00A77935"/>
    <w:rsid w:val="00A77990"/>
    <w:rsid w:val="00A779F1"/>
    <w:rsid w:val="00A80CC8"/>
    <w:rsid w:val="00A80F88"/>
    <w:rsid w:val="00A813F7"/>
    <w:rsid w:val="00A814FB"/>
    <w:rsid w:val="00A8273A"/>
    <w:rsid w:val="00A8287D"/>
    <w:rsid w:val="00A836AA"/>
    <w:rsid w:val="00A838DA"/>
    <w:rsid w:val="00A83E38"/>
    <w:rsid w:val="00A83E91"/>
    <w:rsid w:val="00A841F9"/>
    <w:rsid w:val="00A8480E"/>
    <w:rsid w:val="00A851BA"/>
    <w:rsid w:val="00A85308"/>
    <w:rsid w:val="00A85F73"/>
    <w:rsid w:val="00A864BB"/>
    <w:rsid w:val="00A9017A"/>
    <w:rsid w:val="00A90ADC"/>
    <w:rsid w:val="00A912FD"/>
    <w:rsid w:val="00A91306"/>
    <w:rsid w:val="00A9166B"/>
    <w:rsid w:val="00A9186C"/>
    <w:rsid w:val="00A91964"/>
    <w:rsid w:val="00A9199E"/>
    <w:rsid w:val="00A91A52"/>
    <w:rsid w:val="00A91D6D"/>
    <w:rsid w:val="00A91FD4"/>
    <w:rsid w:val="00A923EC"/>
    <w:rsid w:val="00A92B3E"/>
    <w:rsid w:val="00A92DF7"/>
    <w:rsid w:val="00A938F3"/>
    <w:rsid w:val="00A93CB3"/>
    <w:rsid w:val="00A94380"/>
    <w:rsid w:val="00A943F2"/>
    <w:rsid w:val="00A94FBD"/>
    <w:rsid w:val="00A95282"/>
    <w:rsid w:val="00A95D31"/>
    <w:rsid w:val="00A95D62"/>
    <w:rsid w:val="00A967AB"/>
    <w:rsid w:val="00A97173"/>
    <w:rsid w:val="00A974F7"/>
    <w:rsid w:val="00A9765A"/>
    <w:rsid w:val="00A976BE"/>
    <w:rsid w:val="00A97B0F"/>
    <w:rsid w:val="00A97E94"/>
    <w:rsid w:val="00AA008F"/>
    <w:rsid w:val="00AA0A61"/>
    <w:rsid w:val="00AA0ACE"/>
    <w:rsid w:val="00AA0D6F"/>
    <w:rsid w:val="00AA0D78"/>
    <w:rsid w:val="00AA14D2"/>
    <w:rsid w:val="00AA2901"/>
    <w:rsid w:val="00AA2960"/>
    <w:rsid w:val="00AA29C8"/>
    <w:rsid w:val="00AA3295"/>
    <w:rsid w:val="00AA3676"/>
    <w:rsid w:val="00AA36CB"/>
    <w:rsid w:val="00AA5D82"/>
    <w:rsid w:val="00AA5F4B"/>
    <w:rsid w:val="00AA6308"/>
    <w:rsid w:val="00AA721A"/>
    <w:rsid w:val="00AA7EBD"/>
    <w:rsid w:val="00AB064A"/>
    <w:rsid w:val="00AB0F1C"/>
    <w:rsid w:val="00AB1809"/>
    <w:rsid w:val="00AB1D76"/>
    <w:rsid w:val="00AB219B"/>
    <w:rsid w:val="00AB22FA"/>
    <w:rsid w:val="00AB245F"/>
    <w:rsid w:val="00AB2516"/>
    <w:rsid w:val="00AB318E"/>
    <w:rsid w:val="00AB3407"/>
    <w:rsid w:val="00AB37F9"/>
    <w:rsid w:val="00AB383C"/>
    <w:rsid w:val="00AB3A76"/>
    <w:rsid w:val="00AB3B54"/>
    <w:rsid w:val="00AB3CE2"/>
    <w:rsid w:val="00AB3E6D"/>
    <w:rsid w:val="00AB3F60"/>
    <w:rsid w:val="00AB4586"/>
    <w:rsid w:val="00AB4B22"/>
    <w:rsid w:val="00AB5643"/>
    <w:rsid w:val="00AB57BC"/>
    <w:rsid w:val="00AB580B"/>
    <w:rsid w:val="00AB5A3B"/>
    <w:rsid w:val="00AB5D89"/>
    <w:rsid w:val="00AB631A"/>
    <w:rsid w:val="00AB680B"/>
    <w:rsid w:val="00AB71E3"/>
    <w:rsid w:val="00AC0054"/>
    <w:rsid w:val="00AC01A3"/>
    <w:rsid w:val="00AC0A61"/>
    <w:rsid w:val="00AC0A9B"/>
    <w:rsid w:val="00AC1017"/>
    <w:rsid w:val="00AC113A"/>
    <w:rsid w:val="00AC1526"/>
    <w:rsid w:val="00AC1C42"/>
    <w:rsid w:val="00AC2996"/>
    <w:rsid w:val="00AC2D36"/>
    <w:rsid w:val="00AC3038"/>
    <w:rsid w:val="00AC31CD"/>
    <w:rsid w:val="00AC34A0"/>
    <w:rsid w:val="00AC3DAA"/>
    <w:rsid w:val="00AC3E92"/>
    <w:rsid w:val="00AC4191"/>
    <w:rsid w:val="00AC45B9"/>
    <w:rsid w:val="00AC4E88"/>
    <w:rsid w:val="00AC5056"/>
    <w:rsid w:val="00AC54EC"/>
    <w:rsid w:val="00AC54F5"/>
    <w:rsid w:val="00AC56FB"/>
    <w:rsid w:val="00AC702B"/>
    <w:rsid w:val="00AC753D"/>
    <w:rsid w:val="00AC7F31"/>
    <w:rsid w:val="00AD0062"/>
    <w:rsid w:val="00AD0BB0"/>
    <w:rsid w:val="00AD1642"/>
    <w:rsid w:val="00AD18A4"/>
    <w:rsid w:val="00AD1F68"/>
    <w:rsid w:val="00AD210D"/>
    <w:rsid w:val="00AD2414"/>
    <w:rsid w:val="00AD2517"/>
    <w:rsid w:val="00AD2F00"/>
    <w:rsid w:val="00AD2FD8"/>
    <w:rsid w:val="00AD3393"/>
    <w:rsid w:val="00AD351A"/>
    <w:rsid w:val="00AD359B"/>
    <w:rsid w:val="00AD3959"/>
    <w:rsid w:val="00AD43BD"/>
    <w:rsid w:val="00AD46D3"/>
    <w:rsid w:val="00AD4939"/>
    <w:rsid w:val="00AD4FCE"/>
    <w:rsid w:val="00AD54C1"/>
    <w:rsid w:val="00AD558A"/>
    <w:rsid w:val="00AD55BE"/>
    <w:rsid w:val="00AD5843"/>
    <w:rsid w:val="00AD6637"/>
    <w:rsid w:val="00AD6846"/>
    <w:rsid w:val="00AD69A9"/>
    <w:rsid w:val="00AD6C98"/>
    <w:rsid w:val="00AD720E"/>
    <w:rsid w:val="00AD7256"/>
    <w:rsid w:val="00AD78A3"/>
    <w:rsid w:val="00AD794C"/>
    <w:rsid w:val="00AD7E90"/>
    <w:rsid w:val="00AD7EB3"/>
    <w:rsid w:val="00AE02DF"/>
    <w:rsid w:val="00AE0A04"/>
    <w:rsid w:val="00AE1058"/>
    <w:rsid w:val="00AE155A"/>
    <w:rsid w:val="00AE1B41"/>
    <w:rsid w:val="00AE1BA5"/>
    <w:rsid w:val="00AE26AE"/>
    <w:rsid w:val="00AE3067"/>
    <w:rsid w:val="00AE36BF"/>
    <w:rsid w:val="00AE375E"/>
    <w:rsid w:val="00AE3AB4"/>
    <w:rsid w:val="00AE3F7D"/>
    <w:rsid w:val="00AE40C9"/>
    <w:rsid w:val="00AE43E5"/>
    <w:rsid w:val="00AE46E0"/>
    <w:rsid w:val="00AE479B"/>
    <w:rsid w:val="00AE4B69"/>
    <w:rsid w:val="00AE4F73"/>
    <w:rsid w:val="00AE4FF8"/>
    <w:rsid w:val="00AE5D6A"/>
    <w:rsid w:val="00AE5DC9"/>
    <w:rsid w:val="00AE5F36"/>
    <w:rsid w:val="00AE6E90"/>
    <w:rsid w:val="00AE6FD9"/>
    <w:rsid w:val="00AE7381"/>
    <w:rsid w:val="00AE7467"/>
    <w:rsid w:val="00AE773F"/>
    <w:rsid w:val="00AE7ED4"/>
    <w:rsid w:val="00AF02C8"/>
    <w:rsid w:val="00AF07B9"/>
    <w:rsid w:val="00AF18A0"/>
    <w:rsid w:val="00AF1B3E"/>
    <w:rsid w:val="00AF1C61"/>
    <w:rsid w:val="00AF1D82"/>
    <w:rsid w:val="00AF22B0"/>
    <w:rsid w:val="00AF249B"/>
    <w:rsid w:val="00AF24AF"/>
    <w:rsid w:val="00AF2911"/>
    <w:rsid w:val="00AF2C58"/>
    <w:rsid w:val="00AF3587"/>
    <w:rsid w:val="00AF43F2"/>
    <w:rsid w:val="00AF4771"/>
    <w:rsid w:val="00AF50D8"/>
    <w:rsid w:val="00AF5543"/>
    <w:rsid w:val="00AF574C"/>
    <w:rsid w:val="00AF580A"/>
    <w:rsid w:val="00AF5B60"/>
    <w:rsid w:val="00AF5BE9"/>
    <w:rsid w:val="00AF5E9C"/>
    <w:rsid w:val="00AF5FF0"/>
    <w:rsid w:val="00AF6AD2"/>
    <w:rsid w:val="00AF72E3"/>
    <w:rsid w:val="00AF75BB"/>
    <w:rsid w:val="00AF7FFD"/>
    <w:rsid w:val="00B00021"/>
    <w:rsid w:val="00B00BE1"/>
    <w:rsid w:val="00B01240"/>
    <w:rsid w:val="00B013FB"/>
    <w:rsid w:val="00B01540"/>
    <w:rsid w:val="00B01E6C"/>
    <w:rsid w:val="00B025BC"/>
    <w:rsid w:val="00B02689"/>
    <w:rsid w:val="00B0293E"/>
    <w:rsid w:val="00B02E38"/>
    <w:rsid w:val="00B034B2"/>
    <w:rsid w:val="00B036B4"/>
    <w:rsid w:val="00B048AC"/>
    <w:rsid w:val="00B049C6"/>
    <w:rsid w:val="00B04AEB"/>
    <w:rsid w:val="00B05085"/>
    <w:rsid w:val="00B05AF6"/>
    <w:rsid w:val="00B05B4F"/>
    <w:rsid w:val="00B05F7B"/>
    <w:rsid w:val="00B06242"/>
    <w:rsid w:val="00B062D3"/>
    <w:rsid w:val="00B067FE"/>
    <w:rsid w:val="00B06F25"/>
    <w:rsid w:val="00B0741B"/>
    <w:rsid w:val="00B07B9D"/>
    <w:rsid w:val="00B07F6D"/>
    <w:rsid w:val="00B1063A"/>
    <w:rsid w:val="00B10F68"/>
    <w:rsid w:val="00B11EFB"/>
    <w:rsid w:val="00B12F73"/>
    <w:rsid w:val="00B135A1"/>
    <w:rsid w:val="00B13AB8"/>
    <w:rsid w:val="00B13F2C"/>
    <w:rsid w:val="00B1401B"/>
    <w:rsid w:val="00B14401"/>
    <w:rsid w:val="00B144AC"/>
    <w:rsid w:val="00B14DB0"/>
    <w:rsid w:val="00B14E1B"/>
    <w:rsid w:val="00B15498"/>
    <w:rsid w:val="00B15847"/>
    <w:rsid w:val="00B15AFD"/>
    <w:rsid w:val="00B15F6E"/>
    <w:rsid w:val="00B16246"/>
    <w:rsid w:val="00B1696C"/>
    <w:rsid w:val="00B173A1"/>
    <w:rsid w:val="00B174EC"/>
    <w:rsid w:val="00B1761F"/>
    <w:rsid w:val="00B179ED"/>
    <w:rsid w:val="00B17A01"/>
    <w:rsid w:val="00B17B60"/>
    <w:rsid w:val="00B17C9A"/>
    <w:rsid w:val="00B17D43"/>
    <w:rsid w:val="00B200C5"/>
    <w:rsid w:val="00B20C96"/>
    <w:rsid w:val="00B20D5F"/>
    <w:rsid w:val="00B21143"/>
    <w:rsid w:val="00B2121E"/>
    <w:rsid w:val="00B2132A"/>
    <w:rsid w:val="00B214EE"/>
    <w:rsid w:val="00B21D73"/>
    <w:rsid w:val="00B2204D"/>
    <w:rsid w:val="00B22489"/>
    <w:rsid w:val="00B226FC"/>
    <w:rsid w:val="00B22D56"/>
    <w:rsid w:val="00B230AC"/>
    <w:rsid w:val="00B23490"/>
    <w:rsid w:val="00B23B57"/>
    <w:rsid w:val="00B23DB7"/>
    <w:rsid w:val="00B23DD3"/>
    <w:rsid w:val="00B23DE1"/>
    <w:rsid w:val="00B241A0"/>
    <w:rsid w:val="00B243CB"/>
    <w:rsid w:val="00B244BA"/>
    <w:rsid w:val="00B24854"/>
    <w:rsid w:val="00B248BF"/>
    <w:rsid w:val="00B2496F"/>
    <w:rsid w:val="00B24BB3"/>
    <w:rsid w:val="00B24E6E"/>
    <w:rsid w:val="00B25096"/>
    <w:rsid w:val="00B252D4"/>
    <w:rsid w:val="00B2567C"/>
    <w:rsid w:val="00B25B0F"/>
    <w:rsid w:val="00B25FED"/>
    <w:rsid w:val="00B26305"/>
    <w:rsid w:val="00B26973"/>
    <w:rsid w:val="00B26BC3"/>
    <w:rsid w:val="00B27428"/>
    <w:rsid w:val="00B27660"/>
    <w:rsid w:val="00B27719"/>
    <w:rsid w:val="00B27951"/>
    <w:rsid w:val="00B27C07"/>
    <w:rsid w:val="00B27D1D"/>
    <w:rsid w:val="00B30538"/>
    <w:rsid w:val="00B309AF"/>
    <w:rsid w:val="00B30C01"/>
    <w:rsid w:val="00B30E63"/>
    <w:rsid w:val="00B3110A"/>
    <w:rsid w:val="00B311F8"/>
    <w:rsid w:val="00B31278"/>
    <w:rsid w:val="00B31340"/>
    <w:rsid w:val="00B31641"/>
    <w:rsid w:val="00B31A11"/>
    <w:rsid w:val="00B31BE2"/>
    <w:rsid w:val="00B31D08"/>
    <w:rsid w:val="00B31D8F"/>
    <w:rsid w:val="00B31E1C"/>
    <w:rsid w:val="00B320E4"/>
    <w:rsid w:val="00B32CE4"/>
    <w:rsid w:val="00B32F8E"/>
    <w:rsid w:val="00B332F1"/>
    <w:rsid w:val="00B33ADE"/>
    <w:rsid w:val="00B33C82"/>
    <w:rsid w:val="00B33F04"/>
    <w:rsid w:val="00B34664"/>
    <w:rsid w:val="00B34887"/>
    <w:rsid w:val="00B34DCA"/>
    <w:rsid w:val="00B3671B"/>
    <w:rsid w:val="00B367CD"/>
    <w:rsid w:val="00B36EE8"/>
    <w:rsid w:val="00B370BF"/>
    <w:rsid w:val="00B371D4"/>
    <w:rsid w:val="00B374E7"/>
    <w:rsid w:val="00B376E8"/>
    <w:rsid w:val="00B3789B"/>
    <w:rsid w:val="00B37D29"/>
    <w:rsid w:val="00B37DD0"/>
    <w:rsid w:val="00B37DE5"/>
    <w:rsid w:val="00B4059C"/>
    <w:rsid w:val="00B406FE"/>
    <w:rsid w:val="00B408CE"/>
    <w:rsid w:val="00B40C29"/>
    <w:rsid w:val="00B411E0"/>
    <w:rsid w:val="00B41295"/>
    <w:rsid w:val="00B41875"/>
    <w:rsid w:val="00B41BE7"/>
    <w:rsid w:val="00B41CA6"/>
    <w:rsid w:val="00B41D29"/>
    <w:rsid w:val="00B42AA3"/>
    <w:rsid w:val="00B43351"/>
    <w:rsid w:val="00B43588"/>
    <w:rsid w:val="00B43906"/>
    <w:rsid w:val="00B439E6"/>
    <w:rsid w:val="00B4434B"/>
    <w:rsid w:val="00B44993"/>
    <w:rsid w:val="00B449C5"/>
    <w:rsid w:val="00B44BC3"/>
    <w:rsid w:val="00B45546"/>
    <w:rsid w:val="00B456D9"/>
    <w:rsid w:val="00B4594C"/>
    <w:rsid w:val="00B4635B"/>
    <w:rsid w:val="00B46C18"/>
    <w:rsid w:val="00B47154"/>
    <w:rsid w:val="00B4725D"/>
    <w:rsid w:val="00B47454"/>
    <w:rsid w:val="00B50053"/>
    <w:rsid w:val="00B50475"/>
    <w:rsid w:val="00B51E9C"/>
    <w:rsid w:val="00B52028"/>
    <w:rsid w:val="00B52E77"/>
    <w:rsid w:val="00B535DE"/>
    <w:rsid w:val="00B536E8"/>
    <w:rsid w:val="00B54263"/>
    <w:rsid w:val="00B542A1"/>
    <w:rsid w:val="00B542C1"/>
    <w:rsid w:val="00B546C9"/>
    <w:rsid w:val="00B54C10"/>
    <w:rsid w:val="00B54D16"/>
    <w:rsid w:val="00B55130"/>
    <w:rsid w:val="00B55168"/>
    <w:rsid w:val="00B551D2"/>
    <w:rsid w:val="00B555C7"/>
    <w:rsid w:val="00B559F8"/>
    <w:rsid w:val="00B55A15"/>
    <w:rsid w:val="00B55ADB"/>
    <w:rsid w:val="00B55D07"/>
    <w:rsid w:val="00B55FD9"/>
    <w:rsid w:val="00B568D9"/>
    <w:rsid w:val="00B56D6A"/>
    <w:rsid w:val="00B56E01"/>
    <w:rsid w:val="00B570DF"/>
    <w:rsid w:val="00B5750B"/>
    <w:rsid w:val="00B578F6"/>
    <w:rsid w:val="00B57C58"/>
    <w:rsid w:val="00B57C9B"/>
    <w:rsid w:val="00B600A8"/>
    <w:rsid w:val="00B608E3"/>
    <w:rsid w:val="00B60C05"/>
    <w:rsid w:val="00B60D4E"/>
    <w:rsid w:val="00B61273"/>
    <w:rsid w:val="00B614DE"/>
    <w:rsid w:val="00B61782"/>
    <w:rsid w:val="00B627D5"/>
    <w:rsid w:val="00B62AE4"/>
    <w:rsid w:val="00B62AF2"/>
    <w:rsid w:val="00B62DE6"/>
    <w:rsid w:val="00B630BD"/>
    <w:rsid w:val="00B63110"/>
    <w:rsid w:val="00B635B4"/>
    <w:rsid w:val="00B635CC"/>
    <w:rsid w:val="00B639BB"/>
    <w:rsid w:val="00B63CE9"/>
    <w:rsid w:val="00B63DD5"/>
    <w:rsid w:val="00B6437E"/>
    <w:rsid w:val="00B643A6"/>
    <w:rsid w:val="00B643C8"/>
    <w:rsid w:val="00B64606"/>
    <w:rsid w:val="00B64790"/>
    <w:rsid w:val="00B6481E"/>
    <w:rsid w:val="00B64B02"/>
    <w:rsid w:val="00B64DD4"/>
    <w:rsid w:val="00B64ED5"/>
    <w:rsid w:val="00B6534E"/>
    <w:rsid w:val="00B65409"/>
    <w:rsid w:val="00B65A77"/>
    <w:rsid w:val="00B65E15"/>
    <w:rsid w:val="00B65E90"/>
    <w:rsid w:val="00B6624E"/>
    <w:rsid w:val="00B6640F"/>
    <w:rsid w:val="00B66806"/>
    <w:rsid w:val="00B66BC1"/>
    <w:rsid w:val="00B6791C"/>
    <w:rsid w:val="00B67D06"/>
    <w:rsid w:val="00B67DAF"/>
    <w:rsid w:val="00B67F3E"/>
    <w:rsid w:val="00B70840"/>
    <w:rsid w:val="00B709F6"/>
    <w:rsid w:val="00B713F2"/>
    <w:rsid w:val="00B71D03"/>
    <w:rsid w:val="00B71F30"/>
    <w:rsid w:val="00B72507"/>
    <w:rsid w:val="00B725EA"/>
    <w:rsid w:val="00B73122"/>
    <w:rsid w:val="00B73C8E"/>
    <w:rsid w:val="00B73D65"/>
    <w:rsid w:val="00B73FAE"/>
    <w:rsid w:val="00B749F2"/>
    <w:rsid w:val="00B74A25"/>
    <w:rsid w:val="00B74A61"/>
    <w:rsid w:val="00B74BB0"/>
    <w:rsid w:val="00B74BBA"/>
    <w:rsid w:val="00B74BBE"/>
    <w:rsid w:val="00B75273"/>
    <w:rsid w:val="00B75551"/>
    <w:rsid w:val="00B75D3C"/>
    <w:rsid w:val="00B773D2"/>
    <w:rsid w:val="00B77D47"/>
    <w:rsid w:val="00B77D7A"/>
    <w:rsid w:val="00B77DD6"/>
    <w:rsid w:val="00B77F64"/>
    <w:rsid w:val="00B80C37"/>
    <w:rsid w:val="00B81693"/>
    <w:rsid w:val="00B816C4"/>
    <w:rsid w:val="00B8176C"/>
    <w:rsid w:val="00B817D5"/>
    <w:rsid w:val="00B818E5"/>
    <w:rsid w:val="00B81D12"/>
    <w:rsid w:val="00B8202B"/>
    <w:rsid w:val="00B829FB"/>
    <w:rsid w:val="00B82D1D"/>
    <w:rsid w:val="00B83204"/>
    <w:rsid w:val="00B83561"/>
    <w:rsid w:val="00B839E3"/>
    <w:rsid w:val="00B84055"/>
    <w:rsid w:val="00B84BFD"/>
    <w:rsid w:val="00B85758"/>
    <w:rsid w:val="00B857AC"/>
    <w:rsid w:val="00B85BA3"/>
    <w:rsid w:val="00B863BF"/>
    <w:rsid w:val="00B8643F"/>
    <w:rsid w:val="00B866B6"/>
    <w:rsid w:val="00B866F6"/>
    <w:rsid w:val="00B86798"/>
    <w:rsid w:val="00B86D5D"/>
    <w:rsid w:val="00B86EAC"/>
    <w:rsid w:val="00B879FB"/>
    <w:rsid w:val="00B87AD3"/>
    <w:rsid w:val="00B87B6A"/>
    <w:rsid w:val="00B87B6D"/>
    <w:rsid w:val="00B87C6B"/>
    <w:rsid w:val="00B87E2F"/>
    <w:rsid w:val="00B90353"/>
    <w:rsid w:val="00B9050C"/>
    <w:rsid w:val="00B90CD0"/>
    <w:rsid w:val="00B90D1E"/>
    <w:rsid w:val="00B9142D"/>
    <w:rsid w:val="00B9198D"/>
    <w:rsid w:val="00B91F28"/>
    <w:rsid w:val="00B924E6"/>
    <w:rsid w:val="00B9261E"/>
    <w:rsid w:val="00B93613"/>
    <w:rsid w:val="00B9368D"/>
    <w:rsid w:val="00B937DC"/>
    <w:rsid w:val="00B938EE"/>
    <w:rsid w:val="00B939AA"/>
    <w:rsid w:val="00B9431E"/>
    <w:rsid w:val="00B94E9C"/>
    <w:rsid w:val="00B95217"/>
    <w:rsid w:val="00B955CF"/>
    <w:rsid w:val="00B956A1"/>
    <w:rsid w:val="00B95DFD"/>
    <w:rsid w:val="00B96E6C"/>
    <w:rsid w:val="00B971C6"/>
    <w:rsid w:val="00B972CE"/>
    <w:rsid w:val="00B97594"/>
    <w:rsid w:val="00B97D43"/>
    <w:rsid w:val="00B97E4E"/>
    <w:rsid w:val="00BA0752"/>
    <w:rsid w:val="00BA0945"/>
    <w:rsid w:val="00BA0AF6"/>
    <w:rsid w:val="00BA11E2"/>
    <w:rsid w:val="00BA1921"/>
    <w:rsid w:val="00BA1C89"/>
    <w:rsid w:val="00BA1CC1"/>
    <w:rsid w:val="00BA1DDF"/>
    <w:rsid w:val="00BA21CF"/>
    <w:rsid w:val="00BA26EA"/>
    <w:rsid w:val="00BA2FB5"/>
    <w:rsid w:val="00BA303E"/>
    <w:rsid w:val="00BA30BC"/>
    <w:rsid w:val="00BA32D9"/>
    <w:rsid w:val="00BA354D"/>
    <w:rsid w:val="00BA3C94"/>
    <w:rsid w:val="00BA3D59"/>
    <w:rsid w:val="00BA3DA3"/>
    <w:rsid w:val="00BA4004"/>
    <w:rsid w:val="00BA4086"/>
    <w:rsid w:val="00BA4964"/>
    <w:rsid w:val="00BA4A8A"/>
    <w:rsid w:val="00BA4F8A"/>
    <w:rsid w:val="00BA51A6"/>
    <w:rsid w:val="00BA526B"/>
    <w:rsid w:val="00BA5C16"/>
    <w:rsid w:val="00BA5F86"/>
    <w:rsid w:val="00BA647D"/>
    <w:rsid w:val="00BA6527"/>
    <w:rsid w:val="00BA66EA"/>
    <w:rsid w:val="00BA694B"/>
    <w:rsid w:val="00BA6A95"/>
    <w:rsid w:val="00BA7037"/>
    <w:rsid w:val="00BA7C2E"/>
    <w:rsid w:val="00BB1231"/>
    <w:rsid w:val="00BB17A7"/>
    <w:rsid w:val="00BB1F8A"/>
    <w:rsid w:val="00BB2033"/>
    <w:rsid w:val="00BB2083"/>
    <w:rsid w:val="00BB2146"/>
    <w:rsid w:val="00BB2CFD"/>
    <w:rsid w:val="00BB2D5E"/>
    <w:rsid w:val="00BB3B42"/>
    <w:rsid w:val="00BB4052"/>
    <w:rsid w:val="00BB406E"/>
    <w:rsid w:val="00BB40DA"/>
    <w:rsid w:val="00BB4240"/>
    <w:rsid w:val="00BB4611"/>
    <w:rsid w:val="00BB518D"/>
    <w:rsid w:val="00BB626D"/>
    <w:rsid w:val="00BB64B5"/>
    <w:rsid w:val="00BB65B1"/>
    <w:rsid w:val="00BB6941"/>
    <w:rsid w:val="00BB78AD"/>
    <w:rsid w:val="00BB78EA"/>
    <w:rsid w:val="00BC0256"/>
    <w:rsid w:val="00BC0F22"/>
    <w:rsid w:val="00BC0FA7"/>
    <w:rsid w:val="00BC0FA8"/>
    <w:rsid w:val="00BC0FD9"/>
    <w:rsid w:val="00BC13CD"/>
    <w:rsid w:val="00BC1472"/>
    <w:rsid w:val="00BC1E29"/>
    <w:rsid w:val="00BC1FFC"/>
    <w:rsid w:val="00BC2223"/>
    <w:rsid w:val="00BC23A1"/>
    <w:rsid w:val="00BC28D1"/>
    <w:rsid w:val="00BC2C5C"/>
    <w:rsid w:val="00BC2CF9"/>
    <w:rsid w:val="00BC332E"/>
    <w:rsid w:val="00BC33ED"/>
    <w:rsid w:val="00BC426D"/>
    <w:rsid w:val="00BC47EF"/>
    <w:rsid w:val="00BC5007"/>
    <w:rsid w:val="00BC635C"/>
    <w:rsid w:val="00BC67C7"/>
    <w:rsid w:val="00BC6B10"/>
    <w:rsid w:val="00BC7334"/>
    <w:rsid w:val="00BC77AA"/>
    <w:rsid w:val="00BD02C6"/>
    <w:rsid w:val="00BD05CE"/>
    <w:rsid w:val="00BD0BFA"/>
    <w:rsid w:val="00BD1190"/>
    <w:rsid w:val="00BD1801"/>
    <w:rsid w:val="00BD1A49"/>
    <w:rsid w:val="00BD1C7E"/>
    <w:rsid w:val="00BD1DC5"/>
    <w:rsid w:val="00BD2978"/>
    <w:rsid w:val="00BD2A34"/>
    <w:rsid w:val="00BD2ADD"/>
    <w:rsid w:val="00BD2EDD"/>
    <w:rsid w:val="00BD310D"/>
    <w:rsid w:val="00BD3695"/>
    <w:rsid w:val="00BD3965"/>
    <w:rsid w:val="00BD3C90"/>
    <w:rsid w:val="00BD3E74"/>
    <w:rsid w:val="00BD3FFD"/>
    <w:rsid w:val="00BD467D"/>
    <w:rsid w:val="00BD4EA6"/>
    <w:rsid w:val="00BD55FE"/>
    <w:rsid w:val="00BD574C"/>
    <w:rsid w:val="00BD58CB"/>
    <w:rsid w:val="00BD5A92"/>
    <w:rsid w:val="00BD5D72"/>
    <w:rsid w:val="00BD5ED5"/>
    <w:rsid w:val="00BD674C"/>
    <w:rsid w:val="00BD6898"/>
    <w:rsid w:val="00BD6B46"/>
    <w:rsid w:val="00BD70D0"/>
    <w:rsid w:val="00BD7379"/>
    <w:rsid w:val="00BD7F66"/>
    <w:rsid w:val="00BD7FD8"/>
    <w:rsid w:val="00BE06F9"/>
    <w:rsid w:val="00BE0FD7"/>
    <w:rsid w:val="00BE113A"/>
    <w:rsid w:val="00BE133B"/>
    <w:rsid w:val="00BE13BD"/>
    <w:rsid w:val="00BE1A0C"/>
    <w:rsid w:val="00BE1D91"/>
    <w:rsid w:val="00BE1FCF"/>
    <w:rsid w:val="00BE278E"/>
    <w:rsid w:val="00BE2DCB"/>
    <w:rsid w:val="00BE2DF6"/>
    <w:rsid w:val="00BE3B52"/>
    <w:rsid w:val="00BE3BFB"/>
    <w:rsid w:val="00BE3CA3"/>
    <w:rsid w:val="00BE3FFD"/>
    <w:rsid w:val="00BE4950"/>
    <w:rsid w:val="00BE5831"/>
    <w:rsid w:val="00BE58DD"/>
    <w:rsid w:val="00BE5AE5"/>
    <w:rsid w:val="00BE5C7E"/>
    <w:rsid w:val="00BE5CCE"/>
    <w:rsid w:val="00BE5FCB"/>
    <w:rsid w:val="00BE6F53"/>
    <w:rsid w:val="00BE6FD5"/>
    <w:rsid w:val="00BE701F"/>
    <w:rsid w:val="00BE756F"/>
    <w:rsid w:val="00BE7665"/>
    <w:rsid w:val="00BE76DF"/>
    <w:rsid w:val="00BE786C"/>
    <w:rsid w:val="00BE7984"/>
    <w:rsid w:val="00BE7B59"/>
    <w:rsid w:val="00BF0BC4"/>
    <w:rsid w:val="00BF1A21"/>
    <w:rsid w:val="00BF1F25"/>
    <w:rsid w:val="00BF237F"/>
    <w:rsid w:val="00BF316B"/>
    <w:rsid w:val="00BF34A3"/>
    <w:rsid w:val="00BF3739"/>
    <w:rsid w:val="00BF3A94"/>
    <w:rsid w:val="00BF3F85"/>
    <w:rsid w:val="00BF44C9"/>
    <w:rsid w:val="00BF57AB"/>
    <w:rsid w:val="00BF6157"/>
    <w:rsid w:val="00BF62A5"/>
    <w:rsid w:val="00BF66B8"/>
    <w:rsid w:val="00BF678E"/>
    <w:rsid w:val="00BF6A96"/>
    <w:rsid w:val="00BF6B4D"/>
    <w:rsid w:val="00BF740F"/>
    <w:rsid w:val="00C00BE9"/>
    <w:rsid w:val="00C00CD5"/>
    <w:rsid w:val="00C00E35"/>
    <w:rsid w:val="00C014D9"/>
    <w:rsid w:val="00C0174A"/>
    <w:rsid w:val="00C01E0B"/>
    <w:rsid w:val="00C01F1F"/>
    <w:rsid w:val="00C02226"/>
    <w:rsid w:val="00C02D08"/>
    <w:rsid w:val="00C02E1D"/>
    <w:rsid w:val="00C02FB1"/>
    <w:rsid w:val="00C03213"/>
    <w:rsid w:val="00C0334D"/>
    <w:rsid w:val="00C03637"/>
    <w:rsid w:val="00C03C56"/>
    <w:rsid w:val="00C040CB"/>
    <w:rsid w:val="00C04510"/>
    <w:rsid w:val="00C04816"/>
    <w:rsid w:val="00C04940"/>
    <w:rsid w:val="00C04B70"/>
    <w:rsid w:val="00C04F21"/>
    <w:rsid w:val="00C0510D"/>
    <w:rsid w:val="00C05750"/>
    <w:rsid w:val="00C05B7F"/>
    <w:rsid w:val="00C06385"/>
    <w:rsid w:val="00C065C1"/>
    <w:rsid w:val="00C069C9"/>
    <w:rsid w:val="00C06E32"/>
    <w:rsid w:val="00C07961"/>
    <w:rsid w:val="00C07C76"/>
    <w:rsid w:val="00C10055"/>
    <w:rsid w:val="00C1135D"/>
    <w:rsid w:val="00C1147A"/>
    <w:rsid w:val="00C11640"/>
    <w:rsid w:val="00C11AAF"/>
    <w:rsid w:val="00C11C51"/>
    <w:rsid w:val="00C11DCD"/>
    <w:rsid w:val="00C12749"/>
    <w:rsid w:val="00C128CF"/>
    <w:rsid w:val="00C12969"/>
    <w:rsid w:val="00C13005"/>
    <w:rsid w:val="00C1333B"/>
    <w:rsid w:val="00C13476"/>
    <w:rsid w:val="00C1351E"/>
    <w:rsid w:val="00C136F6"/>
    <w:rsid w:val="00C13845"/>
    <w:rsid w:val="00C138BB"/>
    <w:rsid w:val="00C13A04"/>
    <w:rsid w:val="00C13A51"/>
    <w:rsid w:val="00C13F45"/>
    <w:rsid w:val="00C145A5"/>
    <w:rsid w:val="00C146D7"/>
    <w:rsid w:val="00C148FB"/>
    <w:rsid w:val="00C14CFE"/>
    <w:rsid w:val="00C162B5"/>
    <w:rsid w:val="00C1647D"/>
    <w:rsid w:val="00C16624"/>
    <w:rsid w:val="00C16A56"/>
    <w:rsid w:val="00C16AB7"/>
    <w:rsid w:val="00C16F0B"/>
    <w:rsid w:val="00C170B4"/>
    <w:rsid w:val="00C17948"/>
    <w:rsid w:val="00C17951"/>
    <w:rsid w:val="00C17F13"/>
    <w:rsid w:val="00C20164"/>
    <w:rsid w:val="00C20452"/>
    <w:rsid w:val="00C20A85"/>
    <w:rsid w:val="00C20D2D"/>
    <w:rsid w:val="00C20FCB"/>
    <w:rsid w:val="00C21262"/>
    <w:rsid w:val="00C21A64"/>
    <w:rsid w:val="00C2230E"/>
    <w:rsid w:val="00C226A0"/>
    <w:rsid w:val="00C22982"/>
    <w:rsid w:val="00C231D6"/>
    <w:rsid w:val="00C23272"/>
    <w:rsid w:val="00C23531"/>
    <w:rsid w:val="00C23718"/>
    <w:rsid w:val="00C23C36"/>
    <w:rsid w:val="00C23CCC"/>
    <w:rsid w:val="00C245D8"/>
    <w:rsid w:val="00C24C45"/>
    <w:rsid w:val="00C250E9"/>
    <w:rsid w:val="00C2569E"/>
    <w:rsid w:val="00C25AD3"/>
    <w:rsid w:val="00C25EAD"/>
    <w:rsid w:val="00C26971"/>
    <w:rsid w:val="00C26B6C"/>
    <w:rsid w:val="00C271B0"/>
    <w:rsid w:val="00C27499"/>
    <w:rsid w:val="00C27579"/>
    <w:rsid w:val="00C27791"/>
    <w:rsid w:val="00C2790B"/>
    <w:rsid w:val="00C27A91"/>
    <w:rsid w:val="00C27DDC"/>
    <w:rsid w:val="00C305E4"/>
    <w:rsid w:val="00C3153E"/>
    <w:rsid w:val="00C315E5"/>
    <w:rsid w:val="00C3167F"/>
    <w:rsid w:val="00C3204C"/>
    <w:rsid w:val="00C32800"/>
    <w:rsid w:val="00C32E12"/>
    <w:rsid w:val="00C330E7"/>
    <w:rsid w:val="00C338B8"/>
    <w:rsid w:val="00C340A1"/>
    <w:rsid w:val="00C349C2"/>
    <w:rsid w:val="00C34FF4"/>
    <w:rsid w:val="00C350A1"/>
    <w:rsid w:val="00C356F7"/>
    <w:rsid w:val="00C358A5"/>
    <w:rsid w:val="00C358FA"/>
    <w:rsid w:val="00C35A81"/>
    <w:rsid w:val="00C35ADF"/>
    <w:rsid w:val="00C36121"/>
    <w:rsid w:val="00C3616D"/>
    <w:rsid w:val="00C362F5"/>
    <w:rsid w:val="00C3709F"/>
    <w:rsid w:val="00C40BA7"/>
    <w:rsid w:val="00C414A4"/>
    <w:rsid w:val="00C42118"/>
    <w:rsid w:val="00C42414"/>
    <w:rsid w:val="00C42854"/>
    <w:rsid w:val="00C42A1B"/>
    <w:rsid w:val="00C42BC6"/>
    <w:rsid w:val="00C4331A"/>
    <w:rsid w:val="00C43401"/>
    <w:rsid w:val="00C435AE"/>
    <w:rsid w:val="00C43AD6"/>
    <w:rsid w:val="00C44150"/>
    <w:rsid w:val="00C4415A"/>
    <w:rsid w:val="00C44927"/>
    <w:rsid w:val="00C449D8"/>
    <w:rsid w:val="00C44E47"/>
    <w:rsid w:val="00C458B6"/>
    <w:rsid w:val="00C45E1D"/>
    <w:rsid w:val="00C45EF2"/>
    <w:rsid w:val="00C467AE"/>
    <w:rsid w:val="00C46855"/>
    <w:rsid w:val="00C469E7"/>
    <w:rsid w:val="00C500AA"/>
    <w:rsid w:val="00C50244"/>
    <w:rsid w:val="00C50A37"/>
    <w:rsid w:val="00C519BD"/>
    <w:rsid w:val="00C51E8B"/>
    <w:rsid w:val="00C520D7"/>
    <w:rsid w:val="00C52806"/>
    <w:rsid w:val="00C53003"/>
    <w:rsid w:val="00C531BF"/>
    <w:rsid w:val="00C53A7D"/>
    <w:rsid w:val="00C53CDD"/>
    <w:rsid w:val="00C53F4B"/>
    <w:rsid w:val="00C54314"/>
    <w:rsid w:val="00C543D1"/>
    <w:rsid w:val="00C549B5"/>
    <w:rsid w:val="00C54C6B"/>
    <w:rsid w:val="00C54C73"/>
    <w:rsid w:val="00C552EC"/>
    <w:rsid w:val="00C55950"/>
    <w:rsid w:val="00C5601D"/>
    <w:rsid w:val="00C57084"/>
    <w:rsid w:val="00C571E6"/>
    <w:rsid w:val="00C57539"/>
    <w:rsid w:val="00C576A4"/>
    <w:rsid w:val="00C57CD7"/>
    <w:rsid w:val="00C57F01"/>
    <w:rsid w:val="00C57FFB"/>
    <w:rsid w:val="00C60320"/>
    <w:rsid w:val="00C604E0"/>
    <w:rsid w:val="00C60A9D"/>
    <w:rsid w:val="00C61089"/>
    <w:rsid w:val="00C611D9"/>
    <w:rsid w:val="00C613AD"/>
    <w:rsid w:val="00C616CE"/>
    <w:rsid w:val="00C61832"/>
    <w:rsid w:val="00C61E9A"/>
    <w:rsid w:val="00C6202E"/>
    <w:rsid w:val="00C620F1"/>
    <w:rsid w:val="00C6279F"/>
    <w:rsid w:val="00C62838"/>
    <w:rsid w:val="00C637ED"/>
    <w:rsid w:val="00C63877"/>
    <w:rsid w:val="00C63BE2"/>
    <w:rsid w:val="00C63FB7"/>
    <w:rsid w:val="00C64521"/>
    <w:rsid w:val="00C65C14"/>
    <w:rsid w:val="00C65CDB"/>
    <w:rsid w:val="00C65D42"/>
    <w:rsid w:val="00C662B4"/>
    <w:rsid w:val="00C66328"/>
    <w:rsid w:val="00C66419"/>
    <w:rsid w:val="00C66DD9"/>
    <w:rsid w:val="00C706D6"/>
    <w:rsid w:val="00C7087A"/>
    <w:rsid w:val="00C7151A"/>
    <w:rsid w:val="00C71657"/>
    <w:rsid w:val="00C71C54"/>
    <w:rsid w:val="00C72113"/>
    <w:rsid w:val="00C72279"/>
    <w:rsid w:val="00C72703"/>
    <w:rsid w:val="00C727C9"/>
    <w:rsid w:val="00C727E1"/>
    <w:rsid w:val="00C728B9"/>
    <w:rsid w:val="00C72A1E"/>
    <w:rsid w:val="00C73070"/>
    <w:rsid w:val="00C730A6"/>
    <w:rsid w:val="00C730B7"/>
    <w:rsid w:val="00C73239"/>
    <w:rsid w:val="00C73420"/>
    <w:rsid w:val="00C73D46"/>
    <w:rsid w:val="00C74793"/>
    <w:rsid w:val="00C74922"/>
    <w:rsid w:val="00C750B6"/>
    <w:rsid w:val="00C75378"/>
    <w:rsid w:val="00C75A33"/>
    <w:rsid w:val="00C75B89"/>
    <w:rsid w:val="00C75F47"/>
    <w:rsid w:val="00C76CCB"/>
    <w:rsid w:val="00C7741B"/>
    <w:rsid w:val="00C77710"/>
    <w:rsid w:val="00C777B3"/>
    <w:rsid w:val="00C77929"/>
    <w:rsid w:val="00C77BD4"/>
    <w:rsid w:val="00C77DFB"/>
    <w:rsid w:val="00C80297"/>
    <w:rsid w:val="00C804FB"/>
    <w:rsid w:val="00C80584"/>
    <w:rsid w:val="00C80A3B"/>
    <w:rsid w:val="00C80B1E"/>
    <w:rsid w:val="00C80B21"/>
    <w:rsid w:val="00C80DFD"/>
    <w:rsid w:val="00C81AFE"/>
    <w:rsid w:val="00C81FB1"/>
    <w:rsid w:val="00C82562"/>
    <w:rsid w:val="00C82769"/>
    <w:rsid w:val="00C82B8F"/>
    <w:rsid w:val="00C82F70"/>
    <w:rsid w:val="00C838B1"/>
    <w:rsid w:val="00C83949"/>
    <w:rsid w:val="00C84F94"/>
    <w:rsid w:val="00C85583"/>
    <w:rsid w:val="00C85787"/>
    <w:rsid w:val="00C85A5D"/>
    <w:rsid w:val="00C85E67"/>
    <w:rsid w:val="00C86689"/>
    <w:rsid w:val="00C86F1C"/>
    <w:rsid w:val="00C87696"/>
    <w:rsid w:val="00C87D96"/>
    <w:rsid w:val="00C87F4F"/>
    <w:rsid w:val="00C90349"/>
    <w:rsid w:val="00C91405"/>
    <w:rsid w:val="00C91882"/>
    <w:rsid w:val="00C91915"/>
    <w:rsid w:val="00C91AE3"/>
    <w:rsid w:val="00C91B0B"/>
    <w:rsid w:val="00C91BB4"/>
    <w:rsid w:val="00C91C7A"/>
    <w:rsid w:val="00C921C1"/>
    <w:rsid w:val="00C93270"/>
    <w:rsid w:val="00C93653"/>
    <w:rsid w:val="00C9377D"/>
    <w:rsid w:val="00C93A14"/>
    <w:rsid w:val="00C93A3C"/>
    <w:rsid w:val="00C93E99"/>
    <w:rsid w:val="00C9402C"/>
    <w:rsid w:val="00C9417D"/>
    <w:rsid w:val="00C945C7"/>
    <w:rsid w:val="00C94EA5"/>
    <w:rsid w:val="00C951B5"/>
    <w:rsid w:val="00C9526C"/>
    <w:rsid w:val="00C95695"/>
    <w:rsid w:val="00C956FB"/>
    <w:rsid w:val="00C95F77"/>
    <w:rsid w:val="00C963C8"/>
    <w:rsid w:val="00C96CA6"/>
    <w:rsid w:val="00C96F7A"/>
    <w:rsid w:val="00C97457"/>
    <w:rsid w:val="00C974B0"/>
    <w:rsid w:val="00C976A4"/>
    <w:rsid w:val="00CA02FE"/>
    <w:rsid w:val="00CA03F7"/>
    <w:rsid w:val="00CA0B43"/>
    <w:rsid w:val="00CA0BA5"/>
    <w:rsid w:val="00CA1435"/>
    <w:rsid w:val="00CA266E"/>
    <w:rsid w:val="00CA2788"/>
    <w:rsid w:val="00CA27E0"/>
    <w:rsid w:val="00CA302B"/>
    <w:rsid w:val="00CA30B8"/>
    <w:rsid w:val="00CA3197"/>
    <w:rsid w:val="00CA332D"/>
    <w:rsid w:val="00CA383C"/>
    <w:rsid w:val="00CA3D4C"/>
    <w:rsid w:val="00CA454E"/>
    <w:rsid w:val="00CA4800"/>
    <w:rsid w:val="00CA51B2"/>
    <w:rsid w:val="00CA55C9"/>
    <w:rsid w:val="00CA60BB"/>
    <w:rsid w:val="00CA6226"/>
    <w:rsid w:val="00CA625F"/>
    <w:rsid w:val="00CA6460"/>
    <w:rsid w:val="00CA64F1"/>
    <w:rsid w:val="00CA67A2"/>
    <w:rsid w:val="00CA6FAB"/>
    <w:rsid w:val="00CA7EBE"/>
    <w:rsid w:val="00CB0013"/>
    <w:rsid w:val="00CB04B5"/>
    <w:rsid w:val="00CB0C21"/>
    <w:rsid w:val="00CB129F"/>
    <w:rsid w:val="00CB1459"/>
    <w:rsid w:val="00CB17E5"/>
    <w:rsid w:val="00CB19E5"/>
    <w:rsid w:val="00CB1F09"/>
    <w:rsid w:val="00CB276F"/>
    <w:rsid w:val="00CB27D5"/>
    <w:rsid w:val="00CB29A6"/>
    <w:rsid w:val="00CB2A6F"/>
    <w:rsid w:val="00CB2AA0"/>
    <w:rsid w:val="00CB2B3F"/>
    <w:rsid w:val="00CB2BD8"/>
    <w:rsid w:val="00CB2CC6"/>
    <w:rsid w:val="00CB2CDF"/>
    <w:rsid w:val="00CB302F"/>
    <w:rsid w:val="00CB3153"/>
    <w:rsid w:val="00CB3295"/>
    <w:rsid w:val="00CB3762"/>
    <w:rsid w:val="00CB3CEA"/>
    <w:rsid w:val="00CB3D1F"/>
    <w:rsid w:val="00CB3FB1"/>
    <w:rsid w:val="00CB4E87"/>
    <w:rsid w:val="00CB5450"/>
    <w:rsid w:val="00CB550D"/>
    <w:rsid w:val="00CB5553"/>
    <w:rsid w:val="00CB5C4E"/>
    <w:rsid w:val="00CB5DCF"/>
    <w:rsid w:val="00CB650D"/>
    <w:rsid w:val="00CB6EA2"/>
    <w:rsid w:val="00CB70E1"/>
    <w:rsid w:val="00CB7284"/>
    <w:rsid w:val="00CB7D49"/>
    <w:rsid w:val="00CB7E96"/>
    <w:rsid w:val="00CC02B8"/>
    <w:rsid w:val="00CC0D35"/>
    <w:rsid w:val="00CC17B7"/>
    <w:rsid w:val="00CC26F2"/>
    <w:rsid w:val="00CC2768"/>
    <w:rsid w:val="00CC2A45"/>
    <w:rsid w:val="00CC3337"/>
    <w:rsid w:val="00CC3782"/>
    <w:rsid w:val="00CC3D17"/>
    <w:rsid w:val="00CC4201"/>
    <w:rsid w:val="00CC4460"/>
    <w:rsid w:val="00CC44C5"/>
    <w:rsid w:val="00CC469F"/>
    <w:rsid w:val="00CC4979"/>
    <w:rsid w:val="00CC4D14"/>
    <w:rsid w:val="00CC53CD"/>
    <w:rsid w:val="00CC616A"/>
    <w:rsid w:val="00CC7343"/>
    <w:rsid w:val="00CC750C"/>
    <w:rsid w:val="00CC7552"/>
    <w:rsid w:val="00CC7653"/>
    <w:rsid w:val="00CC769F"/>
    <w:rsid w:val="00CC775D"/>
    <w:rsid w:val="00CD0A85"/>
    <w:rsid w:val="00CD0C79"/>
    <w:rsid w:val="00CD197D"/>
    <w:rsid w:val="00CD1E6F"/>
    <w:rsid w:val="00CD1EED"/>
    <w:rsid w:val="00CD20C7"/>
    <w:rsid w:val="00CD2373"/>
    <w:rsid w:val="00CD23D8"/>
    <w:rsid w:val="00CD2C40"/>
    <w:rsid w:val="00CD32DA"/>
    <w:rsid w:val="00CD3722"/>
    <w:rsid w:val="00CD3903"/>
    <w:rsid w:val="00CD395E"/>
    <w:rsid w:val="00CD39C6"/>
    <w:rsid w:val="00CD3BA6"/>
    <w:rsid w:val="00CD3BD0"/>
    <w:rsid w:val="00CD3D17"/>
    <w:rsid w:val="00CD4336"/>
    <w:rsid w:val="00CD5053"/>
    <w:rsid w:val="00CD5B78"/>
    <w:rsid w:val="00CD5CA4"/>
    <w:rsid w:val="00CD5D23"/>
    <w:rsid w:val="00CD6FE9"/>
    <w:rsid w:val="00CD7530"/>
    <w:rsid w:val="00CD789B"/>
    <w:rsid w:val="00CD7AA6"/>
    <w:rsid w:val="00CE02E3"/>
    <w:rsid w:val="00CE0357"/>
    <w:rsid w:val="00CE15AE"/>
    <w:rsid w:val="00CE1B74"/>
    <w:rsid w:val="00CE1D23"/>
    <w:rsid w:val="00CE2652"/>
    <w:rsid w:val="00CE2C0C"/>
    <w:rsid w:val="00CE2C3E"/>
    <w:rsid w:val="00CE2EA4"/>
    <w:rsid w:val="00CE37BD"/>
    <w:rsid w:val="00CE3819"/>
    <w:rsid w:val="00CE3F3F"/>
    <w:rsid w:val="00CE46B9"/>
    <w:rsid w:val="00CE47CD"/>
    <w:rsid w:val="00CE4B48"/>
    <w:rsid w:val="00CE4D09"/>
    <w:rsid w:val="00CE51F4"/>
    <w:rsid w:val="00CE54D6"/>
    <w:rsid w:val="00CE583B"/>
    <w:rsid w:val="00CE586C"/>
    <w:rsid w:val="00CE5C9C"/>
    <w:rsid w:val="00CE60E0"/>
    <w:rsid w:val="00CE61B2"/>
    <w:rsid w:val="00CE61E4"/>
    <w:rsid w:val="00CE6B20"/>
    <w:rsid w:val="00CE71EC"/>
    <w:rsid w:val="00CE7A5A"/>
    <w:rsid w:val="00CE7C44"/>
    <w:rsid w:val="00CF01CB"/>
    <w:rsid w:val="00CF07FB"/>
    <w:rsid w:val="00CF0A48"/>
    <w:rsid w:val="00CF0B6B"/>
    <w:rsid w:val="00CF0D89"/>
    <w:rsid w:val="00CF18FF"/>
    <w:rsid w:val="00CF191C"/>
    <w:rsid w:val="00CF1D33"/>
    <w:rsid w:val="00CF2980"/>
    <w:rsid w:val="00CF2F98"/>
    <w:rsid w:val="00CF3384"/>
    <w:rsid w:val="00CF3A88"/>
    <w:rsid w:val="00CF4BF9"/>
    <w:rsid w:val="00CF4F7D"/>
    <w:rsid w:val="00CF50DC"/>
    <w:rsid w:val="00CF5292"/>
    <w:rsid w:val="00CF5EF7"/>
    <w:rsid w:val="00CF6681"/>
    <w:rsid w:val="00CF6812"/>
    <w:rsid w:val="00CF696B"/>
    <w:rsid w:val="00CF77EF"/>
    <w:rsid w:val="00D00076"/>
    <w:rsid w:val="00D00129"/>
    <w:rsid w:val="00D00A3F"/>
    <w:rsid w:val="00D01199"/>
    <w:rsid w:val="00D01308"/>
    <w:rsid w:val="00D013B9"/>
    <w:rsid w:val="00D01998"/>
    <w:rsid w:val="00D01A0C"/>
    <w:rsid w:val="00D02673"/>
    <w:rsid w:val="00D026A4"/>
    <w:rsid w:val="00D02835"/>
    <w:rsid w:val="00D02B39"/>
    <w:rsid w:val="00D02DC3"/>
    <w:rsid w:val="00D0328B"/>
    <w:rsid w:val="00D034F8"/>
    <w:rsid w:val="00D048BA"/>
    <w:rsid w:val="00D04D22"/>
    <w:rsid w:val="00D0511D"/>
    <w:rsid w:val="00D05226"/>
    <w:rsid w:val="00D0557D"/>
    <w:rsid w:val="00D06213"/>
    <w:rsid w:val="00D06355"/>
    <w:rsid w:val="00D06372"/>
    <w:rsid w:val="00D069BF"/>
    <w:rsid w:val="00D06B81"/>
    <w:rsid w:val="00D06C51"/>
    <w:rsid w:val="00D07000"/>
    <w:rsid w:val="00D0711A"/>
    <w:rsid w:val="00D07DAC"/>
    <w:rsid w:val="00D10098"/>
    <w:rsid w:val="00D105A4"/>
    <w:rsid w:val="00D10814"/>
    <w:rsid w:val="00D11366"/>
    <w:rsid w:val="00D11923"/>
    <w:rsid w:val="00D12657"/>
    <w:rsid w:val="00D12C2E"/>
    <w:rsid w:val="00D12E26"/>
    <w:rsid w:val="00D131AA"/>
    <w:rsid w:val="00D138E6"/>
    <w:rsid w:val="00D13AD5"/>
    <w:rsid w:val="00D13ADC"/>
    <w:rsid w:val="00D13F5A"/>
    <w:rsid w:val="00D145AD"/>
    <w:rsid w:val="00D14615"/>
    <w:rsid w:val="00D14925"/>
    <w:rsid w:val="00D14AF9"/>
    <w:rsid w:val="00D15143"/>
    <w:rsid w:val="00D15620"/>
    <w:rsid w:val="00D15AF5"/>
    <w:rsid w:val="00D15B87"/>
    <w:rsid w:val="00D15C6E"/>
    <w:rsid w:val="00D16037"/>
    <w:rsid w:val="00D162C4"/>
    <w:rsid w:val="00D16582"/>
    <w:rsid w:val="00D165AE"/>
    <w:rsid w:val="00D16CF3"/>
    <w:rsid w:val="00D16D16"/>
    <w:rsid w:val="00D16F05"/>
    <w:rsid w:val="00D17111"/>
    <w:rsid w:val="00D1735F"/>
    <w:rsid w:val="00D173CD"/>
    <w:rsid w:val="00D17642"/>
    <w:rsid w:val="00D178BD"/>
    <w:rsid w:val="00D17ADA"/>
    <w:rsid w:val="00D205BA"/>
    <w:rsid w:val="00D21366"/>
    <w:rsid w:val="00D223A0"/>
    <w:rsid w:val="00D224B3"/>
    <w:rsid w:val="00D22524"/>
    <w:rsid w:val="00D22B3B"/>
    <w:rsid w:val="00D22F8F"/>
    <w:rsid w:val="00D233EE"/>
    <w:rsid w:val="00D23F1F"/>
    <w:rsid w:val="00D243D4"/>
    <w:rsid w:val="00D244CA"/>
    <w:rsid w:val="00D24864"/>
    <w:rsid w:val="00D24951"/>
    <w:rsid w:val="00D249FB"/>
    <w:rsid w:val="00D24EC4"/>
    <w:rsid w:val="00D253D4"/>
    <w:rsid w:val="00D26028"/>
    <w:rsid w:val="00D26064"/>
    <w:rsid w:val="00D260B7"/>
    <w:rsid w:val="00D26262"/>
    <w:rsid w:val="00D26F62"/>
    <w:rsid w:val="00D278F9"/>
    <w:rsid w:val="00D27ABA"/>
    <w:rsid w:val="00D30E9F"/>
    <w:rsid w:val="00D317AD"/>
    <w:rsid w:val="00D318CA"/>
    <w:rsid w:val="00D31998"/>
    <w:rsid w:val="00D31A2C"/>
    <w:rsid w:val="00D31A5D"/>
    <w:rsid w:val="00D31FBF"/>
    <w:rsid w:val="00D32C74"/>
    <w:rsid w:val="00D32EF0"/>
    <w:rsid w:val="00D33417"/>
    <w:rsid w:val="00D342BD"/>
    <w:rsid w:val="00D343E5"/>
    <w:rsid w:val="00D3481C"/>
    <w:rsid w:val="00D34B5D"/>
    <w:rsid w:val="00D34C97"/>
    <w:rsid w:val="00D34D64"/>
    <w:rsid w:val="00D34FDF"/>
    <w:rsid w:val="00D352BB"/>
    <w:rsid w:val="00D35354"/>
    <w:rsid w:val="00D353AE"/>
    <w:rsid w:val="00D3558E"/>
    <w:rsid w:val="00D356C5"/>
    <w:rsid w:val="00D356F6"/>
    <w:rsid w:val="00D35786"/>
    <w:rsid w:val="00D35AA3"/>
    <w:rsid w:val="00D368A7"/>
    <w:rsid w:val="00D40912"/>
    <w:rsid w:val="00D4091B"/>
    <w:rsid w:val="00D4101B"/>
    <w:rsid w:val="00D4156A"/>
    <w:rsid w:val="00D417FD"/>
    <w:rsid w:val="00D42659"/>
    <w:rsid w:val="00D42C4A"/>
    <w:rsid w:val="00D432C8"/>
    <w:rsid w:val="00D433E0"/>
    <w:rsid w:val="00D43A9F"/>
    <w:rsid w:val="00D43CD9"/>
    <w:rsid w:val="00D43CF5"/>
    <w:rsid w:val="00D440BC"/>
    <w:rsid w:val="00D44408"/>
    <w:rsid w:val="00D44A35"/>
    <w:rsid w:val="00D45783"/>
    <w:rsid w:val="00D45AEC"/>
    <w:rsid w:val="00D46168"/>
    <w:rsid w:val="00D463B5"/>
    <w:rsid w:val="00D46FCB"/>
    <w:rsid w:val="00D47153"/>
    <w:rsid w:val="00D47423"/>
    <w:rsid w:val="00D47E53"/>
    <w:rsid w:val="00D500E6"/>
    <w:rsid w:val="00D501F0"/>
    <w:rsid w:val="00D50309"/>
    <w:rsid w:val="00D5034C"/>
    <w:rsid w:val="00D50A89"/>
    <w:rsid w:val="00D50BDC"/>
    <w:rsid w:val="00D5152F"/>
    <w:rsid w:val="00D515EE"/>
    <w:rsid w:val="00D51954"/>
    <w:rsid w:val="00D51F94"/>
    <w:rsid w:val="00D52120"/>
    <w:rsid w:val="00D522C5"/>
    <w:rsid w:val="00D52368"/>
    <w:rsid w:val="00D5263D"/>
    <w:rsid w:val="00D52A60"/>
    <w:rsid w:val="00D52F16"/>
    <w:rsid w:val="00D53081"/>
    <w:rsid w:val="00D53420"/>
    <w:rsid w:val="00D53796"/>
    <w:rsid w:val="00D538B4"/>
    <w:rsid w:val="00D53A48"/>
    <w:rsid w:val="00D540EF"/>
    <w:rsid w:val="00D54269"/>
    <w:rsid w:val="00D54681"/>
    <w:rsid w:val="00D547AB"/>
    <w:rsid w:val="00D5494B"/>
    <w:rsid w:val="00D5526F"/>
    <w:rsid w:val="00D55509"/>
    <w:rsid w:val="00D55D38"/>
    <w:rsid w:val="00D56132"/>
    <w:rsid w:val="00D56568"/>
    <w:rsid w:val="00D56838"/>
    <w:rsid w:val="00D56B49"/>
    <w:rsid w:val="00D57221"/>
    <w:rsid w:val="00D572A1"/>
    <w:rsid w:val="00D574C9"/>
    <w:rsid w:val="00D575A2"/>
    <w:rsid w:val="00D57A42"/>
    <w:rsid w:val="00D57AFE"/>
    <w:rsid w:val="00D57DB1"/>
    <w:rsid w:val="00D6027B"/>
    <w:rsid w:val="00D602E4"/>
    <w:rsid w:val="00D604FF"/>
    <w:rsid w:val="00D60B35"/>
    <w:rsid w:val="00D61112"/>
    <w:rsid w:val="00D61260"/>
    <w:rsid w:val="00D612C6"/>
    <w:rsid w:val="00D614A3"/>
    <w:rsid w:val="00D614E5"/>
    <w:rsid w:val="00D615A1"/>
    <w:rsid w:val="00D6218D"/>
    <w:rsid w:val="00D62C5C"/>
    <w:rsid w:val="00D63115"/>
    <w:rsid w:val="00D635CD"/>
    <w:rsid w:val="00D636AC"/>
    <w:rsid w:val="00D637C7"/>
    <w:rsid w:val="00D63AE6"/>
    <w:rsid w:val="00D63D3B"/>
    <w:rsid w:val="00D642A0"/>
    <w:rsid w:val="00D64A4F"/>
    <w:rsid w:val="00D64C83"/>
    <w:rsid w:val="00D650F8"/>
    <w:rsid w:val="00D65741"/>
    <w:rsid w:val="00D6579F"/>
    <w:rsid w:val="00D65A1C"/>
    <w:rsid w:val="00D6646D"/>
    <w:rsid w:val="00D664AB"/>
    <w:rsid w:val="00D670DF"/>
    <w:rsid w:val="00D6778A"/>
    <w:rsid w:val="00D7033B"/>
    <w:rsid w:val="00D70567"/>
    <w:rsid w:val="00D707C5"/>
    <w:rsid w:val="00D70B3D"/>
    <w:rsid w:val="00D7107C"/>
    <w:rsid w:val="00D71140"/>
    <w:rsid w:val="00D717A9"/>
    <w:rsid w:val="00D717B3"/>
    <w:rsid w:val="00D71811"/>
    <w:rsid w:val="00D7187E"/>
    <w:rsid w:val="00D71961"/>
    <w:rsid w:val="00D71C99"/>
    <w:rsid w:val="00D71D6D"/>
    <w:rsid w:val="00D73041"/>
    <w:rsid w:val="00D73164"/>
    <w:rsid w:val="00D7327F"/>
    <w:rsid w:val="00D7344E"/>
    <w:rsid w:val="00D735CC"/>
    <w:rsid w:val="00D73CCE"/>
    <w:rsid w:val="00D73D99"/>
    <w:rsid w:val="00D7417C"/>
    <w:rsid w:val="00D745BC"/>
    <w:rsid w:val="00D74CD9"/>
    <w:rsid w:val="00D74DB6"/>
    <w:rsid w:val="00D74E25"/>
    <w:rsid w:val="00D751A1"/>
    <w:rsid w:val="00D755CD"/>
    <w:rsid w:val="00D75F0F"/>
    <w:rsid w:val="00D76357"/>
    <w:rsid w:val="00D763D4"/>
    <w:rsid w:val="00D764E6"/>
    <w:rsid w:val="00D76A0F"/>
    <w:rsid w:val="00D76AAF"/>
    <w:rsid w:val="00D772A0"/>
    <w:rsid w:val="00D77E30"/>
    <w:rsid w:val="00D8057E"/>
    <w:rsid w:val="00D80AC0"/>
    <w:rsid w:val="00D80F32"/>
    <w:rsid w:val="00D814F7"/>
    <w:rsid w:val="00D81575"/>
    <w:rsid w:val="00D81895"/>
    <w:rsid w:val="00D818AC"/>
    <w:rsid w:val="00D81A73"/>
    <w:rsid w:val="00D81A79"/>
    <w:rsid w:val="00D81ADB"/>
    <w:rsid w:val="00D81D34"/>
    <w:rsid w:val="00D826D8"/>
    <w:rsid w:val="00D82739"/>
    <w:rsid w:val="00D82AC6"/>
    <w:rsid w:val="00D82B6C"/>
    <w:rsid w:val="00D82E3D"/>
    <w:rsid w:val="00D830AF"/>
    <w:rsid w:val="00D83E93"/>
    <w:rsid w:val="00D83EEA"/>
    <w:rsid w:val="00D8405B"/>
    <w:rsid w:val="00D84CA0"/>
    <w:rsid w:val="00D8502F"/>
    <w:rsid w:val="00D85322"/>
    <w:rsid w:val="00D85BB5"/>
    <w:rsid w:val="00D86347"/>
    <w:rsid w:val="00D8646A"/>
    <w:rsid w:val="00D90425"/>
    <w:rsid w:val="00D904D4"/>
    <w:rsid w:val="00D90790"/>
    <w:rsid w:val="00D90F51"/>
    <w:rsid w:val="00D90F55"/>
    <w:rsid w:val="00D91268"/>
    <w:rsid w:val="00D91474"/>
    <w:rsid w:val="00D915EC"/>
    <w:rsid w:val="00D91B01"/>
    <w:rsid w:val="00D91EA1"/>
    <w:rsid w:val="00D92776"/>
    <w:rsid w:val="00D929DA"/>
    <w:rsid w:val="00D92B37"/>
    <w:rsid w:val="00D92E6A"/>
    <w:rsid w:val="00D938ED"/>
    <w:rsid w:val="00D939E1"/>
    <w:rsid w:val="00D93A2A"/>
    <w:rsid w:val="00D93CB8"/>
    <w:rsid w:val="00D93EFF"/>
    <w:rsid w:val="00D93FB7"/>
    <w:rsid w:val="00D943B5"/>
    <w:rsid w:val="00D945E7"/>
    <w:rsid w:val="00D949AF"/>
    <w:rsid w:val="00D9551B"/>
    <w:rsid w:val="00D955A7"/>
    <w:rsid w:val="00D95768"/>
    <w:rsid w:val="00D95EF0"/>
    <w:rsid w:val="00D95F84"/>
    <w:rsid w:val="00D96957"/>
    <w:rsid w:val="00D9696B"/>
    <w:rsid w:val="00D96C02"/>
    <w:rsid w:val="00D96CB3"/>
    <w:rsid w:val="00D97185"/>
    <w:rsid w:val="00D97498"/>
    <w:rsid w:val="00D97672"/>
    <w:rsid w:val="00D97ADA"/>
    <w:rsid w:val="00D97D22"/>
    <w:rsid w:val="00DA04AC"/>
    <w:rsid w:val="00DA13A2"/>
    <w:rsid w:val="00DA17E8"/>
    <w:rsid w:val="00DA1AE8"/>
    <w:rsid w:val="00DA1F0E"/>
    <w:rsid w:val="00DA2112"/>
    <w:rsid w:val="00DA2234"/>
    <w:rsid w:val="00DA3175"/>
    <w:rsid w:val="00DA31C7"/>
    <w:rsid w:val="00DA35DD"/>
    <w:rsid w:val="00DA3786"/>
    <w:rsid w:val="00DA391F"/>
    <w:rsid w:val="00DA4BAC"/>
    <w:rsid w:val="00DA5065"/>
    <w:rsid w:val="00DA50E7"/>
    <w:rsid w:val="00DA5C21"/>
    <w:rsid w:val="00DA5C24"/>
    <w:rsid w:val="00DA5E70"/>
    <w:rsid w:val="00DA639C"/>
    <w:rsid w:val="00DA6812"/>
    <w:rsid w:val="00DA68FE"/>
    <w:rsid w:val="00DA6C84"/>
    <w:rsid w:val="00DA6CB9"/>
    <w:rsid w:val="00DA7451"/>
    <w:rsid w:val="00DA74E0"/>
    <w:rsid w:val="00DB066B"/>
    <w:rsid w:val="00DB082E"/>
    <w:rsid w:val="00DB0CDC"/>
    <w:rsid w:val="00DB127B"/>
    <w:rsid w:val="00DB127D"/>
    <w:rsid w:val="00DB16A6"/>
    <w:rsid w:val="00DB255C"/>
    <w:rsid w:val="00DB2636"/>
    <w:rsid w:val="00DB26A2"/>
    <w:rsid w:val="00DB27D2"/>
    <w:rsid w:val="00DB2990"/>
    <w:rsid w:val="00DB2C94"/>
    <w:rsid w:val="00DB3338"/>
    <w:rsid w:val="00DB364D"/>
    <w:rsid w:val="00DB3D20"/>
    <w:rsid w:val="00DB41D2"/>
    <w:rsid w:val="00DB429A"/>
    <w:rsid w:val="00DB47B8"/>
    <w:rsid w:val="00DB488E"/>
    <w:rsid w:val="00DB4D2F"/>
    <w:rsid w:val="00DB4D3D"/>
    <w:rsid w:val="00DB511F"/>
    <w:rsid w:val="00DB5387"/>
    <w:rsid w:val="00DB6778"/>
    <w:rsid w:val="00DB68D7"/>
    <w:rsid w:val="00DB7475"/>
    <w:rsid w:val="00DB75CF"/>
    <w:rsid w:val="00DC020A"/>
    <w:rsid w:val="00DC1064"/>
    <w:rsid w:val="00DC123F"/>
    <w:rsid w:val="00DC1C0E"/>
    <w:rsid w:val="00DC1DAE"/>
    <w:rsid w:val="00DC252D"/>
    <w:rsid w:val="00DC2704"/>
    <w:rsid w:val="00DC2883"/>
    <w:rsid w:val="00DC2F81"/>
    <w:rsid w:val="00DC3A24"/>
    <w:rsid w:val="00DC4137"/>
    <w:rsid w:val="00DC4704"/>
    <w:rsid w:val="00DC4734"/>
    <w:rsid w:val="00DC4D00"/>
    <w:rsid w:val="00DC4FE4"/>
    <w:rsid w:val="00DC52F4"/>
    <w:rsid w:val="00DC5970"/>
    <w:rsid w:val="00DC5B9A"/>
    <w:rsid w:val="00DC61DA"/>
    <w:rsid w:val="00DC6599"/>
    <w:rsid w:val="00DC674B"/>
    <w:rsid w:val="00DC6F1D"/>
    <w:rsid w:val="00DC73EA"/>
    <w:rsid w:val="00DC73FB"/>
    <w:rsid w:val="00DD000A"/>
    <w:rsid w:val="00DD019B"/>
    <w:rsid w:val="00DD05D7"/>
    <w:rsid w:val="00DD0A64"/>
    <w:rsid w:val="00DD1008"/>
    <w:rsid w:val="00DD118B"/>
    <w:rsid w:val="00DD11CC"/>
    <w:rsid w:val="00DD1C56"/>
    <w:rsid w:val="00DD1C5F"/>
    <w:rsid w:val="00DD1DB2"/>
    <w:rsid w:val="00DD2216"/>
    <w:rsid w:val="00DD302C"/>
    <w:rsid w:val="00DD34AB"/>
    <w:rsid w:val="00DD47AE"/>
    <w:rsid w:val="00DD48F6"/>
    <w:rsid w:val="00DD50A2"/>
    <w:rsid w:val="00DD5199"/>
    <w:rsid w:val="00DD57D2"/>
    <w:rsid w:val="00DD57E8"/>
    <w:rsid w:val="00DD5A78"/>
    <w:rsid w:val="00DD5B6B"/>
    <w:rsid w:val="00DD66C4"/>
    <w:rsid w:val="00DD6DA4"/>
    <w:rsid w:val="00DD7151"/>
    <w:rsid w:val="00DD74DA"/>
    <w:rsid w:val="00DD7747"/>
    <w:rsid w:val="00DD7999"/>
    <w:rsid w:val="00DE0831"/>
    <w:rsid w:val="00DE0F7A"/>
    <w:rsid w:val="00DE1078"/>
    <w:rsid w:val="00DE11D8"/>
    <w:rsid w:val="00DE1453"/>
    <w:rsid w:val="00DE1506"/>
    <w:rsid w:val="00DE15B9"/>
    <w:rsid w:val="00DE16C6"/>
    <w:rsid w:val="00DE1803"/>
    <w:rsid w:val="00DE183B"/>
    <w:rsid w:val="00DE1DED"/>
    <w:rsid w:val="00DE2356"/>
    <w:rsid w:val="00DE4064"/>
    <w:rsid w:val="00DE52E4"/>
    <w:rsid w:val="00DE61A9"/>
    <w:rsid w:val="00DE62D6"/>
    <w:rsid w:val="00DE6B97"/>
    <w:rsid w:val="00DE6CD3"/>
    <w:rsid w:val="00DE71A5"/>
    <w:rsid w:val="00DE73D7"/>
    <w:rsid w:val="00DE7A21"/>
    <w:rsid w:val="00DE7A3E"/>
    <w:rsid w:val="00DE7CF4"/>
    <w:rsid w:val="00DE7E42"/>
    <w:rsid w:val="00DE7E6E"/>
    <w:rsid w:val="00DE7F79"/>
    <w:rsid w:val="00DF02FE"/>
    <w:rsid w:val="00DF0379"/>
    <w:rsid w:val="00DF04F9"/>
    <w:rsid w:val="00DF063C"/>
    <w:rsid w:val="00DF0BC5"/>
    <w:rsid w:val="00DF1076"/>
    <w:rsid w:val="00DF137C"/>
    <w:rsid w:val="00DF1EB3"/>
    <w:rsid w:val="00DF2310"/>
    <w:rsid w:val="00DF2DC8"/>
    <w:rsid w:val="00DF39AE"/>
    <w:rsid w:val="00DF3D03"/>
    <w:rsid w:val="00DF44FE"/>
    <w:rsid w:val="00DF4500"/>
    <w:rsid w:val="00DF47DB"/>
    <w:rsid w:val="00DF491A"/>
    <w:rsid w:val="00DF4AF0"/>
    <w:rsid w:val="00DF4DF3"/>
    <w:rsid w:val="00DF4F39"/>
    <w:rsid w:val="00DF56A9"/>
    <w:rsid w:val="00DF5A1E"/>
    <w:rsid w:val="00DF5C78"/>
    <w:rsid w:val="00DF5E38"/>
    <w:rsid w:val="00DF60E9"/>
    <w:rsid w:val="00DF6867"/>
    <w:rsid w:val="00DF692A"/>
    <w:rsid w:val="00DF71E3"/>
    <w:rsid w:val="00DF7842"/>
    <w:rsid w:val="00DF7A49"/>
    <w:rsid w:val="00DF7C41"/>
    <w:rsid w:val="00E002D0"/>
    <w:rsid w:val="00E00687"/>
    <w:rsid w:val="00E00A37"/>
    <w:rsid w:val="00E00DD2"/>
    <w:rsid w:val="00E0151F"/>
    <w:rsid w:val="00E01B9B"/>
    <w:rsid w:val="00E02197"/>
    <w:rsid w:val="00E0284C"/>
    <w:rsid w:val="00E02E8B"/>
    <w:rsid w:val="00E031F0"/>
    <w:rsid w:val="00E047C5"/>
    <w:rsid w:val="00E05374"/>
    <w:rsid w:val="00E0577D"/>
    <w:rsid w:val="00E05BCE"/>
    <w:rsid w:val="00E05C4F"/>
    <w:rsid w:val="00E05E19"/>
    <w:rsid w:val="00E05F85"/>
    <w:rsid w:val="00E05FF9"/>
    <w:rsid w:val="00E06073"/>
    <w:rsid w:val="00E06112"/>
    <w:rsid w:val="00E06857"/>
    <w:rsid w:val="00E06995"/>
    <w:rsid w:val="00E06A24"/>
    <w:rsid w:val="00E06FA3"/>
    <w:rsid w:val="00E07100"/>
    <w:rsid w:val="00E07417"/>
    <w:rsid w:val="00E07899"/>
    <w:rsid w:val="00E07FD9"/>
    <w:rsid w:val="00E10341"/>
    <w:rsid w:val="00E103BC"/>
    <w:rsid w:val="00E1049B"/>
    <w:rsid w:val="00E105E7"/>
    <w:rsid w:val="00E1067A"/>
    <w:rsid w:val="00E10E29"/>
    <w:rsid w:val="00E10E54"/>
    <w:rsid w:val="00E10E89"/>
    <w:rsid w:val="00E113D0"/>
    <w:rsid w:val="00E11F01"/>
    <w:rsid w:val="00E12611"/>
    <w:rsid w:val="00E126A5"/>
    <w:rsid w:val="00E12E5B"/>
    <w:rsid w:val="00E13240"/>
    <w:rsid w:val="00E13462"/>
    <w:rsid w:val="00E13463"/>
    <w:rsid w:val="00E14184"/>
    <w:rsid w:val="00E14F2D"/>
    <w:rsid w:val="00E1516B"/>
    <w:rsid w:val="00E153E2"/>
    <w:rsid w:val="00E15771"/>
    <w:rsid w:val="00E15A20"/>
    <w:rsid w:val="00E160F5"/>
    <w:rsid w:val="00E1641B"/>
    <w:rsid w:val="00E16755"/>
    <w:rsid w:val="00E167EA"/>
    <w:rsid w:val="00E16B2F"/>
    <w:rsid w:val="00E16C7B"/>
    <w:rsid w:val="00E16CDB"/>
    <w:rsid w:val="00E16EEB"/>
    <w:rsid w:val="00E1728D"/>
    <w:rsid w:val="00E17C36"/>
    <w:rsid w:val="00E200EA"/>
    <w:rsid w:val="00E20101"/>
    <w:rsid w:val="00E20175"/>
    <w:rsid w:val="00E20AD5"/>
    <w:rsid w:val="00E20BC1"/>
    <w:rsid w:val="00E20BDF"/>
    <w:rsid w:val="00E21222"/>
    <w:rsid w:val="00E216AA"/>
    <w:rsid w:val="00E21735"/>
    <w:rsid w:val="00E218D9"/>
    <w:rsid w:val="00E21AE9"/>
    <w:rsid w:val="00E21B29"/>
    <w:rsid w:val="00E2326A"/>
    <w:rsid w:val="00E234EF"/>
    <w:rsid w:val="00E235F3"/>
    <w:rsid w:val="00E236E0"/>
    <w:rsid w:val="00E23AA2"/>
    <w:rsid w:val="00E23D2A"/>
    <w:rsid w:val="00E2423D"/>
    <w:rsid w:val="00E24C25"/>
    <w:rsid w:val="00E24DEC"/>
    <w:rsid w:val="00E24F37"/>
    <w:rsid w:val="00E25975"/>
    <w:rsid w:val="00E2638E"/>
    <w:rsid w:val="00E2648F"/>
    <w:rsid w:val="00E267EF"/>
    <w:rsid w:val="00E26886"/>
    <w:rsid w:val="00E26A20"/>
    <w:rsid w:val="00E26D38"/>
    <w:rsid w:val="00E27364"/>
    <w:rsid w:val="00E277A8"/>
    <w:rsid w:val="00E279F3"/>
    <w:rsid w:val="00E27C50"/>
    <w:rsid w:val="00E27EE2"/>
    <w:rsid w:val="00E30587"/>
    <w:rsid w:val="00E30608"/>
    <w:rsid w:val="00E30871"/>
    <w:rsid w:val="00E3115C"/>
    <w:rsid w:val="00E31381"/>
    <w:rsid w:val="00E3155A"/>
    <w:rsid w:val="00E31571"/>
    <w:rsid w:val="00E31717"/>
    <w:rsid w:val="00E31B1F"/>
    <w:rsid w:val="00E31B9B"/>
    <w:rsid w:val="00E31E94"/>
    <w:rsid w:val="00E32029"/>
    <w:rsid w:val="00E320BB"/>
    <w:rsid w:val="00E320E2"/>
    <w:rsid w:val="00E320FA"/>
    <w:rsid w:val="00E32751"/>
    <w:rsid w:val="00E32FD3"/>
    <w:rsid w:val="00E332F5"/>
    <w:rsid w:val="00E33621"/>
    <w:rsid w:val="00E33749"/>
    <w:rsid w:val="00E33921"/>
    <w:rsid w:val="00E33983"/>
    <w:rsid w:val="00E3401B"/>
    <w:rsid w:val="00E3430C"/>
    <w:rsid w:val="00E34973"/>
    <w:rsid w:val="00E34C8A"/>
    <w:rsid w:val="00E35211"/>
    <w:rsid w:val="00E354BF"/>
    <w:rsid w:val="00E35569"/>
    <w:rsid w:val="00E35767"/>
    <w:rsid w:val="00E3616D"/>
    <w:rsid w:val="00E36A2C"/>
    <w:rsid w:val="00E370BE"/>
    <w:rsid w:val="00E37101"/>
    <w:rsid w:val="00E37234"/>
    <w:rsid w:val="00E37672"/>
    <w:rsid w:val="00E3787E"/>
    <w:rsid w:val="00E37FCB"/>
    <w:rsid w:val="00E4012F"/>
    <w:rsid w:val="00E407C7"/>
    <w:rsid w:val="00E40836"/>
    <w:rsid w:val="00E41838"/>
    <w:rsid w:val="00E418BE"/>
    <w:rsid w:val="00E4190A"/>
    <w:rsid w:val="00E41E9E"/>
    <w:rsid w:val="00E425D2"/>
    <w:rsid w:val="00E4284D"/>
    <w:rsid w:val="00E42D36"/>
    <w:rsid w:val="00E43066"/>
    <w:rsid w:val="00E4440C"/>
    <w:rsid w:val="00E44AD2"/>
    <w:rsid w:val="00E44AEA"/>
    <w:rsid w:val="00E44B65"/>
    <w:rsid w:val="00E46071"/>
    <w:rsid w:val="00E46851"/>
    <w:rsid w:val="00E46915"/>
    <w:rsid w:val="00E47C14"/>
    <w:rsid w:val="00E47E53"/>
    <w:rsid w:val="00E47E7E"/>
    <w:rsid w:val="00E47FB2"/>
    <w:rsid w:val="00E503A4"/>
    <w:rsid w:val="00E506FC"/>
    <w:rsid w:val="00E508FA"/>
    <w:rsid w:val="00E5090E"/>
    <w:rsid w:val="00E50FA3"/>
    <w:rsid w:val="00E51384"/>
    <w:rsid w:val="00E51871"/>
    <w:rsid w:val="00E51E89"/>
    <w:rsid w:val="00E520CB"/>
    <w:rsid w:val="00E526A9"/>
    <w:rsid w:val="00E52AAC"/>
    <w:rsid w:val="00E533BC"/>
    <w:rsid w:val="00E538EF"/>
    <w:rsid w:val="00E53BD3"/>
    <w:rsid w:val="00E53EFE"/>
    <w:rsid w:val="00E540E5"/>
    <w:rsid w:val="00E54C31"/>
    <w:rsid w:val="00E56207"/>
    <w:rsid w:val="00E57909"/>
    <w:rsid w:val="00E57D2A"/>
    <w:rsid w:val="00E57DC4"/>
    <w:rsid w:val="00E6091D"/>
    <w:rsid w:val="00E60E55"/>
    <w:rsid w:val="00E613B3"/>
    <w:rsid w:val="00E62DB6"/>
    <w:rsid w:val="00E62F69"/>
    <w:rsid w:val="00E6373D"/>
    <w:rsid w:val="00E638B1"/>
    <w:rsid w:val="00E63A6F"/>
    <w:rsid w:val="00E63AA9"/>
    <w:rsid w:val="00E6431B"/>
    <w:rsid w:val="00E65071"/>
    <w:rsid w:val="00E653C7"/>
    <w:rsid w:val="00E660B4"/>
    <w:rsid w:val="00E66184"/>
    <w:rsid w:val="00E665A9"/>
    <w:rsid w:val="00E6680A"/>
    <w:rsid w:val="00E6697C"/>
    <w:rsid w:val="00E66F5C"/>
    <w:rsid w:val="00E6703B"/>
    <w:rsid w:val="00E67177"/>
    <w:rsid w:val="00E671EC"/>
    <w:rsid w:val="00E67C54"/>
    <w:rsid w:val="00E702E2"/>
    <w:rsid w:val="00E70A11"/>
    <w:rsid w:val="00E70B6F"/>
    <w:rsid w:val="00E70CD9"/>
    <w:rsid w:val="00E70E5C"/>
    <w:rsid w:val="00E71908"/>
    <w:rsid w:val="00E71F22"/>
    <w:rsid w:val="00E723A0"/>
    <w:rsid w:val="00E72410"/>
    <w:rsid w:val="00E72D4B"/>
    <w:rsid w:val="00E72DC9"/>
    <w:rsid w:val="00E7333B"/>
    <w:rsid w:val="00E7408E"/>
    <w:rsid w:val="00E74A0E"/>
    <w:rsid w:val="00E75400"/>
    <w:rsid w:val="00E75586"/>
    <w:rsid w:val="00E756E3"/>
    <w:rsid w:val="00E765EB"/>
    <w:rsid w:val="00E76AD7"/>
    <w:rsid w:val="00E76D95"/>
    <w:rsid w:val="00E77516"/>
    <w:rsid w:val="00E778B1"/>
    <w:rsid w:val="00E778E9"/>
    <w:rsid w:val="00E77B48"/>
    <w:rsid w:val="00E77DEA"/>
    <w:rsid w:val="00E77F25"/>
    <w:rsid w:val="00E8023C"/>
    <w:rsid w:val="00E80C43"/>
    <w:rsid w:val="00E80DAB"/>
    <w:rsid w:val="00E812F5"/>
    <w:rsid w:val="00E816E3"/>
    <w:rsid w:val="00E81BE6"/>
    <w:rsid w:val="00E826E9"/>
    <w:rsid w:val="00E82AB4"/>
    <w:rsid w:val="00E831D4"/>
    <w:rsid w:val="00E83708"/>
    <w:rsid w:val="00E83954"/>
    <w:rsid w:val="00E8403B"/>
    <w:rsid w:val="00E8425E"/>
    <w:rsid w:val="00E84584"/>
    <w:rsid w:val="00E845E9"/>
    <w:rsid w:val="00E846CB"/>
    <w:rsid w:val="00E846D2"/>
    <w:rsid w:val="00E8471A"/>
    <w:rsid w:val="00E848D1"/>
    <w:rsid w:val="00E84C5C"/>
    <w:rsid w:val="00E857FB"/>
    <w:rsid w:val="00E858B3"/>
    <w:rsid w:val="00E85937"/>
    <w:rsid w:val="00E85FA7"/>
    <w:rsid w:val="00E86105"/>
    <w:rsid w:val="00E86BB6"/>
    <w:rsid w:val="00E8710E"/>
    <w:rsid w:val="00E87540"/>
    <w:rsid w:val="00E87757"/>
    <w:rsid w:val="00E9023F"/>
    <w:rsid w:val="00E90487"/>
    <w:rsid w:val="00E906CA"/>
    <w:rsid w:val="00E90BA4"/>
    <w:rsid w:val="00E90C37"/>
    <w:rsid w:val="00E9111D"/>
    <w:rsid w:val="00E91670"/>
    <w:rsid w:val="00E91752"/>
    <w:rsid w:val="00E91921"/>
    <w:rsid w:val="00E91F72"/>
    <w:rsid w:val="00E920A3"/>
    <w:rsid w:val="00E92622"/>
    <w:rsid w:val="00E92B01"/>
    <w:rsid w:val="00E92FB7"/>
    <w:rsid w:val="00E9375C"/>
    <w:rsid w:val="00E9383B"/>
    <w:rsid w:val="00E93867"/>
    <w:rsid w:val="00E944D9"/>
    <w:rsid w:val="00E94831"/>
    <w:rsid w:val="00E94B38"/>
    <w:rsid w:val="00E9506B"/>
    <w:rsid w:val="00E9576D"/>
    <w:rsid w:val="00E95BBA"/>
    <w:rsid w:val="00E96345"/>
    <w:rsid w:val="00E9659C"/>
    <w:rsid w:val="00E96A93"/>
    <w:rsid w:val="00E97506"/>
    <w:rsid w:val="00E97D69"/>
    <w:rsid w:val="00EA0D0B"/>
    <w:rsid w:val="00EA0F9F"/>
    <w:rsid w:val="00EA1175"/>
    <w:rsid w:val="00EA1191"/>
    <w:rsid w:val="00EA1B6B"/>
    <w:rsid w:val="00EA1D8C"/>
    <w:rsid w:val="00EA1EAC"/>
    <w:rsid w:val="00EA217F"/>
    <w:rsid w:val="00EA262C"/>
    <w:rsid w:val="00EA31B0"/>
    <w:rsid w:val="00EA32A4"/>
    <w:rsid w:val="00EA386B"/>
    <w:rsid w:val="00EA3A2C"/>
    <w:rsid w:val="00EA405F"/>
    <w:rsid w:val="00EA4FF5"/>
    <w:rsid w:val="00EA5C1C"/>
    <w:rsid w:val="00EA6672"/>
    <w:rsid w:val="00EA6B02"/>
    <w:rsid w:val="00EA6BC9"/>
    <w:rsid w:val="00EA6DFE"/>
    <w:rsid w:val="00EA705D"/>
    <w:rsid w:val="00EA747D"/>
    <w:rsid w:val="00EA75DF"/>
    <w:rsid w:val="00EA7640"/>
    <w:rsid w:val="00EA7668"/>
    <w:rsid w:val="00EB0209"/>
    <w:rsid w:val="00EB059C"/>
    <w:rsid w:val="00EB065F"/>
    <w:rsid w:val="00EB134D"/>
    <w:rsid w:val="00EB207E"/>
    <w:rsid w:val="00EB27A3"/>
    <w:rsid w:val="00EB309D"/>
    <w:rsid w:val="00EB3E32"/>
    <w:rsid w:val="00EB46EC"/>
    <w:rsid w:val="00EB509C"/>
    <w:rsid w:val="00EB53DF"/>
    <w:rsid w:val="00EB57A9"/>
    <w:rsid w:val="00EB6609"/>
    <w:rsid w:val="00EB6785"/>
    <w:rsid w:val="00EB6791"/>
    <w:rsid w:val="00EB6CE2"/>
    <w:rsid w:val="00EB717D"/>
    <w:rsid w:val="00EB742E"/>
    <w:rsid w:val="00EB7AB2"/>
    <w:rsid w:val="00EC0295"/>
    <w:rsid w:val="00EC0329"/>
    <w:rsid w:val="00EC0854"/>
    <w:rsid w:val="00EC0F1B"/>
    <w:rsid w:val="00EC1061"/>
    <w:rsid w:val="00EC10CC"/>
    <w:rsid w:val="00EC12D9"/>
    <w:rsid w:val="00EC1B7C"/>
    <w:rsid w:val="00EC1C4A"/>
    <w:rsid w:val="00EC1EBC"/>
    <w:rsid w:val="00EC25B2"/>
    <w:rsid w:val="00EC2A04"/>
    <w:rsid w:val="00EC2EE3"/>
    <w:rsid w:val="00EC35E5"/>
    <w:rsid w:val="00EC38D3"/>
    <w:rsid w:val="00EC3D2E"/>
    <w:rsid w:val="00EC4191"/>
    <w:rsid w:val="00EC4707"/>
    <w:rsid w:val="00EC47B5"/>
    <w:rsid w:val="00EC6A6E"/>
    <w:rsid w:val="00EC7B82"/>
    <w:rsid w:val="00EC7DCA"/>
    <w:rsid w:val="00EC7E53"/>
    <w:rsid w:val="00ED00F3"/>
    <w:rsid w:val="00ED0107"/>
    <w:rsid w:val="00ED0299"/>
    <w:rsid w:val="00ED0BF1"/>
    <w:rsid w:val="00ED12B7"/>
    <w:rsid w:val="00ED1AD6"/>
    <w:rsid w:val="00ED1EC1"/>
    <w:rsid w:val="00ED20F9"/>
    <w:rsid w:val="00ED288B"/>
    <w:rsid w:val="00ED3670"/>
    <w:rsid w:val="00ED3EC6"/>
    <w:rsid w:val="00ED3FF6"/>
    <w:rsid w:val="00ED4202"/>
    <w:rsid w:val="00ED430E"/>
    <w:rsid w:val="00ED443A"/>
    <w:rsid w:val="00ED46E9"/>
    <w:rsid w:val="00ED552B"/>
    <w:rsid w:val="00ED5547"/>
    <w:rsid w:val="00ED6B6D"/>
    <w:rsid w:val="00ED6BD5"/>
    <w:rsid w:val="00ED7048"/>
    <w:rsid w:val="00ED7D63"/>
    <w:rsid w:val="00EE01FE"/>
    <w:rsid w:val="00EE02E6"/>
    <w:rsid w:val="00EE0485"/>
    <w:rsid w:val="00EE077A"/>
    <w:rsid w:val="00EE099B"/>
    <w:rsid w:val="00EE0FFB"/>
    <w:rsid w:val="00EE14BF"/>
    <w:rsid w:val="00EE1DD8"/>
    <w:rsid w:val="00EE24C4"/>
    <w:rsid w:val="00EE26D5"/>
    <w:rsid w:val="00EE2D57"/>
    <w:rsid w:val="00EE2F60"/>
    <w:rsid w:val="00EE30C1"/>
    <w:rsid w:val="00EE30DA"/>
    <w:rsid w:val="00EE3233"/>
    <w:rsid w:val="00EE3C14"/>
    <w:rsid w:val="00EE3EE2"/>
    <w:rsid w:val="00EE42BF"/>
    <w:rsid w:val="00EE4F8B"/>
    <w:rsid w:val="00EE5452"/>
    <w:rsid w:val="00EE5575"/>
    <w:rsid w:val="00EE582C"/>
    <w:rsid w:val="00EE5B5B"/>
    <w:rsid w:val="00EE66DE"/>
    <w:rsid w:val="00EE7279"/>
    <w:rsid w:val="00EE7B90"/>
    <w:rsid w:val="00EE7FCB"/>
    <w:rsid w:val="00EF044F"/>
    <w:rsid w:val="00EF0701"/>
    <w:rsid w:val="00EF07BB"/>
    <w:rsid w:val="00EF07CF"/>
    <w:rsid w:val="00EF0A5A"/>
    <w:rsid w:val="00EF0C00"/>
    <w:rsid w:val="00EF13FF"/>
    <w:rsid w:val="00EF14AF"/>
    <w:rsid w:val="00EF1992"/>
    <w:rsid w:val="00EF1A40"/>
    <w:rsid w:val="00EF1DD0"/>
    <w:rsid w:val="00EF21CB"/>
    <w:rsid w:val="00EF2CB7"/>
    <w:rsid w:val="00EF2FD9"/>
    <w:rsid w:val="00EF339D"/>
    <w:rsid w:val="00EF3F65"/>
    <w:rsid w:val="00EF4017"/>
    <w:rsid w:val="00EF41A0"/>
    <w:rsid w:val="00EF41B3"/>
    <w:rsid w:val="00EF484E"/>
    <w:rsid w:val="00EF48EB"/>
    <w:rsid w:val="00EF49CD"/>
    <w:rsid w:val="00EF4EDA"/>
    <w:rsid w:val="00EF52C8"/>
    <w:rsid w:val="00EF534B"/>
    <w:rsid w:val="00EF6294"/>
    <w:rsid w:val="00EF6386"/>
    <w:rsid w:val="00EF6569"/>
    <w:rsid w:val="00EF6A2B"/>
    <w:rsid w:val="00EF6BA9"/>
    <w:rsid w:val="00EF72D2"/>
    <w:rsid w:val="00EF7425"/>
    <w:rsid w:val="00EF746D"/>
    <w:rsid w:val="00EF7519"/>
    <w:rsid w:val="00EF76F3"/>
    <w:rsid w:val="00EF7DE2"/>
    <w:rsid w:val="00EF7E48"/>
    <w:rsid w:val="00F00847"/>
    <w:rsid w:val="00F008F8"/>
    <w:rsid w:val="00F00C88"/>
    <w:rsid w:val="00F00E7E"/>
    <w:rsid w:val="00F013D5"/>
    <w:rsid w:val="00F014EA"/>
    <w:rsid w:val="00F0152B"/>
    <w:rsid w:val="00F01542"/>
    <w:rsid w:val="00F016E4"/>
    <w:rsid w:val="00F01A42"/>
    <w:rsid w:val="00F0231B"/>
    <w:rsid w:val="00F02596"/>
    <w:rsid w:val="00F027A7"/>
    <w:rsid w:val="00F02D92"/>
    <w:rsid w:val="00F0312F"/>
    <w:rsid w:val="00F0321B"/>
    <w:rsid w:val="00F034F0"/>
    <w:rsid w:val="00F03597"/>
    <w:rsid w:val="00F037EC"/>
    <w:rsid w:val="00F03C22"/>
    <w:rsid w:val="00F04BC0"/>
    <w:rsid w:val="00F04D35"/>
    <w:rsid w:val="00F051E5"/>
    <w:rsid w:val="00F053D7"/>
    <w:rsid w:val="00F054C4"/>
    <w:rsid w:val="00F055BA"/>
    <w:rsid w:val="00F05689"/>
    <w:rsid w:val="00F056B2"/>
    <w:rsid w:val="00F05C9C"/>
    <w:rsid w:val="00F0649B"/>
    <w:rsid w:val="00F0661D"/>
    <w:rsid w:val="00F06D39"/>
    <w:rsid w:val="00F06F3B"/>
    <w:rsid w:val="00F07DC2"/>
    <w:rsid w:val="00F11121"/>
    <w:rsid w:val="00F111E5"/>
    <w:rsid w:val="00F11569"/>
    <w:rsid w:val="00F116CA"/>
    <w:rsid w:val="00F117A6"/>
    <w:rsid w:val="00F117C4"/>
    <w:rsid w:val="00F119AD"/>
    <w:rsid w:val="00F11B13"/>
    <w:rsid w:val="00F12060"/>
    <w:rsid w:val="00F122BA"/>
    <w:rsid w:val="00F12E35"/>
    <w:rsid w:val="00F1412A"/>
    <w:rsid w:val="00F144D8"/>
    <w:rsid w:val="00F14C83"/>
    <w:rsid w:val="00F14D4F"/>
    <w:rsid w:val="00F15128"/>
    <w:rsid w:val="00F1587C"/>
    <w:rsid w:val="00F1708F"/>
    <w:rsid w:val="00F175EC"/>
    <w:rsid w:val="00F20037"/>
    <w:rsid w:val="00F20D38"/>
    <w:rsid w:val="00F2105D"/>
    <w:rsid w:val="00F21C66"/>
    <w:rsid w:val="00F21F0A"/>
    <w:rsid w:val="00F2259D"/>
    <w:rsid w:val="00F23136"/>
    <w:rsid w:val="00F23509"/>
    <w:rsid w:val="00F23981"/>
    <w:rsid w:val="00F2409A"/>
    <w:rsid w:val="00F2436E"/>
    <w:rsid w:val="00F24E16"/>
    <w:rsid w:val="00F2517B"/>
    <w:rsid w:val="00F252C4"/>
    <w:rsid w:val="00F2553C"/>
    <w:rsid w:val="00F25723"/>
    <w:rsid w:val="00F258B7"/>
    <w:rsid w:val="00F25B7E"/>
    <w:rsid w:val="00F25DB9"/>
    <w:rsid w:val="00F25E02"/>
    <w:rsid w:val="00F26348"/>
    <w:rsid w:val="00F26518"/>
    <w:rsid w:val="00F26737"/>
    <w:rsid w:val="00F2689F"/>
    <w:rsid w:val="00F26B12"/>
    <w:rsid w:val="00F26BDC"/>
    <w:rsid w:val="00F26E7C"/>
    <w:rsid w:val="00F26F7D"/>
    <w:rsid w:val="00F2710A"/>
    <w:rsid w:val="00F272CF"/>
    <w:rsid w:val="00F273E6"/>
    <w:rsid w:val="00F27D84"/>
    <w:rsid w:val="00F30022"/>
    <w:rsid w:val="00F30212"/>
    <w:rsid w:val="00F30B4E"/>
    <w:rsid w:val="00F30F29"/>
    <w:rsid w:val="00F3179F"/>
    <w:rsid w:val="00F31A75"/>
    <w:rsid w:val="00F31C09"/>
    <w:rsid w:val="00F32012"/>
    <w:rsid w:val="00F32108"/>
    <w:rsid w:val="00F32657"/>
    <w:rsid w:val="00F326E0"/>
    <w:rsid w:val="00F32993"/>
    <w:rsid w:val="00F329CE"/>
    <w:rsid w:val="00F32D99"/>
    <w:rsid w:val="00F32D9C"/>
    <w:rsid w:val="00F32DE6"/>
    <w:rsid w:val="00F33581"/>
    <w:rsid w:val="00F33BB1"/>
    <w:rsid w:val="00F34850"/>
    <w:rsid w:val="00F34D85"/>
    <w:rsid w:val="00F3531A"/>
    <w:rsid w:val="00F35356"/>
    <w:rsid w:val="00F357C6"/>
    <w:rsid w:val="00F3580B"/>
    <w:rsid w:val="00F36101"/>
    <w:rsid w:val="00F366B2"/>
    <w:rsid w:val="00F36CB0"/>
    <w:rsid w:val="00F36F7F"/>
    <w:rsid w:val="00F37663"/>
    <w:rsid w:val="00F401BD"/>
    <w:rsid w:val="00F418CD"/>
    <w:rsid w:val="00F41C04"/>
    <w:rsid w:val="00F43442"/>
    <w:rsid w:val="00F434B3"/>
    <w:rsid w:val="00F43BA4"/>
    <w:rsid w:val="00F43BB7"/>
    <w:rsid w:val="00F45267"/>
    <w:rsid w:val="00F4530C"/>
    <w:rsid w:val="00F45452"/>
    <w:rsid w:val="00F454EB"/>
    <w:rsid w:val="00F45882"/>
    <w:rsid w:val="00F45C6A"/>
    <w:rsid w:val="00F45CC6"/>
    <w:rsid w:val="00F45DC0"/>
    <w:rsid w:val="00F45E0C"/>
    <w:rsid w:val="00F4600B"/>
    <w:rsid w:val="00F460EE"/>
    <w:rsid w:val="00F461CB"/>
    <w:rsid w:val="00F46A2B"/>
    <w:rsid w:val="00F46B2A"/>
    <w:rsid w:val="00F46C9A"/>
    <w:rsid w:val="00F46FD7"/>
    <w:rsid w:val="00F478B6"/>
    <w:rsid w:val="00F502B2"/>
    <w:rsid w:val="00F50318"/>
    <w:rsid w:val="00F511DF"/>
    <w:rsid w:val="00F51A37"/>
    <w:rsid w:val="00F51AF5"/>
    <w:rsid w:val="00F52982"/>
    <w:rsid w:val="00F52F4E"/>
    <w:rsid w:val="00F53717"/>
    <w:rsid w:val="00F53B7F"/>
    <w:rsid w:val="00F53D56"/>
    <w:rsid w:val="00F53DA4"/>
    <w:rsid w:val="00F5405A"/>
    <w:rsid w:val="00F54371"/>
    <w:rsid w:val="00F54848"/>
    <w:rsid w:val="00F54A5B"/>
    <w:rsid w:val="00F54B6B"/>
    <w:rsid w:val="00F54D7C"/>
    <w:rsid w:val="00F55665"/>
    <w:rsid w:val="00F55CE8"/>
    <w:rsid w:val="00F56C11"/>
    <w:rsid w:val="00F5757A"/>
    <w:rsid w:val="00F57AD0"/>
    <w:rsid w:val="00F602F4"/>
    <w:rsid w:val="00F6054C"/>
    <w:rsid w:val="00F60980"/>
    <w:rsid w:val="00F60A95"/>
    <w:rsid w:val="00F61314"/>
    <w:rsid w:val="00F616AF"/>
    <w:rsid w:val="00F61A0C"/>
    <w:rsid w:val="00F61B64"/>
    <w:rsid w:val="00F61D3B"/>
    <w:rsid w:val="00F61F85"/>
    <w:rsid w:val="00F62419"/>
    <w:rsid w:val="00F62807"/>
    <w:rsid w:val="00F62B7B"/>
    <w:rsid w:val="00F6315C"/>
    <w:rsid w:val="00F639C8"/>
    <w:rsid w:val="00F63D92"/>
    <w:rsid w:val="00F63F0B"/>
    <w:rsid w:val="00F64726"/>
    <w:rsid w:val="00F651AD"/>
    <w:rsid w:val="00F654AA"/>
    <w:rsid w:val="00F660A5"/>
    <w:rsid w:val="00F66256"/>
    <w:rsid w:val="00F666A8"/>
    <w:rsid w:val="00F6688F"/>
    <w:rsid w:val="00F66919"/>
    <w:rsid w:val="00F66F4E"/>
    <w:rsid w:val="00F67332"/>
    <w:rsid w:val="00F674D5"/>
    <w:rsid w:val="00F67B2D"/>
    <w:rsid w:val="00F67E2C"/>
    <w:rsid w:val="00F67F97"/>
    <w:rsid w:val="00F70310"/>
    <w:rsid w:val="00F7031F"/>
    <w:rsid w:val="00F70F7C"/>
    <w:rsid w:val="00F71090"/>
    <w:rsid w:val="00F710FE"/>
    <w:rsid w:val="00F716F7"/>
    <w:rsid w:val="00F717AF"/>
    <w:rsid w:val="00F71F23"/>
    <w:rsid w:val="00F71F75"/>
    <w:rsid w:val="00F7226E"/>
    <w:rsid w:val="00F72741"/>
    <w:rsid w:val="00F72B69"/>
    <w:rsid w:val="00F72D58"/>
    <w:rsid w:val="00F72EAF"/>
    <w:rsid w:val="00F732F8"/>
    <w:rsid w:val="00F73395"/>
    <w:rsid w:val="00F73569"/>
    <w:rsid w:val="00F73B16"/>
    <w:rsid w:val="00F73B55"/>
    <w:rsid w:val="00F740B6"/>
    <w:rsid w:val="00F74188"/>
    <w:rsid w:val="00F744E4"/>
    <w:rsid w:val="00F74F9E"/>
    <w:rsid w:val="00F75068"/>
    <w:rsid w:val="00F75907"/>
    <w:rsid w:val="00F7596A"/>
    <w:rsid w:val="00F76369"/>
    <w:rsid w:val="00F768FB"/>
    <w:rsid w:val="00F77463"/>
    <w:rsid w:val="00F776E5"/>
    <w:rsid w:val="00F777E4"/>
    <w:rsid w:val="00F77898"/>
    <w:rsid w:val="00F779AB"/>
    <w:rsid w:val="00F77A11"/>
    <w:rsid w:val="00F80006"/>
    <w:rsid w:val="00F80BFA"/>
    <w:rsid w:val="00F80D81"/>
    <w:rsid w:val="00F80EDA"/>
    <w:rsid w:val="00F80F8E"/>
    <w:rsid w:val="00F811E9"/>
    <w:rsid w:val="00F813CD"/>
    <w:rsid w:val="00F81463"/>
    <w:rsid w:val="00F8146A"/>
    <w:rsid w:val="00F81491"/>
    <w:rsid w:val="00F8188B"/>
    <w:rsid w:val="00F81A6B"/>
    <w:rsid w:val="00F81F9D"/>
    <w:rsid w:val="00F82B3E"/>
    <w:rsid w:val="00F82C89"/>
    <w:rsid w:val="00F82D34"/>
    <w:rsid w:val="00F82DA7"/>
    <w:rsid w:val="00F8304F"/>
    <w:rsid w:val="00F83080"/>
    <w:rsid w:val="00F8334C"/>
    <w:rsid w:val="00F83DC1"/>
    <w:rsid w:val="00F83FEE"/>
    <w:rsid w:val="00F8488A"/>
    <w:rsid w:val="00F84A38"/>
    <w:rsid w:val="00F84D52"/>
    <w:rsid w:val="00F84D7B"/>
    <w:rsid w:val="00F84EFA"/>
    <w:rsid w:val="00F85497"/>
    <w:rsid w:val="00F85715"/>
    <w:rsid w:val="00F85BBC"/>
    <w:rsid w:val="00F86301"/>
    <w:rsid w:val="00F86423"/>
    <w:rsid w:val="00F86463"/>
    <w:rsid w:val="00F8646D"/>
    <w:rsid w:val="00F86E20"/>
    <w:rsid w:val="00F872B8"/>
    <w:rsid w:val="00F87A3D"/>
    <w:rsid w:val="00F87D16"/>
    <w:rsid w:val="00F87F5D"/>
    <w:rsid w:val="00F90080"/>
    <w:rsid w:val="00F9020F"/>
    <w:rsid w:val="00F9044C"/>
    <w:rsid w:val="00F90895"/>
    <w:rsid w:val="00F90EEE"/>
    <w:rsid w:val="00F91A2A"/>
    <w:rsid w:val="00F91D48"/>
    <w:rsid w:val="00F91DAC"/>
    <w:rsid w:val="00F9208A"/>
    <w:rsid w:val="00F9301E"/>
    <w:rsid w:val="00F9314C"/>
    <w:rsid w:val="00F931B1"/>
    <w:rsid w:val="00F9374D"/>
    <w:rsid w:val="00F9378B"/>
    <w:rsid w:val="00F93C08"/>
    <w:rsid w:val="00F93D9A"/>
    <w:rsid w:val="00F94548"/>
    <w:rsid w:val="00F947B5"/>
    <w:rsid w:val="00F94ABE"/>
    <w:rsid w:val="00F94C99"/>
    <w:rsid w:val="00F94DEA"/>
    <w:rsid w:val="00F955F0"/>
    <w:rsid w:val="00F956B9"/>
    <w:rsid w:val="00F95AB8"/>
    <w:rsid w:val="00F95C8A"/>
    <w:rsid w:val="00F9648C"/>
    <w:rsid w:val="00F964C6"/>
    <w:rsid w:val="00F96663"/>
    <w:rsid w:val="00F9682C"/>
    <w:rsid w:val="00F969C5"/>
    <w:rsid w:val="00F97634"/>
    <w:rsid w:val="00F97A48"/>
    <w:rsid w:val="00FA0482"/>
    <w:rsid w:val="00FA04A3"/>
    <w:rsid w:val="00FA0EA4"/>
    <w:rsid w:val="00FA15A0"/>
    <w:rsid w:val="00FA19FD"/>
    <w:rsid w:val="00FA1BFB"/>
    <w:rsid w:val="00FA24FC"/>
    <w:rsid w:val="00FA2846"/>
    <w:rsid w:val="00FA2F10"/>
    <w:rsid w:val="00FA33DE"/>
    <w:rsid w:val="00FA4367"/>
    <w:rsid w:val="00FA4BF3"/>
    <w:rsid w:val="00FA4EF6"/>
    <w:rsid w:val="00FA53C8"/>
    <w:rsid w:val="00FA5723"/>
    <w:rsid w:val="00FA64C2"/>
    <w:rsid w:val="00FA6C30"/>
    <w:rsid w:val="00FA6D99"/>
    <w:rsid w:val="00FA7293"/>
    <w:rsid w:val="00FA72C2"/>
    <w:rsid w:val="00FA7316"/>
    <w:rsid w:val="00FA7AFB"/>
    <w:rsid w:val="00FA7F4B"/>
    <w:rsid w:val="00FA7FDE"/>
    <w:rsid w:val="00FB0293"/>
    <w:rsid w:val="00FB02A5"/>
    <w:rsid w:val="00FB046D"/>
    <w:rsid w:val="00FB08D8"/>
    <w:rsid w:val="00FB1513"/>
    <w:rsid w:val="00FB1AAD"/>
    <w:rsid w:val="00FB1D4A"/>
    <w:rsid w:val="00FB1FA7"/>
    <w:rsid w:val="00FB2078"/>
    <w:rsid w:val="00FB218E"/>
    <w:rsid w:val="00FB21C5"/>
    <w:rsid w:val="00FB26F2"/>
    <w:rsid w:val="00FB27F9"/>
    <w:rsid w:val="00FB2842"/>
    <w:rsid w:val="00FB29DC"/>
    <w:rsid w:val="00FB2B5A"/>
    <w:rsid w:val="00FB30A4"/>
    <w:rsid w:val="00FB3279"/>
    <w:rsid w:val="00FB398A"/>
    <w:rsid w:val="00FB41B2"/>
    <w:rsid w:val="00FB455C"/>
    <w:rsid w:val="00FB49E0"/>
    <w:rsid w:val="00FB4ACC"/>
    <w:rsid w:val="00FB4D29"/>
    <w:rsid w:val="00FB4E03"/>
    <w:rsid w:val="00FB565F"/>
    <w:rsid w:val="00FB5A37"/>
    <w:rsid w:val="00FB5F84"/>
    <w:rsid w:val="00FB6384"/>
    <w:rsid w:val="00FB6809"/>
    <w:rsid w:val="00FB73A7"/>
    <w:rsid w:val="00FB742B"/>
    <w:rsid w:val="00FB750B"/>
    <w:rsid w:val="00FB768D"/>
    <w:rsid w:val="00FB7753"/>
    <w:rsid w:val="00FB7CF3"/>
    <w:rsid w:val="00FC00A3"/>
    <w:rsid w:val="00FC0254"/>
    <w:rsid w:val="00FC0330"/>
    <w:rsid w:val="00FC0C0B"/>
    <w:rsid w:val="00FC13D7"/>
    <w:rsid w:val="00FC2065"/>
    <w:rsid w:val="00FC25A1"/>
    <w:rsid w:val="00FC2AB7"/>
    <w:rsid w:val="00FC3271"/>
    <w:rsid w:val="00FC33F0"/>
    <w:rsid w:val="00FC3562"/>
    <w:rsid w:val="00FC3E74"/>
    <w:rsid w:val="00FC41BB"/>
    <w:rsid w:val="00FC4421"/>
    <w:rsid w:val="00FC45B3"/>
    <w:rsid w:val="00FC4658"/>
    <w:rsid w:val="00FC496F"/>
    <w:rsid w:val="00FC4B51"/>
    <w:rsid w:val="00FC4C25"/>
    <w:rsid w:val="00FC514A"/>
    <w:rsid w:val="00FC576C"/>
    <w:rsid w:val="00FC6159"/>
    <w:rsid w:val="00FC68C1"/>
    <w:rsid w:val="00FC7A78"/>
    <w:rsid w:val="00FC7F43"/>
    <w:rsid w:val="00FD026F"/>
    <w:rsid w:val="00FD0EDC"/>
    <w:rsid w:val="00FD1048"/>
    <w:rsid w:val="00FD10FC"/>
    <w:rsid w:val="00FD167B"/>
    <w:rsid w:val="00FD237C"/>
    <w:rsid w:val="00FD26D6"/>
    <w:rsid w:val="00FD2D9D"/>
    <w:rsid w:val="00FD312D"/>
    <w:rsid w:val="00FD32E1"/>
    <w:rsid w:val="00FD3755"/>
    <w:rsid w:val="00FD4107"/>
    <w:rsid w:val="00FD4FB9"/>
    <w:rsid w:val="00FD52CE"/>
    <w:rsid w:val="00FD56C6"/>
    <w:rsid w:val="00FD5D70"/>
    <w:rsid w:val="00FD6005"/>
    <w:rsid w:val="00FD60C5"/>
    <w:rsid w:val="00FD6620"/>
    <w:rsid w:val="00FD73AA"/>
    <w:rsid w:val="00FD7526"/>
    <w:rsid w:val="00FD7878"/>
    <w:rsid w:val="00FD7B3D"/>
    <w:rsid w:val="00FD7ECD"/>
    <w:rsid w:val="00FE03A0"/>
    <w:rsid w:val="00FE0486"/>
    <w:rsid w:val="00FE09B0"/>
    <w:rsid w:val="00FE0D25"/>
    <w:rsid w:val="00FE1352"/>
    <w:rsid w:val="00FE17D3"/>
    <w:rsid w:val="00FE1BEB"/>
    <w:rsid w:val="00FE2840"/>
    <w:rsid w:val="00FE29A8"/>
    <w:rsid w:val="00FE2A7B"/>
    <w:rsid w:val="00FE3C5B"/>
    <w:rsid w:val="00FE415B"/>
    <w:rsid w:val="00FE4348"/>
    <w:rsid w:val="00FE46D4"/>
    <w:rsid w:val="00FE4836"/>
    <w:rsid w:val="00FE48B3"/>
    <w:rsid w:val="00FE4B61"/>
    <w:rsid w:val="00FE5126"/>
    <w:rsid w:val="00FE517C"/>
    <w:rsid w:val="00FE5219"/>
    <w:rsid w:val="00FE6C9D"/>
    <w:rsid w:val="00FE70A5"/>
    <w:rsid w:val="00FE7EEE"/>
    <w:rsid w:val="00FF0283"/>
    <w:rsid w:val="00FF0332"/>
    <w:rsid w:val="00FF03BA"/>
    <w:rsid w:val="00FF0A1E"/>
    <w:rsid w:val="00FF14B3"/>
    <w:rsid w:val="00FF2539"/>
    <w:rsid w:val="00FF26E4"/>
    <w:rsid w:val="00FF29B0"/>
    <w:rsid w:val="00FF2D9F"/>
    <w:rsid w:val="00FF2E2D"/>
    <w:rsid w:val="00FF3589"/>
    <w:rsid w:val="00FF36B8"/>
    <w:rsid w:val="00FF3A99"/>
    <w:rsid w:val="00FF3E74"/>
    <w:rsid w:val="00FF4A21"/>
    <w:rsid w:val="00FF4DCE"/>
    <w:rsid w:val="00FF5040"/>
    <w:rsid w:val="00FF5252"/>
    <w:rsid w:val="00FF5304"/>
    <w:rsid w:val="00FF5B5D"/>
    <w:rsid w:val="00FF5F44"/>
    <w:rsid w:val="00FF6028"/>
    <w:rsid w:val="00FF6187"/>
    <w:rsid w:val="00FF627B"/>
    <w:rsid w:val="00FF68B3"/>
    <w:rsid w:val="00FF6D16"/>
    <w:rsid w:val="00FF6D74"/>
    <w:rsid w:val="00FF78FA"/>
    <w:rsid w:val="00FF7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ersonName"/>
  <w:smartTagType w:namespaceuri="urn:schemas-microsoft-com:office:smarttags" w:name="State"/>
  <w:shapeDefaults>
    <o:shapedefaults v:ext="edit" spidmax="2049">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80FF1"/>
    <w:pPr>
      <w:spacing w:after="80"/>
      <w:jc w:val="both"/>
    </w:pPr>
    <w:rPr>
      <w:kern w:val="16"/>
      <w:sz w:val="18"/>
    </w:rPr>
  </w:style>
  <w:style w:type="paragraph" w:styleId="Heading1">
    <w:name w:val="heading 1"/>
    <w:basedOn w:val="Normal"/>
    <w:next w:val="BodyText"/>
    <w:qFormat/>
    <w:rsid w:val="00A80CC8"/>
    <w:pPr>
      <w:keepNext/>
      <w:numPr>
        <w:numId w:val="1"/>
      </w:numPr>
      <w:spacing w:before="240"/>
      <w:jc w:val="left"/>
      <w:outlineLvl w:val="0"/>
    </w:pPr>
    <w:rPr>
      <w:b/>
      <w:kern w:val="28"/>
      <w:szCs w:val="18"/>
    </w:rPr>
  </w:style>
  <w:style w:type="paragraph" w:styleId="Heading2">
    <w:name w:val="heading 2"/>
    <w:basedOn w:val="Heading1"/>
    <w:next w:val="BodyText"/>
    <w:qFormat/>
    <w:rsid w:val="00456F50"/>
    <w:pPr>
      <w:numPr>
        <w:ilvl w:val="1"/>
      </w:numPr>
      <w:spacing w:before="200"/>
      <w:outlineLvl w:val="1"/>
    </w:pPr>
  </w:style>
  <w:style w:type="paragraph" w:styleId="Heading3">
    <w:name w:val="heading 3"/>
    <w:basedOn w:val="Heading2"/>
    <w:next w:val="BodyText"/>
    <w:qFormat/>
    <w:rsid w:val="00A370F8"/>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u w:val="single"/>
    </w:rPr>
  </w:style>
  <w:style w:type="paragraph" w:styleId="Heading5">
    <w:name w:val="heading 5"/>
    <w:basedOn w:val="ListNumber3"/>
    <w:next w:val="Normal"/>
    <w:qFormat/>
    <w:rsid w:val="00A370F8"/>
    <w:pPr>
      <w:numPr>
        <w:ilvl w:val="4"/>
        <w:numId w:val="1"/>
      </w:numPr>
      <w:spacing w:before="40" w:after="0"/>
      <w:ind w:left="0" w:firstLine="0"/>
      <w:jc w:val="left"/>
      <w:outlineLvl w:val="4"/>
    </w:pPr>
    <w:rPr>
      <w:i/>
      <w:sz w:val="22"/>
    </w:rPr>
  </w:style>
  <w:style w:type="paragraph" w:styleId="Heading6">
    <w:name w:val="heading 6"/>
    <w:basedOn w:val="Normal"/>
    <w:next w:val="Normal"/>
    <w:qFormat/>
    <w:rsid w:val="00A370F8"/>
    <w:pPr>
      <w:numPr>
        <w:ilvl w:val="5"/>
        <w:numId w:val="1"/>
      </w:numPr>
      <w:spacing w:before="240" w:after="60"/>
      <w:outlineLvl w:val="5"/>
    </w:pPr>
    <w:rPr>
      <w:rFonts w:ascii="Arial" w:hAnsi="Arial"/>
      <w:i/>
      <w:sz w:val="22"/>
    </w:rPr>
  </w:style>
  <w:style w:type="paragraph" w:styleId="Heading7">
    <w:name w:val="heading 7"/>
    <w:basedOn w:val="Normal"/>
    <w:next w:val="Normal"/>
    <w:qFormat/>
    <w:rsid w:val="00A370F8"/>
    <w:pPr>
      <w:numPr>
        <w:ilvl w:val="6"/>
        <w:numId w:val="1"/>
      </w:numPr>
      <w:spacing w:before="240" w:after="60"/>
      <w:outlineLvl w:val="6"/>
    </w:pPr>
    <w:rPr>
      <w:rFonts w:ascii="Arial" w:hAnsi="Arial"/>
    </w:rPr>
  </w:style>
  <w:style w:type="paragraph" w:styleId="Heading8">
    <w:name w:val="heading 8"/>
    <w:basedOn w:val="Normal"/>
    <w:next w:val="Normal"/>
    <w:qFormat/>
    <w:rsid w:val="00A370F8"/>
    <w:pPr>
      <w:numPr>
        <w:ilvl w:val="7"/>
        <w:numId w:val="1"/>
      </w:numPr>
      <w:spacing w:before="240" w:after="60"/>
      <w:outlineLvl w:val="7"/>
    </w:pPr>
    <w:rPr>
      <w:rFonts w:ascii="Arial" w:hAnsi="Arial"/>
      <w:i/>
    </w:rPr>
  </w:style>
  <w:style w:type="paragraph" w:styleId="Heading9">
    <w:name w:val="heading 9"/>
    <w:basedOn w:val="Normal"/>
    <w:next w:val="Normal"/>
    <w:qFormat/>
    <w:rsid w:val="00A370F8"/>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rsid w:val="00A370F8"/>
    <w:pPr>
      <w:ind w:left="1080" w:hanging="360"/>
    </w:pPr>
  </w:style>
  <w:style w:type="character" w:styleId="FootnoteReference">
    <w:name w:val="footnote reference"/>
    <w:basedOn w:val="DefaultParagraphFont"/>
    <w:semiHidden/>
    <w:rsid w:val="00A370F8"/>
    <w:rPr>
      <w:rFonts w:ascii="Times New Roman" w:hAnsi="Times New Roman"/>
      <w:sz w:val="18"/>
      <w:vertAlign w:val="superscript"/>
    </w:rPr>
  </w:style>
  <w:style w:type="paragraph" w:customStyle="1" w:styleId="Author">
    <w:name w:val="Author"/>
    <w:basedOn w:val="Normal"/>
    <w:rsid w:val="002E2125"/>
    <w:pPr>
      <w:spacing w:after="20"/>
      <w:jc w:val="center"/>
    </w:pPr>
    <w:rPr>
      <w:szCs w:val="22"/>
    </w:rPr>
  </w:style>
  <w:style w:type="paragraph" w:customStyle="1" w:styleId="Paper-Title">
    <w:name w:val="Paper-Title"/>
    <w:basedOn w:val="Normal"/>
    <w:rsid w:val="009D53D4"/>
    <w:pPr>
      <w:spacing w:before="120" w:after="120"/>
      <w:jc w:val="center"/>
    </w:pPr>
    <w:rPr>
      <w:b/>
      <w:sz w:val="33"/>
      <w:szCs w:val="34"/>
    </w:rPr>
  </w:style>
  <w:style w:type="paragraph" w:customStyle="1" w:styleId="Affiliations">
    <w:name w:val="Affiliations"/>
    <w:basedOn w:val="Normal"/>
    <w:rsid w:val="00B26BC3"/>
    <w:pPr>
      <w:spacing w:before="140" w:after="140"/>
      <w:jc w:val="center"/>
    </w:pPr>
    <w:rPr>
      <w:sz w:val="16"/>
      <w:szCs w:val="16"/>
    </w:rPr>
  </w:style>
  <w:style w:type="paragraph" w:styleId="FootnoteText">
    <w:name w:val="footnote text"/>
    <w:basedOn w:val="Normal"/>
    <w:semiHidden/>
    <w:rsid w:val="00A370F8"/>
    <w:pPr>
      <w:ind w:left="144" w:hanging="144"/>
    </w:pPr>
    <w:rPr>
      <w:sz w:val="16"/>
    </w:rPr>
  </w:style>
  <w:style w:type="paragraph" w:customStyle="1" w:styleId="Bullet">
    <w:name w:val="Bullet"/>
    <w:basedOn w:val="BodyText"/>
    <w:link w:val="BulletChar1"/>
    <w:rsid w:val="009B1D48"/>
    <w:pPr>
      <w:keepLines/>
      <w:numPr>
        <w:numId w:val="2"/>
      </w:numPr>
      <w:tabs>
        <w:tab w:val="clear" w:pos="360"/>
        <w:tab w:val="num" w:pos="180"/>
      </w:tabs>
      <w:spacing w:after="60"/>
      <w:ind w:left="180" w:hanging="180"/>
    </w:pPr>
  </w:style>
  <w:style w:type="character" w:styleId="CommentReference">
    <w:name w:val="annotation reference"/>
    <w:basedOn w:val="DefaultParagraphFont"/>
    <w:semiHidden/>
    <w:rsid w:val="00A370F8"/>
    <w:rPr>
      <w:sz w:val="16"/>
      <w:szCs w:val="16"/>
    </w:rPr>
  </w:style>
  <w:style w:type="character" w:customStyle="1" w:styleId="EmailStyle23">
    <w:name w:val="EmailStyle23"/>
    <w:basedOn w:val="DefaultParagraphFont"/>
    <w:rsid w:val="00A370F8"/>
    <w:rPr>
      <w:rFonts w:ascii="Arial" w:hAnsi="Arial" w:cs="Arial"/>
      <w:color w:val="000000"/>
      <w:sz w:val="20"/>
      <w:szCs w:val="20"/>
    </w:rPr>
  </w:style>
  <w:style w:type="paragraph" w:customStyle="1" w:styleId="Abstract">
    <w:name w:val="Abstract"/>
    <w:basedOn w:val="BodyText"/>
    <w:rsid w:val="00991AD9"/>
    <w:pPr>
      <w:ind w:left="547" w:right="576"/>
    </w:pPr>
    <w:rPr>
      <w:i/>
    </w:rPr>
  </w:style>
  <w:style w:type="paragraph" w:customStyle="1" w:styleId="Captions">
    <w:name w:val="Captions"/>
    <w:basedOn w:val="Normal"/>
    <w:rsid w:val="00A370F8"/>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sid w:val="00A370F8"/>
    <w:rPr>
      <w:sz w:val="20"/>
    </w:rPr>
  </w:style>
  <w:style w:type="paragraph" w:styleId="BodyText">
    <w:name w:val="Body Text"/>
    <w:basedOn w:val="Normal"/>
    <w:link w:val="BodyTextChar"/>
    <w:rsid w:val="00B26BC3"/>
    <w:pPr>
      <w:spacing w:line="200" w:lineRule="exact"/>
    </w:pPr>
    <w:rPr>
      <w:bCs/>
      <w:szCs w:val="18"/>
    </w:rPr>
  </w:style>
  <w:style w:type="paragraph" w:styleId="BodyText2">
    <w:name w:val="Body Text 2"/>
    <w:basedOn w:val="Normal"/>
    <w:rsid w:val="00A370F8"/>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9D6D9D"/>
    <w:pPr>
      <w:keepLines/>
      <w:spacing w:before="20" w:after="300" w:line="200" w:lineRule="exact"/>
    </w:pPr>
    <w:rPr>
      <w:i/>
    </w:rPr>
  </w:style>
  <w:style w:type="paragraph" w:styleId="DocumentMap">
    <w:name w:val="Document Map"/>
    <w:basedOn w:val="Normal"/>
    <w:semiHidden/>
    <w:rsid w:val="00A370F8"/>
    <w:pPr>
      <w:shd w:val="clear" w:color="auto" w:fill="000080"/>
    </w:pPr>
    <w:rPr>
      <w:rFonts w:ascii="Tahoma" w:hAnsi="Tahoma" w:cs="Tahoma"/>
    </w:rPr>
  </w:style>
  <w:style w:type="character" w:styleId="Strong">
    <w:name w:val="Strong"/>
    <w:basedOn w:val="DefaultParagraphFont"/>
    <w:qFormat/>
    <w:rsid w:val="00A370F8"/>
    <w:rPr>
      <w:b/>
      <w:bCs/>
    </w:rPr>
  </w:style>
  <w:style w:type="paragraph" w:styleId="HTMLPreformatted">
    <w:name w:val="HTML Preformatted"/>
    <w:basedOn w:val="Normal"/>
    <w:rsid w:val="00A37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sid w:val="00A370F8"/>
    <w:rPr>
      <w:color w:val="800080"/>
    </w:rPr>
  </w:style>
  <w:style w:type="paragraph" w:styleId="PlainText">
    <w:name w:val="Plain Text"/>
    <w:basedOn w:val="Normal"/>
    <w:rsid w:val="00A370F8"/>
    <w:pPr>
      <w:spacing w:after="0"/>
      <w:jc w:val="left"/>
    </w:pPr>
    <w:rPr>
      <w:rFonts w:ascii="Courier New" w:hAnsi="Courier New" w:cs="Tahoma"/>
      <w:sz w:val="20"/>
    </w:rPr>
  </w:style>
  <w:style w:type="paragraph" w:styleId="ListBullet">
    <w:name w:val="List Bullet"/>
    <w:basedOn w:val="Normal"/>
    <w:autoRedefine/>
    <w:rsid w:val="00A370F8"/>
    <w:pPr>
      <w:numPr>
        <w:numId w:val="3"/>
      </w:numPr>
    </w:pPr>
  </w:style>
  <w:style w:type="character" w:customStyle="1" w:styleId="EmailStyle38">
    <w:name w:val="EmailStyle38"/>
    <w:basedOn w:val="DefaultParagraphFont"/>
    <w:semiHidden/>
    <w:rsid w:val="00A370F8"/>
    <w:rPr>
      <w:rFonts w:ascii="Arial" w:hAnsi="Arial" w:cs="Arial"/>
      <w:color w:val="000080"/>
      <w:sz w:val="20"/>
    </w:rPr>
  </w:style>
  <w:style w:type="paragraph" w:customStyle="1" w:styleId="Equation">
    <w:name w:val="Equation"/>
    <w:basedOn w:val="Normal"/>
    <w:rsid w:val="00A370F8"/>
    <w:pPr>
      <w:jc w:val="center"/>
    </w:pPr>
  </w:style>
  <w:style w:type="paragraph" w:customStyle="1" w:styleId="ParHead">
    <w:name w:val="ParHead"/>
    <w:basedOn w:val="Normal"/>
    <w:rsid w:val="00A370F8"/>
    <w:rPr>
      <w:b/>
      <w:bCs/>
      <w:sz w:val="22"/>
    </w:rPr>
  </w:style>
  <w:style w:type="paragraph" w:styleId="Header">
    <w:name w:val="header"/>
    <w:basedOn w:val="Normal"/>
    <w:rsid w:val="00A370F8"/>
    <w:pPr>
      <w:tabs>
        <w:tab w:val="center" w:pos="4320"/>
        <w:tab w:val="right" w:pos="8640"/>
      </w:tabs>
    </w:pPr>
  </w:style>
  <w:style w:type="paragraph" w:styleId="Footer">
    <w:name w:val="footer"/>
    <w:basedOn w:val="Normal"/>
    <w:rsid w:val="00A370F8"/>
    <w:pPr>
      <w:tabs>
        <w:tab w:val="center" w:pos="4320"/>
        <w:tab w:val="right" w:pos="8640"/>
      </w:tabs>
    </w:pPr>
  </w:style>
  <w:style w:type="character" w:styleId="PageNumber">
    <w:name w:val="page number"/>
    <w:basedOn w:val="DefaultParagraphFont"/>
    <w:rsid w:val="00A370F8"/>
  </w:style>
  <w:style w:type="paragraph" w:styleId="NormalWeb">
    <w:name w:val="Normal (Web)"/>
    <w:basedOn w:val="Normal"/>
    <w:rsid w:val="00A370F8"/>
    <w:pPr>
      <w:spacing w:before="100" w:beforeAutospacing="1" w:after="100" w:afterAutospacing="1"/>
      <w:jc w:val="left"/>
    </w:pPr>
    <w:rPr>
      <w:sz w:val="24"/>
      <w:szCs w:val="24"/>
    </w:rPr>
  </w:style>
  <w:style w:type="character" w:styleId="FollowedHyperlink">
    <w:name w:val="FollowedHyperlink"/>
    <w:basedOn w:val="DefaultParagraphFont"/>
    <w:rsid w:val="00A370F8"/>
    <w:rPr>
      <w:color w:val="800080"/>
      <w:u w:val="single"/>
    </w:rPr>
  </w:style>
  <w:style w:type="paragraph" w:customStyle="1" w:styleId="EMail">
    <w:name w:val="EMail"/>
    <w:basedOn w:val="Affiliations"/>
    <w:rsid w:val="00A370F8"/>
    <w:rPr>
      <w:sz w:val="14"/>
    </w:rPr>
  </w:style>
  <w:style w:type="paragraph" w:styleId="List3">
    <w:name w:val="List 3"/>
    <w:basedOn w:val="Normal"/>
    <w:rsid w:val="00A370F8"/>
    <w:pPr>
      <w:ind w:left="1080" w:hanging="360"/>
    </w:pPr>
  </w:style>
  <w:style w:type="paragraph" w:styleId="ListContinue">
    <w:name w:val="List Continue"/>
    <w:basedOn w:val="Normal"/>
    <w:rsid w:val="00A370F8"/>
    <w:pPr>
      <w:spacing w:after="120"/>
      <w:ind w:left="360"/>
    </w:pPr>
  </w:style>
  <w:style w:type="paragraph" w:styleId="ListContinue2">
    <w:name w:val="List Continue 2"/>
    <w:basedOn w:val="Normal"/>
    <w:rsid w:val="00A370F8"/>
    <w:pPr>
      <w:spacing w:after="120"/>
      <w:ind w:left="720"/>
    </w:pPr>
  </w:style>
  <w:style w:type="paragraph" w:styleId="BodyTextIndent">
    <w:name w:val="Body Text Indent"/>
    <w:basedOn w:val="Normal"/>
    <w:rsid w:val="00A370F8"/>
    <w:pPr>
      <w:spacing w:after="120"/>
      <w:ind w:left="360"/>
    </w:pPr>
  </w:style>
  <w:style w:type="paragraph" w:styleId="NormalIndent">
    <w:name w:val="Normal Indent"/>
    <w:basedOn w:val="Normal"/>
    <w:rsid w:val="00A370F8"/>
    <w:pPr>
      <w:ind w:left="720"/>
    </w:pPr>
  </w:style>
  <w:style w:type="character" w:customStyle="1" w:styleId="MTEquationSection">
    <w:name w:val="MTEquationSection"/>
    <w:basedOn w:val="DefaultParagraphFont"/>
    <w:rsid w:val="00A370F8"/>
    <w:rPr>
      <w:vanish/>
      <w:color w:val="FF0000"/>
    </w:rPr>
  </w:style>
  <w:style w:type="paragraph" w:customStyle="1" w:styleId="MTDisplayEquation">
    <w:name w:val="MTDisplayEquation"/>
    <w:basedOn w:val="Normal"/>
    <w:next w:val="BodyText"/>
    <w:rsid w:val="00A370F8"/>
    <w:pPr>
      <w:tabs>
        <w:tab w:val="center" w:pos="2400"/>
        <w:tab w:val="right" w:pos="4800"/>
      </w:tabs>
    </w:pPr>
  </w:style>
  <w:style w:type="paragraph" w:customStyle="1" w:styleId="Code">
    <w:name w:val="Code"/>
    <w:basedOn w:val="Normal"/>
    <w:link w:val="CodeChar"/>
    <w:rsid w:val="00F511DF"/>
    <w:pPr>
      <w:keepLines/>
      <w:tabs>
        <w:tab w:val="left" w:pos="144"/>
        <w:tab w:val="left" w:pos="288"/>
        <w:tab w:val="left" w:pos="432"/>
        <w:tab w:val="left" w:pos="576"/>
        <w:tab w:val="left" w:pos="720"/>
        <w:tab w:val="left" w:pos="864"/>
        <w:tab w:val="left" w:pos="2484"/>
      </w:tabs>
      <w:spacing w:before="100" w:after="100" w:line="180" w:lineRule="exact"/>
      <w:ind w:left="29"/>
      <w:jc w:val="left"/>
    </w:pPr>
    <w:rPr>
      <w:rFonts w:ascii="Arial" w:hAnsi="Arial" w:cs="Arial"/>
      <w:noProof/>
      <w:sz w:val="16"/>
    </w:rPr>
  </w:style>
  <w:style w:type="paragraph" w:styleId="BalloonText">
    <w:name w:val="Balloon Text"/>
    <w:basedOn w:val="Normal"/>
    <w:semiHidden/>
    <w:rsid w:val="00A370F8"/>
    <w:rPr>
      <w:rFonts w:ascii="Tahoma" w:hAnsi="Tahoma" w:cs="Tahoma"/>
      <w:sz w:val="16"/>
      <w:szCs w:val="16"/>
    </w:rPr>
  </w:style>
  <w:style w:type="paragraph" w:styleId="CommentSubject">
    <w:name w:val="annotation subject"/>
    <w:basedOn w:val="CommentText"/>
    <w:next w:val="CommentText"/>
    <w:semiHidden/>
    <w:rsid w:val="00A370F8"/>
    <w:rPr>
      <w:b/>
      <w:bCs/>
    </w:rPr>
  </w:style>
  <w:style w:type="paragraph" w:customStyle="1" w:styleId="Italic">
    <w:name w:val="Italic"/>
    <w:basedOn w:val="Normal"/>
    <w:rsid w:val="00A370F8"/>
    <w:rPr>
      <w:i/>
      <w:iCs/>
    </w:rPr>
  </w:style>
  <w:style w:type="character" w:customStyle="1" w:styleId="BulletChar">
    <w:name w:val="Bullet Char"/>
    <w:basedOn w:val="DefaultParagraphFont"/>
    <w:rsid w:val="00A370F8"/>
    <w:rPr>
      <w:sz w:val="18"/>
      <w:lang w:val="en-US" w:eastAsia="en-US" w:bidi="ar-SA"/>
    </w:rPr>
  </w:style>
  <w:style w:type="character" w:customStyle="1" w:styleId="ItalicChar">
    <w:name w:val="Italic Char"/>
    <w:basedOn w:val="BulletChar"/>
    <w:rsid w:val="00A370F8"/>
    <w:rPr>
      <w:i/>
      <w:iCs/>
      <w:sz w:val="18"/>
      <w:lang w:val="en-US" w:eastAsia="en-US" w:bidi="ar-SA"/>
    </w:rPr>
  </w:style>
  <w:style w:type="paragraph" w:customStyle="1" w:styleId="FixLineSpacing">
    <w:name w:val="FixLineSpacing"/>
    <w:basedOn w:val="Normal"/>
    <w:rsid w:val="00A370F8"/>
    <w:pPr>
      <w:spacing w:line="220" w:lineRule="exact"/>
    </w:pPr>
  </w:style>
  <w:style w:type="paragraph" w:customStyle="1" w:styleId="MathText">
    <w:name w:val="Math Text"/>
    <w:basedOn w:val="BodyText"/>
    <w:link w:val="MathTextChar"/>
    <w:rsid w:val="00A370F8"/>
    <w:pPr>
      <w:spacing w:line="240" w:lineRule="auto"/>
    </w:pPr>
  </w:style>
  <w:style w:type="paragraph" w:customStyle="1" w:styleId="References">
    <w:name w:val="References"/>
    <w:basedOn w:val="Normal"/>
    <w:rsid w:val="009D53D4"/>
    <w:pPr>
      <w:keepLines/>
      <w:spacing w:after="48"/>
      <w:ind w:left="144" w:hanging="144"/>
    </w:pPr>
    <w:rPr>
      <w:sz w:val="17"/>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2"/>
      </w:numPr>
      <w:tabs>
        <w:tab w:val="left" w:pos="288"/>
      </w:tabs>
      <w:ind w:left="288"/>
    </w:pPr>
  </w:style>
  <w:style w:type="character" w:customStyle="1" w:styleId="BodyTextChar">
    <w:name w:val="Body Text Char"/>
    <w:basedOn w:val="DefaultParagraphFont"/>
    <w:link w:val="BodyText"/>
    <w:rsid w:val="00B26BC3"/>
    <w:rPr>
      <w:bCs/>
      <w:sz w:val="18"/>
      <w:szCs w:val="18"/>
    </w:rPr>
  </w:style>
  <w:style w:type="character" w:customStyle="1" w:styleId="BulletChar1">
    <w:name w:val="Bullet Char1"/>
    <w:basedOn w:val="BodyTextChar"/>
    <w:link w:val="Bullet"/>
    <w:rsid w:val="009B1D48"/>
    <w:rPr>
      <w:bCs/>
      <w:sz w:val="18"/>
      <w:szCs w:val="18"/>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rPr>
  </w:style>
  <w:style w:type="character" w:customStyle="1" w:styleId="CodeChar">
    <w:name w:val="Code Char"/>
    <w:basedOn w:val="DefaultParagraphFont"/>
    <w:link w:val="Code"/>
    <w:rsid w:val="00F511DF"/>
    <w:rPr>
      <w:rFonts w:ascii="Arial" w:hAnsi="Arial" w:cs="Arial"/>
      <w:noProof/>
      <w:sz w:val="16"/>
    </w:rPr>
  </w:style>
  <w:style w:type="character" w:customStyle="1" w:styleId="CodeHLSLChar">
    <w:name w:val="CodeHLSL Char"/>
    <w:basedOn w:val="CodeChar"/>
    <w:link w:val="CodeHLSL"/>
    <w:rsid w:val="00D915EC"/>
    <w:rPr>
      <w:rFonts w:ascii="Courier New" w:hAnsi="Courier New" w:cs="Courier New"/>
      <w:b/>
      <w:noProof/>
      <w:sz w:val="13"/>
      <w:szCs w:val="13"/>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28450D"/>
    <w:rPr>
      <w:color w:val="808080"/>
    </w:rPr>
  </w:style>
  <w:style w:type="paragraph" w:styleId="Bibliography">
    <w:name w:val="Bibliography"/>
    <w:basedOn w:val="Normal"/>
    <w:next w:val="Normal"/>
    <w:uiPriority w:val="37"/>
    <w:unhideWhenUsed/>
    <w:rsid w:val="00D95EF0"/>
  </w:style>
  <w:style w:type="paragraph" w:customStyle="1" w:styleId="Heading1Right027">
    <w:name w:val="Heading 1 + Right:  0.27&quot;"/>
    <w:basedOn w:val="Heading1"/>
    <w:autoRedefine/>
    <w:rsid w:val="006E7F24"/>
    <w:pPr>
      <w:spacing w:before="80"/>
      <w:ind w:right="389"/>
    </w:pPr>
    <w:rPr>
      <w:bCs/>
      <w:sz w:val="17"/>
      <w:szCs w:val="20"/>
    </w:rPr>
  </w:style>
  <w:style w:type="paragraph" w:customStyle="1" w:styleId="StyleAffiliationsSuperscript">
    <w:name w:val="Style Affiliations + Superscript"/>
    <w:basedOn w:val="Affiliations"/>
    <w:rsid w:val="002E2125"/>
    <w:rPr>
      <w:vertAlign w:val="superscript"/>
    </w:rPr>
  </w:style>
  <w:style w:type="paragraph" w:customStyle="1" w:styleId="AuthorSuperscript">
    <w:name w:val="Author +  Superscript"/>
    <w:basedOn w:val="Author"/>
    <w:rsid w:val="00B26BC3"/>
    <w:rPr>
      <w:vertAlign w:val="superscript"/>
    </w:rPr>
  </w:style>
  <w:style w:type="paragraph" w:customStyle="1" w:styleId="StyleReferencesItalic">
    <w:name w:val="Style References + Italic"/>
    <w:basedOn w:val="References"/>
    <w:rsid w:val="006F73E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80FF1"/>
    <w:pPr>
      <w:spacing w:after="80"/>
      <w:jc w:val="both"/>
    </w:pPr>
    <w:rPr>
      <w:kern w:val="16"/>
      <w:sz w:val="18"/>
    </w:rPr>
  </w:style>
  <w:style w:type="paragraph" w:styleId="Heading1">
    <w:name w:val="heading 1"/>
    <w:basedOn w:val="Normal"/>
    <w:next w:val="BodyText"/>
    <w:qFormat/>
    <w:rsid w:val="00A80CC8"/>
    <w:pPr>
      <w:keepNext/>
      <w:numPr>
        <w:numId w:val="1"/>
      </w:numPr>
      <w:spacing w:before="240"/>
      <w:jc w:val="left"/>
      <w:outlineLvl w:val="0"/>
    </w:pPr>
    <w:rPr>
      <w:b/>
      <w:kern w:val="28"/>
      <w:szCs w:val="18"/>
    </w:rPr>
  </w:style>
  <w:style w:type="paragraph" w:styleId="Heading2">
    <w:name w:val="heading 2"/>
    <w:basedOn w:val="Heading1"/>
    <w:next w:val="BodyText"/>
    <w:qFormat/>
    <w:rsid w:val="00456F50"/>
    <w:pPr>
      <w:numPr>
        <w:ilvl w:val="1"/>
      </w:numPr>
      <w:spacing w:before="200"/>
      <w:outlineLvl w:val="1"/>
    </w:pPr>
  </w:style>
  <w:style w:type="paragraph" w:styleId="Heading3">
    <w:name w:val="heading 3"/>
    <w:basedOn w:val="Heading2"/>
    <w:next w:val="BodyText"/>
    <w:qFormat/>
    <w:rsid w:val="00A370F8"/>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u w:val="single"/>
    </w:rPr>
  </w:style>
  <w:style w:type="paragraph" w:styleId="Heading5">
    <w:name w:val="heading 5"/>
    <w:basedOn w:val="ListNumber3"/>
    <w:next w:val="Normal"/>
    <w:qFormat/>
    <w:rsid w:val="00A370F8"/>
    <w:pPr>
      <w:numPr>
        <w:ilvl w:val="4"/>
        <w:numId w:val="1"/>
      </w:numPr>
      <w:spacing w:before="40" w:after="0"/>
      <w:ind w:left="0" w:firstLine="0"/>
      <w:jc w:val="left"/>
      <w:outlineLvl w:val="4"/>
    </w:pPr>
    <w:rPr>
      <w:i/>
      <w:sz w:val="22"/>
    </w:rPr>
  </w:style>
  <w:style w:type="paragraph" w:styleId="Heading6">
    <w:name w:val="heading 6"/>
    <w:basedOn w:val="Normal"/>
    <w:next w:val="Normal"/>
    <w:qFormat/>
    <w:rsid w:val="00A370F8"/>
    <w:pPr>
      <w:numPr>
        <w:ilvl w:val="5"/>
        <w:numId w:val="1"/>
      </w:numPr>
      <w:spacing w:before="240" w:after="60"/>
      <w:outlineLvl w:val="5"/>
    </w:pPr>
    <w:rPr>
      <w:rFonts w:ascii="Arial" w:hAnsi="Arial"/>
      <w:i/>
      <w:sz w:val="22"/>
    </w:rPr>
  </w:style>
  <w:style w:type="paragraph" w:styleId="Heading7">
    <w:name w:val="heading 7"/>
    <w:basedOn w:val="Normal"/>
    <w:next w:val="Normal"/>
    <w:qFormat/>
    <w:rsid w:val="00A370F8"/>
    <w:pPr>
      <w:numPr>
        <w:ilvl w:val="6"/>
        <w:numId w:val="1"/>
      </w:numPr>
      <w:spacing w:before="240" w:after="60"/>
      <w:outlineLvl w:val="6"/>
    </w:pPr>
    <w:rPr>
      <w:rFonts w:ascii="Arial" w:hAnsi="Arial"/>
    </w:rPr>
  </w:style>
  <w:style w:type="paragraph" w:styleId="Heading8">
    <w:name w:val="heading 8"/>
    <w:basedOn w:val="Normal"/>
    <w:next w:val="Normal"/>
    <w:qFormat/>
    <w:rsid w:val="00A370F8"/>
    <w:pPr>
      <w:numPr>
        <w:ilvl w:val="7"/>
        <w:numId w:val="1"/>
      </w:numPr>
      <w:spacing w:before="240" w:after="60"/>
      <w:outlineLvl w:val="7"/>
    </w:pPr>
    <w:rPr>
      <w:rFonts w:ascii="Arial" w:hAnsi="Arial"/>
      <w:i/>
    </w:rPr>
  </w:style>
  <w:style w:type="paragraph" w:styleId="Heading9">
    <w:name w:val="heading 9"/>
    <w:basedOn w:val="Normal"/>
    <w:next w:val="Normal"/>
    <w:qFormat/>
    <w:rsid w:val="00A370F8"/>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rsid w:val="00A370F8"/>
    <w:pPr>
      <w:ind w:left="1080" w:hanging="360"/>
    </w:pPr>
  </w:style>
  <w:style w:type="character" w:styleId="FootnoteReference">
    <w:name w:val="footnote reference"/>
    <w:basedOn w:val="DefaultParagraphFont"/>
    <w:semiHidden/>
    <w:rsid w:val="00A370F8"/>
    <w:rPr>
      <w:rFonts w:ascii="Times New Roman" w:hAnsi="Times New Roman"/>
      <w:sz w:val="18"/>
      <w:vertAlign w:val="superscript"/>
    </w:rPr>
  </w:style>
  <w:style w:type="paragraph" w:customStyle="1" w:styleId="Author">
    <w:name w:val="Author"/>
    <w:basedOn w:val="Normal"/>
    <w:rsid w:val="002E2125"/>
    <w:pPr>
      <w:spacing w:after="20"/>
      <w:jc w:val="center"/>
    </w:pPr>
    <w:rPr>
      <w:szCs w:val="22"/>
    </w:rPr>
  </w:style>
  <w:style w:type="paragraph" w:customStyle="1" w:styleId="Paper-Title">
    <w:name w:val="Paper-Title"/>
    <w:basedOn w:val="Normal"/>
    <w:rsid w:val="009D53D4"/>
    <w:pPr>
      <w:spacing w:before="120" w:after="120"/>
      <w:jc w:val="center"/>
    </w:pPr>
    <w:rPr>
      <w:b/>
      <w:sz w:val="33"/>
      <w:szCs w:val="34"/>
    </w:rPr>
  </w:style>
  <w:style w:type="paragraph" w:customStyle="1" w:styleId="Affiliations">
    <w:name w:val="Affiliations"/>
    <w:basedOn w:val="Normal"/>
    <w:rsid w:val="00B26BC3"/>
    <w:pPr>
      <w:spacing w:before="140" w:after="140"/>
      <w:jc w:val="center"/>
    </w:pPr>
    <w:rPr>
      <w:sz w:val="16"/>
      <w:szCs w:val="16"/>
    </w:rPr>
  </w:style>
  <w:style w:type="paragraph" w:styleId="FootnoteText">
    <w:name w:val="footnote text"/>
    <w:basedOn w:val="Normal"/>
    <w:semiHidden/>
    <w:rsid w:val="00A370F8"/>
    <w:pPr>
      <w:ind w:left="144" w:hanging="144"/>
    </w:pPr>
    <w:rPr>
      <w:sz w:val="16"/>
    </w:rPr>
  </w:style>
  <w:style w:type="paragraph" w:customStyle="1" w:styleId="Bullet">
    <w:name w:val="Bullet"/>
    <w:basedOn w:val="BodyText"/>
    <w:link w:val="BulletChar1"/>
    <w:rsid w:val="009B1D48"/>
    <w:pPr>
      <w:keepLines/>
      <w:numPr>
        <w:numId w:val="2"/>
      </w:numPr>
      <w:tabs>
        <w:tab w:val="clear" w:pos="360"/>
        <w:tab w:val="num" w:pos="180"/>
      </w:tabs>
      <w:spacing w:after="60"/>
      <w:ind w:left="180" w:hanging="180"/>
    </w:pPr>
  </w:style>
  <w:style w:type="character" w:styleId="CommentReference">
    <w:name w:val="annotation reference"/>
    <w:basedOn w:val="DefaultParagraphFont"/>
    <w:semiHidden/>
    <w:rsid w:val="00A370F8"/>
    <w:rPr>
      <w:sz w:val="16"/>
      <w:szCs w:val="16"/>
    </w:rPr>
  </w:style>
  <w:style w:type="character" w:customStyle="1" w:styleId="EmailStyle23">
    <w:name w:val="EmailStyle23"/>
    <w:basedOn w:val="DefaultParagraphFont"/>
    <w:rsid w:val="00A370F8"/>
    <w:rPr>
      <w:rFonts w:ascii="Arial" w:hAnsi="Arial" w:cs="Arial"/>
      <w:color w:val="000000"/>
      <w:sz w:val="20"/>
      <w:szCs w:val="20"/>
    </w:rPr>
  </w:style>
  <w:style w:type="paragraph" w:customStyle="1" w:styleId="Abstract">
    <w:name w:val="Abstract"/>
    <w:basedOn w:val="BodyText"/>
    <w:rsid w:val="00991AD9"/>
    <w:pPr>
      <w:ind w:left="547" w:right="576"/>
    </w:pPr>
    <w:rPr>
      <w:i/>
    </w:rPr>
  </w:style>
  <w:style w:type="paragraph" w:customStyle="1" w:styleId="Captions">
    <w:name w:val="Captions"/>
    <w:basedOn w:val="Normal"/>
    <w:rsid w:val="00A370F8"/>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sid w:val="00A370F8"/>
    <w:rPr>
      <w:sz w:val="20"/>
    </w:rPr>
  </w:style>
  <w:style w:type="paragraph" w:styleId="BodyText">
    <w:name w:val="Body Text"/>
    <w:basedOn w:val="Normal"/>
    <w:link w:val="BodyTextChar"/>
    <w:rsid w:val="00B26BC3"/>
    <w:pPr>
      <w:spacing w:line="200" w:lineRule="exact"/>
    </w:pPr>
    <w:rPr>
      <w:bCs/>
      <w:szCs w:val="18"/>
    </w:rPr>
  </w:style>
  <w:style w:type="paragraph" w:styleId="BodyText2">
    <w:name w:val="Body Text 2"/>
    <w:basedOn w:val="Normal"/>
    <w:rsid w:val="00A370F8"/>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9D6D9D"/>
    <w:pPr>
      <w:keepLines/>
      <w:spacing w:before="20" w:after="300" w:line="200" w:lineRule="exact"/>
    </w:pPr>
    <w:rPr>
      <w:i/>
    </w:rPr>
  </w:style>
  <w:style w:type="paragraph" w:styleId="DocumentMap">
    <w:name w:val="Document Map"/>
    <w:basedOn w:val="Normal"/>
    <w:semiHidden/>
    <w:rsid w:val="00A370F8"/>
    <w:pPr>
      <w:shd w:val="clear" w:color="auto" w:fill="000080"/>
    </w:pPr>
    <w:rPr>
      <w:rFonts w:ascii="Tahoma" w:hAnsi="Tahoma" w:cs="Tahoma"/>
    </w:rPr>
  </w:style>
  <w:style w:type="character" w:styleId="Strong">
    <w:name w:val="Strong"/>
    <w:basedOn w:val="DefaultParagraphFont"/>
    <w:qFormat/>
    <w:rsid w:val="00A370F8"/>
    <w:rPr>
      <w:b/>
      <w:bCs/>
    </w:rPr>
  </w:style>
  <w:style w:type="paragraph" w:styleId="HTMLPreformatted">
    <w:name w:val="HTML Preformatted"/>
    <w:basedOn w:val="Normal"/>
    <w:rsid w:val="00A37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sid w:val="00A370F8"/>
    <w:rPr>
      <w:color w:val="800080"/>
    </w:rPr>
  </w:style>
  <w:style w:type="paragraph" w:styleId="PlainText">
    <w:name w:val="Plain Text"/>
    <w:basedOn w:val="Normal"/>
    <w:rsid w:val="00A370F8"/>
    <w:pPr>
      <w:spacing w:after="0"/>
      <w:jc w:val="left"/>
    </w:pPr>
    <w:rPr>
      <w:rFonts w:ascii="Courier New" w:hAnsi="Courier New" w:cs="Tahoma"/>
      <w:sz w:val="20"/>
    </w:rPr>
  </w:style>
  <w:style w:type="paragraph" w:styleId="ListBullet">
    <w:name w:val="List Bullet"/>
    <w:basedOn w:val="Normal"/>
    <w:autoRedefine/>
    <w:rsid w:val="00A370F8"/>
    <w:pPr>
      <w:numPr>
        <w:numId w:val="3"/>
      </w:numPr>
    </w:pPr>
  </w:style>
  <w:style w:type="character" w:customStyle="1" w:styleId="EmailStyle38">
    <w:name w:val="EmailStyle38"/>
    <w:basedOn w:val="DefaultParagraphFont"/>
    <w:semiHidden/>
    <w:rsid w:val="00A370F8"/>
    <w:rPr>
      <w:rFonts w:ascii="Arial" w:hAnsi="Arial" w:cs="Arial"/>
      <w:color w:val="000080"/>
      <w:sz w:val="20"/>
    </w:rPr>
  </w:style>
  <w:style w:type="paragraph" w:customStyle="1" w:styleId="Equation">
    <w:name w:val="Equation"/>
    <w:basedOn w:val="Normal"/>
    <w:rsid w:val="00A370F8"/>
    <w:pPr>
      <w:jc w:val="center"/>
    </w:pPr>
  </w:style>
  <w:style w:type="paragraph" w:customStyle="1" w:styleId="ParHead">
    <w:name w:val="ParHead"/>
    <w:basedOn w:val="Normal"/>
    <w:rsid w:val="00A370F8"/>
    <w:rPr>
      <w:b/>
      <w:bCs/>
      <w:sz w:val="22"/>
    </w:rPr>
  </w:style>
  <w:style w:type="paragraph" w:styleId="Header">
    <w:name w:val="header"/>
    <w:basedOn w:val="Normal"/>
    <w:rsid w:val="00A370F8"/>
    <w:pPr>
      <w:tabs>
        <w:tab w:val="center" w:pos="4320"/>
        <w:tab w:val="right" w:pos="8640"/>
      </w:tabs>
    </w:pPr>
  </w:style>
  <w:style w:type="paragraph" w:styleId="Footer">
    <w:name w:val="footer"/>
    <w:basedOn w:val="Normal"/>
    <w:rsid w:val="00A370F8"/>
    <w:pPr>
      <w:tabs>
        <w:tab w:val="center" w:pos="4320"/>
        <w:tab w:val="right" w:pos="8640"/>
      </w:tabs>
    </w:pPr>
  </w:style>
  <w:style w:type="character" w:styleId="PageNumber">
    <w:name w:val="page number"/>
    <w:basedOn w:val="DefaultParagraphFont"/>
    <w:rsid w:val="00A370F8"/>
  </w:style>
  <w:style w:type="paragraph" w:styleId="NormalWeb">
    <w:name w:val="Normal (Web)"/>
    <w:basedOn w:val="Normal"/>
    <w:rsid w:val="00A370F8"/>
    <w:pPr>
      <w:spacing w:before="100" w:beforeAutospacing="1" w:after="100" w:afterAutospacing="1"/>
      <w:jc w:val="left"/>
    </w:pPr>
    <w:rPr>
      <w:sz w:val="24"/>
      <w:szCs w:val="24"/>
    </w:rPr>
  </w:style>
  <w:style w:type="character" w:styleId="FollowedHyperlink">
    <w:name w:val="FollowedHyperlink"/>
    <w:basedOn w:val="DefaultParagraphFont"/>
    <w:rsid w:val="00A370F8"/>
    <w:rPr>
      <w:color w:val="800080"/>
      <w:u w:val="single"/>
    </w:rPr>
  </w:style>
  <w:style w:type="paragraph" w:customStyle="1" w:styleId="EMail">
    <w:name w:val="EMail"/>
    <w:basedOn w:val="Affiliations"/>
    <w:rsid w:val="00A370F8"/>
    <w:rPr>
      <w:sz w:val="14"/>
    </w:rPr>
  </w:style>
  <w:style w:type="paragraph" w:styleId="List3">
    <w:name w:val="List 3"/>
    <w:basedOn w:val="Normal"/>
    <w:rsid w:val="00A370F8"/>
    <w:pPr>
      <w:ind w:left="1080" w:hanging="360"/>
    </w:pPr>
  </w:style>
  <w:style w:type="paragraph" w:styleId="ListContinue">
    <w:name w:val="List Continue"/>
    <w:basedOn w:val="Normal"/>
    <w:rsid w:val="00A370F8"/>
    <w:pPr>
      <w:spacing w:after="120"/>
      <w:ind w:left="360"/>
    </w:pPr>
  </w:style>
  <w:style w:type="paragraph" w:styleId="ListContinue2">
    <w:name w:val="List Continue 2"/>
    <w:basedOn w:val="Normal"/>
    <w:rsid w:val="00A370F8"/>
    <w:pPr>
      <w:spacing w:after="120"/>
      <w:ind w:left="720"/>
    </w:pPr>
  </w:style>
  <w:style w:type="paragraph" w:styleId="BodyTextIndent">
    <w:name w:val="Body Text Indent"/>
    <w:basedOn w:val="Normal"/>
    <w:rsid w:val="00A370F8"/>
    <w:pPr>
      <w:spacing w:after="120"/>
      <w:ind w:left="360"/>
    </w:pPr>
  </w:style>
  <w:style w:type="paragraph" w:styleId="NormalIndent">
    <w:name w:val="Normal Indent"/>
    <w:basedOn w:val="Normal"/>
    <w:rsid w:val="00A370F8"/>
    <w:pPr>
      <w:ind w:left="720"/>
    </w:pPr>
  </w:style>
  <w:style w:type="character" w:customStyle="1" w:styleId="MTEquationSection">
    <w:name w:val="MTEquationSection"/>
    <w:basedOn w:val="DefaultParagraphFont"/>
    <w:rsid w:val="00A370F8"/>
    <w:rPr>
      <w:vanish/>
      <w:color w:val="FF0000"/>
    </w:rPr>
  </w:style>
  <w:style w:type="paragraph" w:customStyle="1" w:styleId="MTDisplayEquation">
    <w:name w:val="MTDisplayEquation"/>
    <w:basedOn w:val="Normal"/>
    <w:next w:val="BodyText"/>
    <w:rsid w:val="00A370F8"/>
    <w:pPr>
      <w:tabs>
        <w:tab w:val="center" w:pos="2400"/>
        <w:tab w:val="right" w:pos="4800"/>
      </w:tabs>
    </w:pPr>
  </w:style>
  <w:style w:type="paragraph" w:customStyle="1" w:styleId="Code">
    <w:name w:val="Code"/>
    <w:basedOn w:val="Normal"/>
    <w:link w:val="CodeChar"/>
    <w:rsid w:val="00F511DF"/>
    <w:pPr>
      <w:keepLines/>
      <w:tabs>
        <w:tab w:val="left" w:pos="144"/>
        <w:tab w:val="left" w:pos="288"/>
        <w:tab w:val="left" w:pos="432"/>
        <w:tab w:val="left" w:pos="576"/>
        <w:tab w:val="left" w:pos="720"/>
        <w:tab w:val="left" w:pos="864"/>
        <w:tab w:val="left" w:pos="2484"/>
      </w:tabs>
      <w:spacing w:before="100" w:after="100" w:line="180" w:lineRule="exact"/>
      <w:ind w:left="29"/>
      <w:jc w:val="left"/>
    </w:pPr>
    <w:rPr>
      <w:rFonts w:ascii="Arial" w:hAnsi="Arial" w:cs="Arial"/>
      <w:noProof/>
      <w:sz w:val="16"/>
    </w:rPr>
  </w:style>
  <w:style w:type="paragraph" w:styleId="BalloonText">
    <w:name w:val="Balloon Text"/>
    <w:basedOn w:val="Normal"/>
    <w:semiHidden/>
    <w:rsid w:val="00A370F8"/>
    <w:rPr>
      <w:rFonts w:ascii="Tahoma" w:hAnsi="Tahoma" w:cs="Tahoma"/>
      <w:sz w:val="16"/>
      <w:szCs w:val="16"/>
    </w:rPr>
  </w:style>
  <w:style w:type="paragraph" w:styleId="CommentSubject">
    <w:name w:val="annotation subject"/>
    <w:basedOn w:val="CommentText"/>
    <w:next w:val="CommentText"/>
    <w:semiHidden/>
    <w:rsid w:val="00A370F8"/>
    <w:rPr>
      <w:b/>
      <w:bCs/>
    </w:rPr>
  </w:style>
  <w:style w:type="paragraph" w:customStyle="1" w:styleId="Italic">
    <w:name w:val="Italic"/>
    <w:basedOn w:val="Normal"/>
    <w:rsid w:val="00A370F8"/>
    <w:rPr>
      <w:i/>
      <w:iCs/>
    </w:rPr>
  </w:style>
  <w:style w:type="character" w:customStyle="1" w:styleId="BulletChar">
    <w:name w:val="Bullet Char"/>
    <w:basedOn w:val="DefaultParagraphFont"/>
    <w:rsid w:val="00A370F8"/>
    <w:rPr>
      <w:sz w:val="18"/>
      <w:lang w:val="en-US" w:eastAsia="en-US" w:bidi="ar-SA"/>
    </w:rPr>
  </w:style>
  <w:style w:type="character" w:customStyle="1" w:styleId="ItalicChar">
    <w:name w:val="Italic Char"/>
    <w:basedOn w:val="BulletChar"/>
    <w:rsid w:val="00A370F8"/>
    <w:rPr>
      <w:i/>
      <w:iCs/>
      <w:sz w:val="18"/>
      <w:lang w:val="en-US" w:eastAsia="en-US" w:bidi="ar-SA"/>
    </w:rPr>
  </w:style>
  <w:style w:type="paragraph" w:customStyle="1" w:styleId="FixLineSpacing">
    <w:name w:val="FixLineSpacing"/>
    <w:basedOn w:val="Normal"/>
    <w:rsid w:val="00A370F8"/>
    <w:pPr>
      <w:spacing w:line="220" w:lineRule="exact"/>
    </w:pPr>
  </w:style>
  <w:style w:type="paragraph" w:customStyle="1" w:styleId="MathText">
    <w:name w:val="Math Text"/>
    <w:basedOn w:val="BodyText"/>
    <w:link w:val="MathTextChar"/>
    <w:rsid w:val="00A370F8"/>
    <w:pPr>
      <w:spacing w:line="240" w:lineRule="auto"/>
    </w:pPr>
  </w:style>
  <w:style w:type="paragraph" w:customStyle="1" w:styleId="References">
    <w:name w:val="References"/>
    <w:basedOn w:val="Normal"/>
    <w:rsid w:val="009D53D4"/>
    <w:pPr>
      <w:keepLines/>
      <w:spacing w:after="48"/>
      <w:ind w:left="144" w:hanging="144"/>
    </w:pPr>
    <w:rPr>
      <w:sz w:val="17"/>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2"/>
      </w:numPr>
      <w:tabs>
        <w:tab w:val="left" w:pos="288"/>
      </w:tabs>
      <w:ind w:left="288"/>
    </w:pPr>
  </w:style>
  <w:style w:type="character" w:customStyle="1" w:styleId="BodyTextChar">
    <w:name w:val="Body Text Char"/>
    <w:basedOn w:val="DefaultParagraphFont"/>
    <w:link w:val="BodyText"/>
    <w:rsid w:val="00B26BC3"/>
    <w:rPr>
      <w:bCs/>
      <w:sz w:val="18"/>
      <w:szCs w:val="18"/>
    </w:rPr>
  </w:style>
  <w:style w:type="character" w:customStyle="1" w:styleId="BulletChar1">
    <w:name w:val="Bullet Char1"/>
    <w:basedOn w:val="BodyTextChar"/>
    <w:link w:val="Bullet"/>
    <w:rsid w:val="009B1D48"/>
    <w:rPr>
      <w:bCs/>
      <w:sz w:val="18"/>
      <w:szCs w:val="18"/>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rPr>
  </w:style>
  <w:style w:type="character" w:customStyle="1" w:styleId="CodeChar">
    <w:name w:val="Code Char"/>
    <w:basedOn w:val="DefaultParagraphFont"/>
    <w:link w:val="Code"/>
    <w:rsid w:val="00F511DF"/>
    <w:rPr>
      <w:rFonts w:ascii="Arial" w:hAnsi="Arial" w:cs="Arial"/>
      <w:noProof/>
      <w:sz w:val="16"/>
    </w:rPr>
  </w:style>
  <w:style w:type="character" w:customStyle="1" w:styleId="CodeHLSLChar">
    <w:name w:val="CodeHLSL Char"/>
    <w:basedOn w:val="CodeChar"/>
    <w:link w:val="CodeHLSL"/>
    <w:rsid w:val="00D915EC"/>
    <w:rPr>
      <w:rFonts w:ascii="Courier New" w:hAnsi="Courier New" w:cs="Courier New"/>
      <w:b/>
      <w:noProof/>
      <w:sz w:val="13"/>
      <w:szCs w:val="13"/>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28450D"/>
    <w:rPr>
      <w:color w:val="808080"/>
    </w:rPr>
  </w:style>
  <w:style w:type="paragraph" w:styleId="Bibliography">
    <w:name w:val="Bibliography"/>
    <w:basedOn w:val="Normal"/>
    <w:next w:val="Normal"/>
    <w:uiPriority w:val="37"/>
    <w:unhideWhenUsed/>
    <w:rsid w:val="00D95EF0"/>
  </w:style>
  <w:style w:type="paragraph" w:customStyle="1" w:styleId="Heading1Right027">
    <w:name w:val="Heading 1 + Right:  0.27&quot;"/>
    <w:basedOn w:val="Heading1"/>
    <w:autoRedefine/>
    <w:rsid w:val="006E7F24"/>
    <w:pPr>
      <w:spacing w:before="80"/>
      <w:ind w:right="389"/>
    </w:pPr>
    <w:rPr>
      <w:bCs/>
      <w:sz w:val="17"/>
      <w:szCs w:val="20"/>
    </w:rPr>
  </w:style>
  <w:style w:type="paragraph" w:customStyle="1" w:styleId="StyleAffiliationsSuperscript">
    <w:name w:val="Style Affiliations + Superscript"/>
    <w:basedOn w:val="Affiliations"/>
    <w:rsid w:val="002E2125"/>
    <w:rPr>
      <w:vertAlign w:val="superscript"/>
    </w:rPr>
  </w:style>
  <w:style w:type="paragraph" w:customStyle="1" w:styleId="AuthorSuperscript">
    <w:name w:val="Author +  Superscript"/>
    <w:basedOn w:val="Author"/>
    <w:rsid w:val="00B26BC3"/>
    <w:rPr>
      <w:vertAlign w:val="superscript"/>
    </w:rPr>
  </w:style>
  <w:style w:type="paragraph" w:customStyle="1" w:styleId="StyleReferencesItalic">
    <w:name w:val="Style References + Italic"/>
    <w:basedOn w:val="References"/>
    <w:rsid w:val="006F73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855236">
      <w:bodyDiv w:val="1"/>
      <w:marLeft w:val="0"/>
      <w:marRight w:val="0"/>
      <w:marTop w:val="0"/>
      <w:marBottom w:val="0"/>
      <w:divBdr>
        <w:top w:val="none" w:sz="0" w:space="0" w:color="auto"/>
        <w:left w:val="none" w:sz="0" w:space="0" w:color="auto"/>
        <w:bottom w:val="none" w:sz="0" w:space="0" w:color="auto"/>
        <w:right w:val="none" w:sz="0" w:space="0" w:color="auto"/>
      </w:divBdr>
    </w:div>
    <w:div w:id="235208777">
      <w:bodyDiv w:val="1"/>
      <w:marLeft w:val="0"/>
      <w:marRight w:val="0"/>
      <w:marTop w:val="0"/>
      <w:marBottom w:val="0"/>
      <w:divBdr>
        <w:top w:val="none" w:sz="0" w:space="0" w:color="auto"/>
        <w:left w:val="none" w:sz="0" w:space="0" w:color="auto"/>
        <w:bottom w:val="none" w:sz="0" w:space="0" w:color="auto"/>
        <w:right w:val="none" w:sz="0" w:space="0" w:color="auto"/>
      </w:divBdr>
    </w:div>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2008243444">
      <w:bodyDiv w:val="1"/>
      <w:marLeft w:val="0"/>
      <w:marRight w:val="0"/>
      <w:marTop w:val="0"/>
      <w:marBottom w:val="0"/>
      <w:divBdr>
        <w:top w:val="none" w:sz="0" w:space="0" w:color="auto"/>
        <w:left w:val="none" w:sz="0" w:space="0" w:color="auto"/>
        <w:bottom w:val="none" w:sz="0" w:space="0" w:color="auto"/>
        <w:right w:val="none" w:sz="0" w:space="0" w:color="auto"/>
      </w:divBdr>
      <w:divsChild>
        <w:div w:id="552156282">
          <w:marLeft w:val="0"/>
          <w:marRight w:val="0"/>
          <w:marTop w:val="0"/>
          <w:marBottom w:val="0"/>
          <w:divBdr>
            <w:top w:val="none" w:sz="0" w:space="0" w:color="auto"/>
            <w:left w:val="none" w:sz="0" w:space="0" w:color="auto"/>
            <w:bottom w:val="none" w:sz="0" w:space="0" w:color="auto"/>
            <w:right w:val="none" w:sz="0" w:space="0" w:color="auto"/>
          </w:divBdr>
        </w:div>
        <w:div w:id="1021206650">
          <w:marLeft w:val="0"/>
          <w:marRight w:val="0"/>
          <w:marTop w:val="0"/>
          <w:marBottom w:val="0"/>
          <w:divBdr>
            <w:top w:val="none" w:sz="0" w:space="0" w:color="auto"/>
            <w:left w:val="none" w:sz="0" w:space="0" w:color="auto"/>
            <w:bottom w:val="none" w:sz="0" w:space="0" w:color="auto"/>
            <w:right w:val="none" w:sz="0" w:space="0" w:color="auto"/>
          </w:divBdr>
        </w:div>
        <w:div w:id="1403482687">
          <w:marLeft w:val="0"/>
          <w:marRight w:val="0"/>
          <w:marTop w:val="0"/>
          <w:marBottom w:val="0"/>
          <w:divBdr>
            <w:top w:val="none" w:sz="0" w:space="0" w:color="auto"/>
            <w:left w:val="none" w:sz="0" w:space="0" w:color="auto"/>
            <w:bottom w:val="none" w:sz="0" w:space="0" w:color="auto"/>
            <w:right w:val="none" w:sz="0" w:space="0" w:color="auto"/>
          </w:divBdr>
        </w:div>
      </w:divsChild>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oleObject" Target="embeddings/oleObject3.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package" Target="embeddings/Microsoft_Excel_Worksheet1.xlsx"/><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oleObject" Target="embeddings/oleObject2.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package" Target="embeddings/Microsoft_Excel_Worksheet2.xlsx"/><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b:Source>
    <b:Tag>XuR00</b:Tag>
    <b:SourceType>ConferenceProceedings</b:SourceType>
    <b:Guid>{2AF4ACFF-A5B4-4A08-81C5-68E26F24CDDE}</b:Guid>
    <b:Author>
      <b:Author>
        <b:NameList>
          <b:Person>
            <b:Last>Xu</b:Last>
            <b:First>R</b:First>
          </b:Person>
          <b:Person>
            <b:Last>Pattanaik</b:Last>
            <b:First>S</b:First>
          </b:Person>
          <b:Person>
            <b:Last>Hughes</b:Last>
            <b:First>C</b:First>
          </b:Person>
        </b:NameList>
      </b:Author>
    </b:Author>
    <b:Title>High-dynamic-range still-image encoding in JPEG 2000</b:Title>
    <b:Year>2000</b:Year>
    <b:Pages>57-64</b:Pages>
    <b:ConferenceName>IEEE CG&amp;A</b:ConferenceName>
    <b:RefOrder>1</b:RefOrder>
  </b:Source>
</b:Sources>
</file>

<file path=customXml/itemProps1.xml><?xml version="1.0" encoding="utf-8"?>
<ds:datastoreItem xmlns:ds="http://schemas.openxmlformats.org/officeDocument/2006/customXml" ds:itemID="{775A3BAD-0EB1-41FC-A276-1B81882A2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Pages>
  <Words>8013</Words>
  <Characters>45679</Characters>
  <Application>Microsoft Office Word</Application>
  <DocSecurity>0</DocSecurity>
  <Lines>1305</Lines>
  <Paragraphs>624</Paragraphs>
  <ScaleCrop>false</ScaleCrop>
  <HeadingPairs>
    <vt:vector size="8" baseType="variant">
      <vt:variant>
        <vt:lpstr>Title</vt:lpstr>
      </vt:variant>
      <vt:variant>
        <vt:i4>1</vt:i4>
      </vt:variant>
      <vt:variant>
        <vt:lpstr>Headings</vt:lpstr>
      </vt:variant>
      <vt:variant>
        <vt:i4>26</vt:i4>
      </vt:variant>
      <vt:variant>
        <vt:lpstr>Titre</vt:lpstr>
      </vt:variant>
      <vt:variant>
        <vt:i4>1</vt:i4>
      </vt:variant>
      <vt:variant>
        <vt:lpstr>Titres</vt:lpstr>
      </vt:variant>
      <vt:variant>
        <vt:i4>26</vt:i4>
      </vt:variant>
    </vt:vector>
  </HeadingPairs>
  <TitlesOfParts>
    <vt:vector size="54" baseType="lpstr">
      <vt:lpstr>.</vt:lpstr>
      <vt:lpstr>Introduction</vt:lpstr>
      <vt:lpstr>Related work</vt:lpstr>
      <vt:lpstr>Primal subdivision for efficient interpolation</vt:lpstr>
      <vt:lpstr>    Traditional dual subdivision</vt:lpstr>
      <vt:lpstr>    Our primal subdivision approach</vt:lpstr>
      <vt:lpstr>Compressed tree topology</vt:lpstr>
      <vt:lpstr>    Traditional tree data structures</vt:lpstr>
      <vt:lpstr>    Encoded local offsets</vt:lpstr>
      <vt:lpstr>    Forested mipmap</vt:lpstr>
      <vt:lpstr>Compressed tree data</vt:lpstr>
      <vt:lpstr>    Brood-based vector quantization</vt:lpstr>
      <vt:lpstr>    Extension of VQ to undefined data</vt:lpstr>
      <vt:lpstr>    Construction of adaptive VQ tree </vt:lpstr>
      <vt:lpstr>    Codebook sharing</vt:lpstr>
      <vt:lpstr>Applications and compression results</vt:lpstr>
      <vt:lpstr>    Light maps</vt:lpstr>
      <vt:lpstr>    Alpha mattes</vt:lpstr>
      <vt:lpstr>    Adaptively sampled distance fields</vt:lpstr>
      <vt:lpstr>    High-dynamic-range images</vt:lpstr>
      <vt:lpstr>    Texture atlases</vt:lpstr>
      <vt:lpstr>    Limitation: color images</vt:lpstr>
      <vt:lpstr>Tree evaluation</vt:lpstr>
      <vt:lpstr>Analysis and discussion</vt:lpstr>
      <vt:lpstr>Summary and future work</vt:lpstr>
      <vt:lpstr>Acknowledgments</vt:lpstr>
      <vt:lpstr>References</vt:lpstr>
      <vt:lpstr>.</vt:lpstr>
      <vt:lpstr>Introduction</vt:lpstr>
      <vt:lpstr>Related work</vt:lpstr>
      <vt:lpstr>Primal subdivision for efficient interpolation</vt:lpstr>
      <vt:lpstr>    Traditional dual subdivision</vt:lpstr>
      <vt:lpstr>    Our primal subdivision approach</vt:lpstr>
      <vt:lpstr>Compressed tree topology</vt:lpstr>
      <vt:lpstr>    Traditional tree data structures</vt:lpstr>
      <vt:lpstr>    Encoded local offsets</vt:lpstr>
      <vt:lpstr>    Forested mipmap</vt:lpstr>
      <vt:lpstr>Compressed tree data</vt:lpstr>
      <vt:lpstr>    Brood-based vector quantization</vt:lpstr>
      <vt:lpstr>    Extension of VQ to undefined data</vt:lpstr>
      <vt:lpstr>    Construction of adaptive VQ tree </vt:lpstr>
      <vt:lpstr>    Codebook sharing</vt:lpstr>
      <vt:lpstr>Applications and compression results</vt:lpstr>
      <vt:lpstr>    Light maps</vt:lpstr>
      <vt:lpstr>    Alpha mattes</vt:lpstr>
      <vt:lpstr>    Adaptively sampled distance fields</vt:lpstr>
      <vt:lpstr>    High-dynamic-range images</vt:lpstr>
      <vt:lpstr>    Texture atlases</vt:lpstr>
      <vt:lpstr>    Limitation: color images</vt:lpstr>
      <vt:lpstr>Tree evaluation</vt:lpstr>
      <vt:lpstr>Analysis and discussion</vt:lpstr>
      <vt:lpstr>Summary and future work</vt:lpstr>
      <vt:lpstr>Acknowledgments</vt:lpstr>
      <vt:lpstr>References</vt:lpstr>
    </vt:vector>
  </TitlesOfParts>
  <Company>Microsoft</Company>
  <LinksUpToDate>false</LinksUpToDate>
  <CharactersWithSpaces>53068</CharactersWithSpaces>
  <SharedDoc>false</SharedDoc>
  <HLinks>
    <vt:vector size="318" baseType="variant">
      <vt:variant>
        <vt:i4>2293810</vt:i4>
      </vt:variant>
      <vt:variant>
        <vt:i4>2149</vt:i4>
      </vt:variant>
      <vt:variant>
        <vt:i4>1107</vt:i4>
      </vt:variant>
      <vt:variant>
        <vt:i4>1</vt:i4>
      </vt:variant>
      <vt:variant>
        <vt:lpwstr>C:\hh\proj\ratrees\figures\teaser_lmap.png</vt:lpwstr>
      </vt:variant>
      <vt:variant>
        <vt:lpwstr/>
      </vt:variant>
      <vt:variant>
        <vt:i4>4522054</vt:i4>
      </vt:variant>
      <vt:variant>
        <vt:i4>2233</vt:i4>
      </vt:variant>
      <vt:variant>
        <vt:i4>1106</vt:i4>
      </vt:variant>
      <vt:variant>
        <vt:i4>1</vt:i4>
      </vt:variant>
      <vt:variant>
        <vt:lpwstr>C:\hh\proj\ratrees\figures\teaser_fontrevaud.png</vt:lpwstr>
      </vt:variant>
      <vt:variant>
        <vt:lpwstr/>
      </vt:variant>
      <vt:variant>
        <vt:i4>6750305</vt:i4>
      </vt:variant>
      <vt:variant>
        <vt:i4>2312</vt:i4>
      </vt:variant>
      <vt:variant>
        <vt:i4>1105</vt:i4>
      </vt:variant>
      <vt:variant>
        <vt:i4>1</vt:i4>
      </vt:variant>
      <vt:variant>
        <vt:lpwstr>C:\hh\proj\ratrees\figures\teaser_piggy.png</vt:lpwstr>
      </vt:variant>
      <vt:variant>
        <vt:lpwstr/>
      </vt:variant>
      <vt:variant>
        <vt:i4>5177409</vt:i4>
      </vt:variant>
      <vt:variant>
        <vt:i4>2392</vt:i4>
      </vt:variant>
      <vt:variant>
        <vt:i4>1104</vt:i4>
      </vt:variant>
      <vt:variant>
        <vt:i4>1</vt:i4>
      </vt:variant>
      <vt:variant>
        <vt:lpwstr>C:\hh\proj\ratrees\figures\teaser_binary.png</vt:lpwstr>
      </vt:variant>
      <vt:variant>
        <vt:lpwstr/>
      </vt:variant>
      <vt:variant>
        <vt:i4>3670055</vt:i4>
      </vt:variant>
      <vt:variant>
        <vt:i4>31433</vt:i4>
      </vt:variant>
      <vt:variant>
        <vt:i4>1103</vt:i4>
      </vt:variant>
      <vt:variant>
        <vt:i4>1</vt:i4>
      </vt:variant>
      <vt:variant>
        <vt:lpwstr>C:\hh\proj\ratrees\figures\alpha_original.png</vt:lpwstr>
      </vt:variant>
      <vt:variant>
        <vt:lpwstr/>
      </vt:variant>
      <vt:variant>
        <vt:i4>2555943</vt:i4>
      </vt:variant>
      <vt:variant>
        <vt:i4>31497</vt:i4>
      </vt:variant>
      <vt:variant>
        <vt:i4>1102</vt:i4>
      </vt:variant>
      <vt:variant>
        <vt:i4>1</vt:i4>
      </vt:variant>
      <vt:variant>
        <vt:lpwstr>C:\hh\proj\ratrees\figures\alpha_tree.png</vt:lpwstr>
      </vt:variant>
      <vt:variant>
        <vt:lpwstr/>
      </vt:variant>
      <vt:variant>
        <vt:i4>3145812</vt:i4>
      </vt:variant>
      <vt:variant>
        <vt:i4>31621</vt:i4>
      </vt:variant>
      <vt:variant>
        <vt:i4>1101</vt:i4>
      </vt:variant>
      <vt:variant>
        <vt:i4>1</vt:i4>
      </vt:variant>
      <vt:variant>
        <vt:lpwstr>C:\hh\proj\ratrees\figures\alpha_closeup0_original.png</vt:lpwstr>
      </vt:variant>
      <vt:variant>
        <vt:lpwstr/>
      </vt:variant>
      <vt:variant>
        <vt:i4>3145813</vt:i4>
      </vt:variant>
      <vt:variant>
        <vt:i4>31697</vt:i4>
      </vt:variant>
      <vt:variant>
        <vt:i4>1100</vt:i4>
      </vt:variant>
      <vt:variant>
        <vt:i4>1</vt:i4>
      </vt:variant>
      <vt:variant>
        <vt:lpwstr>C:\hh\proj\ratrees\figures\alpha_closeup1_original.png</vt:lpwstr>
      </vt:variant>
      <vt:variant>
        <vt:lpwstr/>
      </vt:variant>
      <vt:variant>
        <vt:i4>2883665</vt:i4>
      </vt:variant>
      <vt:variant>
        <vt:i4>31774</vt:i4>
      </vt:variant>
      <vt:variant>
        <vt:i4>1099</vt:i4>
      </vt:variant>
      <vt:variant>
        <vt:i4>1</vt:i4>
      </vt:variant>
      <vt:variant>
        <vt:lpwstr>C:\hh\proj\ratrees\figures\alpha_closeup0_reconstr.png</vt:lpwstr>
      </vt:variant>
      <vt:variant>
        <vt:lpwstr/>
      </vt:variant>
      <vt:variant>
        <vt:i4>2883664</vt:i4>
      </vt:variant>
      <vt:variant>
        <vt:i4>31850</vt:i4>
      </vt:variant>
      <vt:variant>
        <vt:i4>1098</vt:i4>
      </vt:variant>
      <vt:variant>
        <vt:i4>1</vt:i4>
      </vt:variant>
      <vt:variant>
        <vt:lpwstr>C:\hh\proj\ratrees\figures\alpha_closeup1_reconstr.png</vt:lpwstr>
      </vt:variant>
      <vt:variant>
        <vt:lpwstr/>
      </vt:variant>
      <vt:variant>
        <vt:i4>2555940</vt:i4>
      </vt:variant>
      <vt:variant>
        <vt:i4>33089</vt:i4>
      </vt:variant>
      <vt:variant>
        <vt:i4>1097</vt:i4>
      </vt:variant>
      <vt:variant>
        <vt:i4>1</vt:i4>
      </vt:variant>
      <vt:variant>
        <vt:lpwstr>C:\hh\proj\ratrees\figures\binary_original.png</vt:lpwstr>
      </vt:variant>
      <vt:variant>
        <vt:lpwstr/>
      </vt:variant>
      <vt:variant>
        <vt:i4>1835043</vt:i4>
      </vt:variant>
      <vt:variant>
        <vt:i4>33162</vt:i4>
      </vt:variant>
      <vt:variant>
        <vt:i4>1096</vt:i4>
      </vt:variant>
      <vt:variant>
        <vt:i4>1</vt:i4>
      </vt:variant>
      <vt:variant>
        <vt:lpwstr>C:\hh\proj\ratrees\figures\binary_adf_original.png</vt:lpwstr>
      </vt:variant>
      <vt:variant>
        <vt:lpwstr/>
      </vt:variant>
      <vt:variant>
        <vt:i4>2555963</vt:i4>
      </vt:variant>
      <vt:variant>
        <vt:i4>33227</vt:i4>
      </vt:variant>
      <vt:variant>
        <vt:i4>1095</vt:i4>
      </vt:variant>
      <vt:variant>
        <vt:i4>1</vt:i4>
      </vt:variant>
      <vt:variant>
        <vt:lpwstr>C:\hh\proj\ratrees\figures\binary_tree.png</vt:lpwstr>
      </vt:variant>
      <vt:variant>
        <vt:lpwstr/>
      </vt:variant>
      <vt:variant>
        <vt:i4>131106</vt:i4>
      </vt:variant>
      <vt:variant>
        <vt:i4>33372</vt:i4>
      </vt:variant>
      <vt:variant>
        <vt:i4>1094</vt:i4>
      </vt:variant>
      <vt:variant>
        <vt:i4>1</vt:i4>
      </vt:variant>
      <vt:variant>
        <vt:lpwstr>C:\hh\proj\ratrees\figures\binary_adf_compress.png</vt:lpwstr>
      </vt:variant>
      <vt:variant>
        <vt:lpwstr/>
      </vt:variant>
      <vt:variant>
        <vt:i4>3866657</vt:i4>
      </vt:variant>
      <vt:variant>
        <vt:i4>33441</vt:i4>
      </vt:variant>
      <vt:variant>
        <vt:i4>1093</vt:i4>
      </vt:variant>
      <vt:variant>
        <vt:i4>1</vt:i4>
      </vt:variant>
      <vt:variant>
        <vt:lpwstr>C:\hh\proj\ratrees\figures\binary_reconstr.png</vt:lpwstr>
      </vt:variant>
      <vt:variant>
        <vt:lpwstr/>
      </vt:variant>
      <vt:variant>
        <vt:i4>7143540</vt:i4>
      </vt:variant>
      <vt:variant>
        <vt:i4>33511</vt:i4>
      </vt:variant>
      <vt:variant>
        <vt:i4>1092</vt:i4>
      </vt:variant>
      <vt:variant>
        <vt:i4>1</vt:i4>
      </vt:variant>
      <vt:variant>
        <vt:lpwstr>C:\hh\proj\ratrees\figures\binary_antialias.png</vt:lpwstr>
      </vt:variant>
      <vt:variant>
        <vt:lpwstr/>
      </vt:variant>
      <vt:variant>
        <vt:i4>3342411</vt:i4>
      </vt:variant>
      <vt:variant>
        <vt:i4>33667</vt:i4>
      </vt:variant>
      <vt:variant>
        <vt:i4>1091</vt:i4>
      </vt:variant>
      <vt:variant>
        <vt:i4>1</vt:i4>
      </vt:variant>
      <vt:variant>
        <vt:lpwstr>C:\hh\proj\ratrees\figures\binary_closeup0_original.png</vt:lpwstr>
      </vt:variant>
      <vt:variant>
        <vt:lpwstr/>
      </vt:variant>
      <vt:variant>
        <vt:i4>3539031</vt:i4>
      </vt:variant>
      <vt:variant>
        <vt:i4>33745</vt:i4>
      </vt:variant>
      <vt:variant>
        <vt:i4>1090</vt:i4>
      </vt:variant>
      <vt:variant>
        <vt:i4>1</vt:i4>
      </vt:variant>
      <vt:variant>
        <vt:lpwstr>C:\hh\proj\ratrees\figures\binary_closeup0_reconstr.png</vt:lpwstr>
      </vt:variant>
      <vt:variant>
        <vt:lpwstr/>
      </vt:variant>
      <vt:variant>
        <vt:i4>7733322</vt:i4>
      </vt:variant>
      <vt:variant>
        <vt:i4>34104</vt:i4>
      </vt:variant>
      <vt:variant>
        <vt:i4>1089</vt:i4>
      </vt:variant>
      <vt:variant>
        <vt:i4>1</vt:i4>
      </vt:variant>
      <vt:variant>
        <vt:lpwstr>C:\hh\proj\ratrees\figures\binarynonadf_closeup_tree.png</vt:lpwstr>
      </vt:variant>
      <vt:variant>
        <vt:lpwstr/>
      </vt:variant>
      <vt:variant>
        <vt:i4>1179682</vt:i4>
      </vt:variant>
      <vt:variant>
        <vt:i4>34177</vt:i4>
      </vt:variant>
      <vt:variant>
        <vt:i4>1088</vt:i4>
      </vt:variant>
      <vt:variant>
        <vt:i4>1</vt:i4>
      </vt:variant>
      <vt:variant>
        <vt:lpwstr>C:\hh\proj\ratrees\figures\binary_closeup_tree.png</vt:lpwstr>
      </vt:variant>
      <vt:variant>
        <vt:lpwstr/>
      </vt:variant>
      <vt:variant>
        <vt:i4>4653140</vt:i4>
      </vt:variant>
      <vt:variant>
        <vt:i4>34525</vt:i4>
      </vt:variant>
      <vt:variant>
        <vt:i4>1087</vt:i4>
      </vt:variant>
      <vt:variant>
        <vt:i4>1</vt:i4>
      </vt:variant>
      <vt:variant>
        <vt:lpwstr>C:\hh\proj\ratrees\figures\binuniv_training.png</vt:lpwstr>
      </vt:variant>
      <vt:variant>
        <vt:lpwstr/>
      </vt:variant>
      <vt:variant>
        <vt:i4>524303</vt:i4>
      </vt:variant>
      <vt:variant>
        <vt:i4>34598</vt:i4>
      </vt:variant>
      <vt:variant>
        <vt:i4>1086</vt:i4>
      </vt:variant>
      <vt:variant>
        <vt:i4>1</vt:i4>
      </vt:variant>
      <vt:variant>
        <vt:lpwstr>C:\hh\proj\ratrees\figures\binuniv_specialized.png</vt:lpwstr>
      </vt:variant>
      <vt:variant>
        <vt:lpwstr/>
      </vt:variant>
      <vt:variant>
        <vt:i4>1966188</vt:i4>
      </vt:variant>
      <vt:variant>
        <vt:i4>34666</vt:i4>
      </vt:variant>
      <vt:variant>
        <vt:i4>1085</vt:i4>
      </vt:variant>
      <vt:variant>
        <vt:i4>1</vt:i4>
      </vt:variant>
      <vt:variant>
        <vt:lpwstr>C:\hh\proj\ratrees\figures\binuniv_cmpr_2.png</vt:lpwstr>
      </vt:variant>
      <vt:variant>
        <vt:lpwstr/>
      </vt:variant>
      <vt:variant>
        <vt:i4>3473443</vt:i4>
      </vt:variant>
      <vt:variant>
        <vt:i4>35461</vt:i4>
      </vt:variant>
      <vt:variant>
        <vt:i4>1084</vt:i4>
      </vt:variant>
      <vt:variant>
        <vt:i4>1</vt:i4>
      </vt:variant>
      <vt:variant>
        <vt:lpwstr>C:\hh\proj\ratrees\figures\color_original.png</vt:lpwstr>
      </vt:variant>
      <vt:variant>
        <vt:lpwstr/>
      </vt:variant>
      <vt:variant>
        <vt:i4>2752547</vt:i4>
      </vt:variant>
      <vt:variant>
        <vt:i4>35525</vt:i4>
      </vt:variant>
      <vt:variant>
        <vt:i4>1083</vt:i4>
      </vt:variant>
      <vt:variant>
        <vt:i4>1</vt:i4>
      </vt:variant>
      <vt:variant>
        <vt:lpwstr>C:\hh\proj\ratrees\figures\color_tree.png</vt:lpwstr>
      </vt:variant>
      <vt:variant>
        <vt:lpwstr/>
      </vt:variant>
      <vt:variant>
        <vt:i4>3997776</vt:i4>
      </vt:variant>
      <vt:variant>
        <vt:i4>35652</vt:i4>
      </vt:variant>
      <vt:variant>
        <vt:i4>1082</vt:i4>
      </vt:variant>
      <vt:variant>
        <vt:i4>1</vt:i4>
      </vt:variant>
      <vt:variant>
        <vt:lpwstr>C:\hh\proj\ratrees\figures\color_closeup0_original.png</vt:lpwstr>
      </vt:variant>
      <vt:variant>
        <vt:lpwstr/>
      </vt:variant>
      <vt:variant>
        <vt:i4>3997777</vt:i4>
      </vt:variant>
      <vt:variant>
        <vt:i4>35729</vt:i4>
      </vt:variant>
      <vt:variant>
        <vt:i4>1081</vt:i4>
      </vt:variant>
      <vt:variant>
        <vt:i4>1</vt:i4>
      </vt:variant>
      <vt:variant>
        <vt:lpwstr>C:\hh\proj\ratrees\figures\color_closeup1_original.png</vt:lpwstr>
      </vt:variant>
      <vt:variant>
        <vt:lpwstr/>
      </vt:variant>
      <vt:variant>
        <vt:i4>2162773</vt:i4>
      </vt:variant>
      <vt:variant>
        <vt:i4>35806</vt:i4>
      </vt:variant>
      <vt:variant>
        <vt:i4>1080</vt:i4>
      </vt:variant>
      <vt:variant>
        <vt:i4>1</vt:i4>
      </vt:variant>
      <vt:variant>
        <vt:lpwstr>C:\hh\proj\ratrees\figures\color_closeup0_reconstr.png</vt:lpwstr>
      </vt:variant>
      <vt:variant>
        <vt:lpwstr/>
      </vt:variant>
      <vt:variant>
        <vt:i4>2162772</vt:i4>
      </vt:variant>
      <vt:variant>
        <vt:i4>35883</vt:i4>
      </vt:variant>
      <vt:variant>
        <vt:i4>1079</vt:i4>
      </vt:variant>
      <vt:variant>
        <vt:i4>1</vt:i4>
      </vt:variant>
      <vt:variant>
        <vt:lpwstr>C:\hh\proj\ratrees\figures\color_closeup1_reconstr.png</vt:lpwstr>
      </vt:variant>
      <vt:variant>
        <vt:lpwstr/>
      </vt:variant>
      <vt:variant>
        <vt:i4>6488142</vt:i4>
      </vt:variant>
      <vt:variant>
        <vt:i4>36013</vt:i4>
      </vt:variant>
      <vt:variant>
        <vt:i4>1078</vt:i4>
      </vt:variant>
      <vt:variant>
        <vt:i4>1</vt:i4>
      </vt:variant>
      <vt:variant>
        <vt:lpwstr>C:\hh\proj\ratrees\figures\color_closeup0_dxt1.png</vt:lpwstr>
      </vt:variant>
      <vt:variant>
        <vt:lpwstr/>
      </vt:variant>
      <vt:variant>
        <vt:i4>6488143</vt:i4>
      </vt:variant>
      <vt:variant>
        <vt:i4>36086</vt:i4>
      </vt:variant>
      <vt:variant>
        <vt:i4>1077</vt:i4>
      </vt:variant>
      <vt:variant>
        <vt:i4>1</vt:i4>
      </vt:variant>
      <vt:variant>
        <vt:lpwstr>C:\hh\proj\ratrees\figures\color_closeup1_dxt1.png</vt:lpwstr>
      </vt:variant>
      <vt:variant>
        <vt:lpwstr/>
      </vt:variant>
      <vt:variant>
        <vt:i4>5963816</vt:i4>
      </vt:variant>
      <vt:variant>
        <vt:i4>36157</vt:i4>
      </vt:variant>
      <vt:variant>
        <vt:i4>1076</vt:i4>
      </vt:variant>
      <vt:variant>
        <vt:i4>1</vt:i4>
      </vt:variant>
      <vt:variant>
        <vt:lpwstr>C:\hh\proj\ratrees\figures\color_closeup0_vq.png</vt:lpwstr>
      </vt:variant>
      <vt:variant>
        <vt:lpwstr/>
      </vt:variant>
      <vt:variant>
        <vt:i4>5963817</vt:i4>
      </vt:variant>
      <vt:variant>
        <vt:i4>36228</vt:i4>
      </vt:variant>
      <vt:variant>
        <vt:i4>1075</vt:i4>
      </vt:variant>
      <vt:variant>
        <vt:i4>1</vt:i4>
      </vt:variant>
      <vt:variant>
        <vt:lpwstr>C:\hh\proj\ratrees\figures\color_closeup1_vq.png</vt:lpwstr>
      </vt:variant>
      <vt:variant>
        <vt:lpwstr/>
      </vt:variant>
      <vt:variant>
        <vt:i4>6160423</vt:i4>
      </vt:variant>
      <vt:variant>
        <vt:i4>36511</vt:i4>
      </vt:variant>
      <vt:variant>
        <vt:i4>1074</vt:i4>
      </vt:variant>
      <vt:variant>
        <vt:i4>1</vt:i4>
      </vt:variant>
      <vt:variant>
        <vt:lpwstr>C:\hh\proj\ratrees\figures\lmap_closeup1_tree.png</vt:lpwstr>
      </vt:variant>
      <vt:variant>
        <vt:lpwstr/>
      </vt:variant>
      <vt:variant>
        <vt:i4>4456507</vt:i4>
      </vt:variant>
      <vt:variant>
        <vt:i4>36587</vt:i4>
      </vt:variant>
      <vt:variant>
        <vt:i4>1073</vt:i4>
      </vt:variant>
      <vt:variant>
        <vt:i4>1</vt:i4>
      </vt:variant>
      <vt:variant>
        <vt:lpwstr>C:\hh\proj\ratrees\figures\lmap_closeup1_reconstr.png</vt:lpwstr>
      </vt:variant>
      <vt:variant>
        <vt:lpwstr/>
      </vt:variant>
      <vt:variant>
        <vt:i4>6226041</vt:i4>
      </vt:variant>
      <vt:variant>
        <vt:i4>36659</vt:i4>
      </vt:variant>
      <vt:variant>
        <vt:i4>1072</vt:i4>
      </vt:variant>
      <vt:variant>
        <vt:i4>1</vt:i4>
      </vt:variant>
      <vt:variant>
        <vt:lpwstr>C:\hh\proj\ratrees\figures\lmap_closeup1_dxt1.png</vt:lpwstr>
      </vt:variant>
      <vt:variant>
        <vt:lpwstr/>
      </vt:variant>
      <vt:variant>
        <vt:i4>5505111</vt:i4>
      </vt:variant>
      <vt:variant>
        <vt:i4>36897</vt:i4>
      </vt:variant>
      <vt:variant>
        <vt:i4>1071</vt:i4>
      </vt:variant>
      <vt:variant>
        <vt:i4>1</vt:i4>
      </vt:variant>
      <vt:variant>
        <vt:lpwstr>C:\hh\proj\ratrees\figures\clrworst_tree.png</vt:lpwstr>
      </vt:variant>
      <vt:variant>
        <vt:lpwstr/>
      </vt:variant>
      <vt:variant>
        <vt:i4>4718669</vt:i4>
      </vt:variant>
      <vt:variant>
        <vt:i4>36968</vt:i4>
      </vt:variant>
      <vt:variant>
        <vt:i4>1070</vt:i4>
      </vt:variant>
      <vt:variant>
        <vt:i4>1</vt:i4>
      </vt:variant>
      <vt:variant>
        <vt:lpwstr>C:\hh\proj\ratrees\figures\clrworst_reconstr.png</vt:lpwstr>
      </vt:variant>
      <vt:variant>
        <vt:lpwstr/>
      </vt:variant>
      <vt:variant>
        <vt:i4>3014715</vt:i4>
      </vt:variant>
      <vt:variant>
        <vt:i4>38179</vt:i4>
      </vt:variant>
      <vt:variant>
        <vt:i4>1069</vt:i4>
      </vt:variant>
      <vt:variant>
        <vt:i4>1</vt:i4>
      </vt:variant>
      <vt:variant>
        <vt:lpwstr>C:\hh\proj\ratrees\figures\atlas_gargoyle.png</vt:lpwstr>
      </vt:variant>
      <vt:variant>
        <vt:lpwstr/>
      </vt:variant>
      <vt:variant>
        <vt:i4>3342378</vt:i4>
      </vt:variant>
      <vt:variant>
        <vt:i4>38248</vt:i4>
      </vt:variant>
      <vt:variant>
        <vt:i4>1068</vt:i4>
      </vt:variant>
      <vt:variant>
        <vt:i4>1</vt:i4>
      </vt:variant>
      <vt:variant>
        <vt:lpwstr>C:\hh\proj\ratrees\figures\atlas_reconstr.png</vt:lpwstr>
      </vt:variant>
      <vt:variant>
        <vt:lpwstr/>
      </vt:variant>
      <vt:variant>
        <vt:i4>3145731</vt:i4>
      </vt:variant>
      <vt:variant>
        <vt:i4>38320</vt:i4>
      </vt:variant>
      <vt:variant>
        <vt:i4>1067</vt:i4>
      </vt:variant>
      <vt:variant>
        <vt:i4>1</vt:i4>
      </vt:variant>
      <vt:variant>
        <vt:lpwstr>C:\hh\proj\ratrees\figures\atlas_closeup_tree.png</vt:lpwstr>
      </vt:variant>
      <vt:variant>
        <vt:lpwstr/>
      </vt:variant>
      <vt:variant>
        <vt:i4>1703948</vt:i4>
      </vt:variant>
      <vt:variant>
        <vt:i4>39715</vt:i4>
      </vt:variant>
      <vt:variant>
        <vt:i4>1066</vt:i4>
      </vt:variant>
      <vt:variant>
        <vt:i4>1</vt:i4>
      </vt:variant>
      <vt:variant>
        <vt:lpwstr>C:\hh\proj\ratrees\figures\hdr_original.float.tonemap.1.png</vt:lpwstr>
      </vt:variant>
      <vt:variant>
        <vt:lpwstr/>
      </vt:variant>
      <vt:variant>
        <vt:i4>3997696</vt:i4>
      </vt:variant>
      <vt:variant>
        <vt:i4>39788</vt:i4>
      </vt:variant>
      <vt:variant>
        <vt:i4>1065</vt:i4>
      </vt:variant>
      <vt:variant>
        <vt:i4>1</vt:i4>
      </vt:variant>
      <vt:variant>
        <vt:lpwstr>C:\hh\proj\ratrees\figures\hdr_loglum_original.png</vt:lpwstr>
      </vt:variant>
      <vt:variant>
        <vt:lpwstr/>
      </vt:variant>
      <vt:variant>
        <vt:i4>5046343</vt:i4>
      </vt:variant>
      <vt:variant>
        <vt:i4>39906</vt:i4>
      </vt:variant>
      <vt:variant>
        <vt:i4>1064</vt:i4>
      </vt:variant>
      <vt:variant>
        <vt:i4>1</vt:i4>
      </vt:variant>
      <vt:variant>
        <vt:lpwstr>C:\hh\proj\ratrees\figures\hdr_tree.png</vt:lpwstr>
      </vt:variant>
      <vt:variant>
        <vt:lpwstr/>
      </vt:variant>
      <vt:variant>
        <vt:i4>2293761</vt:i4>
      </vt:variant>
      <vt:variant>
        <vt:i4>39981</vt:i4>
      </vt:variant>
      <vt:variant>
        <vt:i4>1063</vt:i4>
      </vt:variant>
      <vt:variant>
        <vt:i4>1</vt:i4>
      </vt:variant>
      <vt:variant>
        <vt:lpwstr>C:\hh\proj\ratrees\figures\hdr_loglum_compress.png</vt:lpwstr>
      </vt:variant>
      <vt:variant>
        <vt:lpwstr/>
      </vt:variant>
      <vt:variant>
        <vt:i4>65627</vt:i4>
      </vt:variant>
      <vt:variant>
        <vt:i4>40111</vt:i4>
      </vt:variant>
      <vt:variant>
        <vt:i4>1062</vt:i4>
      </vt:variant>
      <vt:variant>
        <vt:i4>1</vt:i4>
      </vt:variant>
      <vt:variant>
        <vt:lpwstr>C:\hh\proj\ratrees\figures\hdr_lum_adjusted_dxt1.png</vt:lpwstr>
      </vt:variant>
      <vt:variant>
        <vt:lpwstr/>
      </vt:variant>
      <vt:variant>
        <vt:i4>4194423</vt:i4>
      </vt:variant>
      <vt:variant>
        <vt:i4>40184</vt:i4>
      </vt:variant>
      <vt:variant>
        <vt:i4>1061</vt:i4>
      </vt:variant>
      <vt:variant>
        <vt:i4>1</vt:i4>
      </vt:variant>
      <vt:variant>
        <vt:lpwstr>C:\hh\proj\ratrees\figures\hdr.float.tonemap.1.png</vt:lpwstr>
      </vt:variant>
      <vt:variant>
        <vt:lpwstr/>
      </vt:variant>
      <vt:variant>
        <vt:i4>5636141</vt:i4>
      </vt:variant>
      <vt:variant>
        <vt:i4>40344</vt:i4>
      </vt:variant>
      <vt:variant>
        <vt:i4>1060</vt:i4>
      </vt:variant>
      <vt:variant>
        <vt:i4>1</vt:i4>
      </vt:variant>
      <vt:variant>
        <vt:lpwstr>C:\hh\proj\ratrees\figures\hdr_closeup0a_o.float.tonemap.0.png</vt:lpwstr>
      </vt:variant>
      <vt:variant>
        <vt:lpwstr/>
      </vt:variant>
      <vt:variant>
        <vt:i4>5701677</vt:i4>
      </vt:variant>
      <vt:variant>
        <vt:i4>40429</vt:i4>
      </vt:variant>
      <vt:variant>
        <vt:i4>1059</vt:i4>
      </vt:variant>
      <vt:variant>
        <vt:i4>1</vt:i4>
      </vt:variant>
      <vt:variant>
        <vt:lpwstr>C:\hh\proj\ratrees\figures\hdr_closeup0a_o.float.tonemap.1.png</vt:lpwstr>
      </vt:variant>
      <vt:variant>
        <vt:lpwstr/>
      </vt:variant>
      <vt:variant>
        <vt:i4>5505069</vt:i4>
      </vt:variant>
      <vt:variant>
        <vt:i4>40514</vt:i4>
      </vt:variant>
      <vt:variant>
        <vt:i4>1058</vt:i4>
      </vt:variant>
      <vt:variant>
        <vt:i4>1</vt:i4>
      </vt:variant>
      <vt:variant>
        <vt:lpwstr>C:\hh\proj\ratrees\figures\hdr_closeup0a_o.float.tonemap.2.png</vt:lpwstr>
      </vt:variant>
      <vt:variant>
        <vt:lpwstr/>
      </vt:variant>
      <vt:variant>
        <vt:i4>3735666</vt:i4>
      </vt:variant>
      <vt:variant>
        <vt:i4>40651</vt:i4>
      </vt:variant>
      <vt:variant>
        <vt:i4>1057</vt:i4>
      </vt:variant>
      <vt:variant>
        <vt:i4>1</vt:i4>
      </vt:variant>
      <vt:variant>
        <vt:lpwstr>C:\hh\proj\ratrees\figures\hdr_closeup0a.float.tonemap.0.png</vt:lpwstr>
      </vt:variant>
      <vt:variant>
        <vt:lpwstr/>
      </vt:variant>
      <vt:variant>
        <vt:i4>3670130</vt:i4>
      </vt:variant>
      <vt:variant>
        <vt:i4>40734</vt:i4>
      </vt:variant>
      <vt:variant>
        <vt:i4>1056</vt:i4>
      </vt:variant>
      <vt:variant>
        <vt:i4>1</vt:i4>
      </vt:variant>
      <vt:variant>
        <vt:lpwstr>C:\hh\proj\ratrees\figures\hdr_closeup0a.float.tonemap.1.png</vt:lpwstr>
      </vt:variant>
      <vt:variant>
        <vt:lpwstr/>
      </vt:variant>
      <vt:variant>
        <vt:i4>3866738</vt:i4>
      </vt:variant>
      <vt:variant>
        <vt:i4>40817</vt:i4>
      </vt:variant>
      <vt:variant>
        <vt:i4>1055</vt:i4>
      </vt:variant>
      <vt:variant>
        <vt:i4>1</vt:i4>
      </vt:variant>
      <vt:variant>
        <vt:lpwstr>C:\hh\proj\ratrees\figures\hdr_closeup0a.float.tonemap.2.png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Compressed Random-Access Trees for Spatially Coherent Data</dc:title>
  <dc:subject>Symposium on Rendering 2007</dc:subject>
  <dc:creator>Sylvain Lefebvre, Hugues Hoppe</dc:creator>
  <cp:lastModifiedBy>Hugues Hoppe</cp:lastModifiedBy>
  <cp:revision>5</cp:revision>
  <cp:lastPrinted>2007-06-04T16:42:00Z</cp:lastPrinted>
  <dcterms:created xsi:type="dcterms:W3CDTF">2013-03-29T16:48:00Z</dcterms:created>
  <dcterms:modified xsi:type="dcterms:W3CDTF">2013-04-01T17:31:00Z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5" name="MTPreferences 1">
    <vt:lpwstr>es]_x000d_
Full=9 pt_x000d_
Script=70 %_x000d_
ScriptScript=55 %_x000d_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6"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7"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MathType</vt:lpwstr>
  </property>
  <property fmtid="{D5CDD505-2E9C-101B-9397-08002B2CF9AE}" pid="9" name="MTWinEqns">
    <vt:bool>true</vt:bool>
  </property>
</Properties>
</file>